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71D" w:rsidRPr="0098459C" w:rsidRDefault="00C40DE2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tl/>
        </w:rPr>
        <w:t xml:space="preserve"> </w:t>
      </w:r>
    </w:p>
    <w:p w:rsidR="002D571D" w:rsidRPr="0098459C" w:rsidRDefault="002D571D" w:rsidP="008523E5">
      <w:pPr>
        <w:bidi/>
        <w:ind w:firstLine="284"/>
        <w:jc w:val="both"/>
        <w:rPr>
          <w:rStyle w:val="Char3"/>
          <w:rtl/>
        </w:rPr>
      </w:pPr>
    </w:p>
    <w:p w:rsidR="00120A52" w:rsidRDefault="00120A52" w:rsidP="002D571D">
      <w:pPr>
        <w:bidi/>
        <w:jc w:val="center"/>
        <w:rPr>
          <w:rFonts w:cs="Jadid"/>
          <w:sz w:val="60"/>
          <w:szCs w:val="60"/>
          <w:rtl/>
        </w:rPr>
      </w:pPr>
    </w:p>
    <w:p w:rsidR="002D571D" w:rsidRPr="00B4511B" w:rsidRDefault="002D571D" w:rsidP="00120A52">
      <w:pPr>
        <w:bidi/>
        <w:jc w:val="center"/>
        <w:rPr>
          <w:rFonts w:ascii="IRTitr" w:hAnsi="IRTitr" w:cs="IRTitr"/>
          <w:sz w:val="56"/>
          <w:szCs w:val="56"/>
          <w:rtl/>
        </w:rPr>
      </w:pPr>
      <w:r w:rsidRPr="00B4511B">
        <w:rPr>
          <w:rFonts w:ascii="IRTitr" w:hAnsi="IRTitr" w:cs="IRTitr"/>
          <w:sz w:val="56"/>
          <w:szCs w:val="56"/>
          <w:rtl/>
        </w:rPr>
        <w:t>جواهری از سخنان سلف صالح</w:t>
      </w:r>
    </w:p>
    <w:p w:rsidR="002D571D" w:rsidRPr="0098459C" w:rsidRDefault="002D571D" w:rsidP="008523E5">
      <w:pPr>
        <w:bidi/>
        <w:ind w:firstLine="284"/>
        <w:jc w:val="both"/>
        <w:rPr>
          <w:rStyle w:val="Char3"/>
          <w:rtl/>
        </w:rPr>
      </w:pPr>
    </w:p>
    <w:p w:rsidR="002D571D" w:rsidRPr="0098459C" w:rsidRDefault="002D571D" w:rsidP="008523E5">
      <w:pPr>
        <w:bidi/>
        <w:ind w:firstLine="284"/>
        <w:jc w:val="both"/>
        <w:rPr>
          <w:rStyle w:val="Char3"/>
          <w:rtl/>
        </w:rPr>
      </w:pPr>
    </w:p>
    <w:p w:rsidR="002D571D" w:rsidRPr="0098459C" w:rsidRDefault="002D571D" w:rsidP="008523E5">
      <w:pPr>
        <w:bidi/>
        <w:ind w:firstLine="284"/>
        <w:jc w:val="both"/>
        <w:rPr>
          <w:rStyle w:val="Char3"/>
          <w:rtl/>
        </w:rPr>
      </w:pPr>
    </w:p>
    <w:p w:rsidR="002D571D" w:rsidRPr="0098459C" w:rsidRDefault="002D571D" w:rsidP="008523E5">
      <w:pPr>
        <w:bidi/>
        <w:ind w:firstLine="284"/>
        <w:jc w:val="both"/>
        <w:rPr>
          <w:rStyle w:val="Char3"/>
          <w:rtl/>
        </w:rPr>
      </w:pPr>
    </w:p>
    <w:p w:rsidR="002D571D" w:rsidRPr="0098459C" w:rsidRDefault="002D571D" w:rsidP="008523E5">
      <w:pPr>
        <w:bidi/>
        <w:ind w:firstLine="284"/>
        <w:jc w:val="both"/>
        <w:rPr>
          <w:rStyle w:val="Char3"/>
          <w:rtl/>
        </w:rPr>
      </w:pPr>
    </w:p>
    <w:p w:rsidR="002D571D" w:rsidRPr="0098459C" w:rsidRDefault="002D571D" w:rsidP="008523E5">
      <w:pPr>
        <w:bidi/>
        <w:ind w:firstLine="284"/>
        <w:jc w:val="both"/>
        <w:rPr>
          <w:rStyle w:val="Char3"/>
          <w:rtl/>
        </w:rPr>
      </w:pPr>
    </w:p>
    <w:p w:rsidR="00ED2D3F" w:rsidRPr="0098459C" w:rsidRDefault="00ED2D3F" w:rsidP="008523E5">
      <w:pPr>
        <w:bidi/>
        <w:ind w:firstLine="284"/>
        <w:jc w:val="both"/>
        <w:rPr>
          <w:rStyle w:val="Char3"/>
          <w:rtl/>
        </w:rPr>
      </w:pPr>
    </w:p>
    <w:p w:rsidR="002D571D" w:rsidRPr="00B4511B" w:rsidRDefault="002D571D" w:rsidP="002D571D">
      <w:pPr>
        <w:jc w:val="center"/>
        <w:rPr>
          <w:rFonts w:ascii="IRYakout" w:hAnsi="IRYakout" w:cs="IRYakout"/>
          <w:b/>
          <w:bCs/>
          <w:sz w:val="32"/>
          <w:szCs w:val="32"/>
          <w:rtl/>
        </w:rPr>
      </w:pPr>
      <w:r w:rsidRPr="00B4511B">
        <w:rPr>
          <w:rFonts w:ascii="IRYakout" w:hAnsi="IRYakout" w:cs="IRYakout"/>
          <w:b/>
          <w:bCs/>
          <w:sz w:val="32"/>
          <w:szCs w:val="32"/>
          <w:rtl/>
        </w:rPr>
        <w:t>تهيه و گردآوری و ترجمه</w:t>
      </w:r>
      <w:r w:rsidR="00992B57" w:rsidRPr="00B4511B">
        <w:rPr>
          <w:rFonts w:ascii="IRYakout" w:hAnsi="IRYakout" w:cs="IRYakout"/>
          <w:b/>
          <w:bCs/>
          <w:sz w:val="32"/>
          <w:szCs w:val="32"/>
          <w:rtl/>
        </w:rPr>
        <w:t>:</w:t>
      </w:r>
      <w:r w:rsidRPr="00B4511B">
        <w:rPr>
          <w:rFonts w:ascii="IRYakout" w:hAnsi="IRYakout" w:cs="IRYakout"/>
          <w:b/>
          <w:bCs/>
          <w:sz w:val="32"/>
          <w:szCs w:val="32"/>
          <w:rtl/>
        </w:rPr>
        <w:t xml:space="preserve"> ‏</w:t>
      </w:r>
    </w:p>
    <w:p w:rsidR="002D571D" w:rsidRPr="00B4511B" w:rsidRDefault="002D571D" w:rsidP="002D571D">
      <w:pPr>
        <w:jc w:val="center"/>
        <w:rPr>
          <w:rFonts w:ascii="IRYakout" w:hAnsi="IRYakout" w:cs="IRYakout"/>
          <w:b/>
          <w:bCs/>
          <w:sz w:val="36"/>
          <w:szCs w:val="36"/>
        </w:rPr>
      </w:pPr>
      <w:r w:rsidRPr="00B4511B">
        <w:rPr>
          <w:rFonts w:ascii="IRYakout" w:hAnsi="IRYakout" w:cs="IRYakout"/>
          <w:b/>
          <w:bCs/>
          <w:sz w:val="36"/>
          <w:szCs w:val="36"/>
          <w:rtl/>
        </w:rPr>
        <w:t>سايت نوار اسلام</w:t>
      </w:r>
    </w:p>
    <w:p w:rsidR="00E561A6" w:rsidRPr="00AB4E9A" w:rsidRDefault="002D571D" w:rsidP="0001089C">
      <w:pPr>
        <w:bidi/>
        <w:ind w:firstLine="284"/>
        <w:jc w:val="center"/>
        <w:rPr>
          <w:rFonts w:cs="Jadid"/>
          <w:sz w:val="40"/>
          <w:szCs w:val="40"/>
          <w:rtl/>
        </w:rPr>
        <w:sectPr w:rsidR="00E561A6" w:rsidRPr="00AB4E9A" w:rsidSect="003734F1">
          <w:headerReference w:type="default" r:id="rId8"/>
          <w:pgSz w:w="7938" w:h="11907" w:code="9"/>
          <w:pgMar w:top="567" w:right="851" w:bottom="851" w:left="851" w:header="454" w:footer="0" w:gutter="0"/>
          <w:pgBorders w:display="firstPage">
            <w:top w:val="basicWideMidline" w:sz="13" w:space="1" w:color="auto"/>
            <w:left w:val="basicWideMidline" w:sz="13" w:space="4" w:color="auto"/>
            <w:bottom w:val="basicWideMidline" w:sz="13" w:space="1" w:color="auto"/>
            <w:right w:val="basicWideMidline" w:sz="13" w:space="4" w:color="auto"/>
          </w:pgBorders>
          <w:cols w:space="720"/>
          <w:titlePg/>
          <w:bidi/>
          <w:rtlGutter/>
          <w:docGrid w:linePitch="360"/>
        </w:sectPr>
      </w:pPr>
      <w:r w:rsidRPr="0098459C">
        <w:rPr>
          <w:rStyle w:val="Char3"/>
          <w:rFonts w:hint="eastAsia"/>
          <w:rtl/>
        </w:rPr>
        <w:t>‏</w:t>
      </w:r>
      <w:r w:rsidRPr="0001089C">
        <w:rPr>
          <w:rStyle w:val="Char3"/>
          <w:rFonts w:ascii="Times New Roman" w:hAnsi="Times New Roman" w:cs="Times New Roman"/>
          <w:rtl/>
        </w:rPr>
        <w:t>(‏</w:t>
      </w:r>
      <w:r w:rsidRPr="0001089C">
        <w:rPr>
          <w:rStyle w:val="Char3"/>
          <w:rFonts w:ascii="Times New Roman" w:hAnsi="Times New Roman" w:cs="Times New Roman"/>
        </w:rPr>
        <w:t>IslamTape.Com</w:t>
      </w:r>
      <w:r w:rsidRPr="0001089C">
        <w:rPr>
          <w:rStyle w:val="Char3"/>
          <w:rFonts w:ascii="Times New Roman" w:hAnsi="Times New Roman" w:cs="Times New Roman"/>
          <w:rtl/>
        </w:rPr>
        <w:t>‏)‏</w:t>
      </w:r>
    </w:p>
    <w:tbl>
      <w:tblPr>
        <w:tblStyle w:val="TableGrid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7"/>
        <w:gridCol w:w="1154"/>
        <w:gridCol w:w="465"/>
        <w:gridCol w:w="1358"/>
        <w:gridCol w:w="1668"/>
      </w:tblGrid>
      <w:tr w:rsidR="00770C18" w:rsidRPr="00C50D4D" w:rsidTr="001B3B8F">
        <w:trPr>
          <w:jc w:val="center"/>
        </w:trPr>
        <w:tc>
          <w:tcPr>
            <w:tcW w:w="1401" w:type="pct"/>
            <w:vAlign w:val="center"/>
          </w:tcPr>
          <w:bookmarkStart w:id="0" w:name="Editing"/>
          <w:p w:rsidR="00770C18" w:rsidRPr="00855B06" w:rsidRDefault="00770C18" w:rsidP="001B3B8F">
            <w:pPr>
              <w:bidi/>
              <w:spacing w:after="60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1" locked="0" layoutInCell="0" allowOverlap="1" wp14:anchorId="79EC2675" wp14:editId="738C46BE">
                      <wp:simplePos x="0" y="0"/>
                      <wp:positionH relativeFrom="column">
                        <wp:posOffset>-567055</wp:posOffset>
                      </wp:positionH>
                      <wp:positionV relativeFrom="page">
                        <wp:posOffset>-33655</wp:posOffset>
                      </wp:positionV>
                      <wp:extent cx="6627495" cy="2463165"/>
                      <wp:effectExtent l="0" t="0" r="1905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27495" cy="2463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44.65pt;margin-top:-2.65pt;width:521.85pt;height:193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" o:allowincell="f" fillcolor="#f2f2f2 [3052]" stroked="f" strokeweight="2pt">
                      <w10:wrap anchory="page"/>
                    </v:rect>
                  </w:pict>
                </mc:Fallback>
              </mc:AlternateContent>
            </w:r>
            <w:bookmarkEnd w:id="0"/>
            <w:r w:rsidRPr="00855B06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>عنوان</w:t>
            </w:r>
            <w:r w:rsidRPr="00855B06"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 xml:space="preserve"> کتاب</w:t>
            </w:r>
            <w:r w:rsidRPr="00855B06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>:</w:t>
            </w:r>
          </w:p>
        </w:tc>
        <w:tc>
          <w:tcPr>
            <w:tcW w:w="3599" w:type="pct"/>
            <w:gridSpan w:val="4"/>
            <w:vAlign w:val="center"/>
          </w:tcPr>
          <w:p w:rsidR="00770C18" w:rsidRPr="00855B06" w:rsidRDefault="00770C18" w:rsidP="001B3B8F">
            <w:pPr>
              <w:bidi/>
              <w:spacing w:after="60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جواهری از سخنان سلف صالح</w:t>
            </w:r>
          </w:p>
        </w:tc>
      </w:tr>
      <w:tr w:rsidR="00770C18" w:rsidRPr="00C50D4D" w:rsidTr="001B3B8F">
        <w:trPr>
          <w:jc w:val="center"/>
        </w:trPr>
        <w:tc>
          <w:tcPr>
            <w:tcW w:w="1401" w:type="pct"/>
            <w:vAlign w:val="center"/>
          </w:tcPr>
          <w:p w:rsidR="00770C18" w:rsidRPr="00855B06" w:rsidRDefault="00770C18" w:rsidP="001B3B8F">
            <w:pPr>
              <w:bidi/>
              <w:spacing w:before="60" w:after="60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855B06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 xml:space="preserve">نویسنده: </w:t>
            </w:r>
          </w:p>
        </w:tc>
        <w:tc>
          <w:tcPr>
            <w:tcW w:w="3599" w:type="pct"/>
            <w:gridSpan w:val="4"/>
            <w:vAlign w:val="center"/>
          </w:tcPr>
          <w:p w:rsidR="00770C18" w:rsidRPr="00855B06" w:rsidRDefault="00770C18" w:rsidP="001B3B8F">
            <w:pPr>
              <w:bidi/>
              <w:spacing w:before="60" w:after="60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سایت نور اسلام</w:t>
            </w:r>
          </w:p>
        </w:tc>
      </w:tr>
      <w:tr w:rsidR="00770C18" w:rsidRPr="00C50D4D" w:rsidTr="001B3B8F">
        <w:trPr>
          <w:jc w:val="center"/>
        </w:trPr>
        <w:tc>
          <w:tcPr>
            <w:tcW w:w="1401" w:type="pct"/>
            <w:vAlign w:val="center"/>
          </w:tcPr>
          <w:p w:rsidR="00770C18" w:rsidRPr="00855B06" w:rsidRDefault="00770C18" w:rsidP="001B3B8F">
            <w:pPr>
              <w:bidi/>
              <w:spacing w:before="60" w:after="60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855B06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>موضوع:</w:t>
            </w:r>
          </w:p>
        </w:tc>
        <w:tc>
          <w:tcPr>
            <w:tcW w:w="3599" w:type="pct"/>
            <w:gridSpan w:val="4"/>
            <w:vAlign w:val="center"/>
          </w:tcPr>
          <w:p w:rsidR="00770C18" w:rsidRPr="00855B06" w:rsidRDefault="00770C18" w:rsidP="001B3B8F">
            <w:pPr>
              <w:bidi/>
              <w:spacing w:before="60" w:after="60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مواعظ و حکمت‌ها</w:t>
            </w:r>
          </w:p>
        </w:tc>
      </w:tr>
      <w:tr w:rsidR="00770C18" w:rsidRPr="00C50D4D" w:rsidTr="001B3B8F">
        <w:trPr>
          <w:jc w:val="center"/>
        </w:trPr>
        <w:tc>
          <w:tcPr>
            <w:tcW w:w="1401" w:type="pct"/>
            <w:vAlign w:val="center"/>
          </w:tcPr>
          <w:p w:rsidR="00770C18" w:rsidRPr="00855B06" w:rsidRDefault="00770C18" w:rsidP="001B3B8F">
            <w:pPr>
              <w:bidi/>
              <w:spacing w:before="60" w:after="60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855B06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 xml:space="preserve">نوبت انتشار: </w:t>
            </w:r>
          </w:p>
        </w:tc>
        <w:tc>
          <w:tcPr>
            <w:tcW w:w="3599" w:type="pct"/>
            <w:gridSpan w:val="4"/>
            <w:vAlign w:val="center"/>
          </w:tcPr>
          <w:p w:rsidR="00770C18" w:rsidRPr="00855B06" w:rsidRDefault="00770C18" w:rsidP="001B3B8F">
            <w:pPr>
              <w:bidi/>
              <w:spacing w:before="60" w:after="60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اول (دیجیتال)</w:t>
            </w:r>
          </w:p>
        </w:tc>
      </w:tr>
      <w:tr w:rsidR="00770C18" w:rsidRPr="00C50D4D" w:rsidTr="001B3B8F">
        <w:trPr>
          <w:jc w:val="center"/>
        </w:trPr>
        <w:tc>
          <w:tcPr>
            <w:tcW w:w="1401" w:type="pct"/>
            <w:vAlign w:val="center"/>
          </w:tcPr>
          <w:p w:rsidR="00770C18" w:rsidRPr="00855B06" w:rsidRDefault="00770C18" w:rsidP="001B3B8F">
            <w:pPr>
              <w:bidi/>
              <w:spacing w:before="60" w:after="60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855B06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 xml:space="preserve">تاریخ انتشار: </w:t>
            </w:r>
          </w:p>
        </w:tc>
        <w:tc>
          <w:tcPr>
            <w:tcW w:w="3599" w:type="pct"/>
            <w:gridSpan w:val="4"/>
            <w:vAlign w:val="center"/>
          </w:tcPr>
          <w:tbl>
            <w:tblPr>
              <w:tblStyle w:val="TableGrid"/>
              <w:bidiVisual/>
              <w:tblW w:w="4696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96"/>
            </w:tblGrid>
            <w:tr w:rsidR="001B3B8F" w:rsidRPr="00855B06" w:rsidTr="001B3B8F">
              <w:trPr>
                <w:jc w:val="center"/>
              </w:trPr>
              <w:tc>
                <w:tcPr>
                  <w:tcW w:w="5000" w:type="pct"/>
                  <w:vAlign w:val="center"/>
                </w:tcPr>
                <w:p w:rsidR="001B3B8F" w:rsidRPr="001B3B8F" w:rsidRDefault="001B3B8F" w:rsidP="001B3B8F">
                  <w:pPr>
                    <w:spacing w:before="60" w:after="60"/>
                    <w:jc w:val="right"/>
                    <w:rPr>
                      <w:rFonts w:ascii="IRMitra" w:hAnsi="IRMitra" w:cs="IRMitra"/>
                      <w:color w:val="244061" w:themeColor="accent1" w:themeShade="80"/>
                      <w:spacing w:val="-4"/>
                      <w:sz w:val="30"/>
                      <w:szCs w:val="30"/>
                      <w:rtl/>
                    </w:rPr>
                  </w:pPr>
                  <w:r w:rsidRPr="001B3B8F">
                    <w:rPr>
                      <w:rFonts w:ascii="IRMitra" w:hAnsi="IRMitra" w:cs="IRMitra" w:hint="cs"/>
                      <w:color w:val="244061" w:themeColor="accent1" w:themeShade="80"/>
                      <w:spacing w:val="-4"/>
                      <w:sz w:val="30"/>
                      <w:szCs w:val="30"/>
                      <w:rtl/>
                    </w:rPr>
                    <w:t xml:space="preserve">آبان (عقرب) 1394شمسی، 1436 هجری، </w:t>
                  </w:r>
                  <w:r w:rsidR="00A716C1">
                    <w:rPr>
                      <w:rFonts w:ascii="IRMitra" w:hAnsi="IRMitra" w:cs="IRMitra" w:hint="cs"/>
                      <w:color w:val="244061" w:themeColor="accent1" w:themeShade="80"/>
                      <w:sz w:val="30"/>
                      <w:szCs w:val="30"/>
                      <w:rtl/>
                    </w:rPr>
                    <w:t xml:space="preserve">1437 </w:t>
                  </w:r>
                  <w:bookmarkStart w:id="1" w:name="_GoBack"/>
                  <w:bookmarkEnd w:id="1"/>
                  <w:r w:rsidRPr="001B3B8F">
                    <w:rPr>
                      <w:rFonts w:ascii="IRMitra" w:hAnsi="IRMitra" w:cs="IRMitra" w:hint="cs"/>
                      <w:color w:val="244061" w:themeColor="accent1" w:themeShade="80"/>
                      <w:spacing w:val="-4"/>
                      <w:sz w:val="30"/>
                      <w:szCs w:val="30"/>
                      <w:rtl/>
                    </w:rPr>
                    <w:t>قمری</w:t>
                  </w:r>
                </w:p>
              </w:tc>
            </w:tr>
          </w:tbl>
          <w:p w:rsidR="00770C18" w:rsidRPr="00855B06" w:rsidRDefault="00770C18" w:rsidP="001B3B8F">
            <w:pPr>
              <w:bidi/>
              <w:spacing w:before="60" w:after="60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</w:p>
        </w:tc>
      </w:tr>
      <w:tr w:rsidR="00770C18" w:rsidRPr="00C50D4D" w:rsidTr="001B3B8F">
        <w:trPr>
          <w:jc w:val="center"/>
        </w:trPr>
        <w:tc>
          <w:tcPr>
            <w:tcW w:w="1401" w:type="pct"/>
            <w:vAlign w:val="center"/>
          </w:tcPr>
          <w:p w:rsidR="00770C18" w:rsidRPr="00855B06" w:rsidRDefault="00770C18" w:rsidP="001B3B8F">
            <w:pPr>
              <w:bidi/>
              <w:spacing w:before="60" w:after="60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>منبع:</w:t>
            </w:r>
            <w:r w:rsidRPr="00855B06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 xml:space="preserve"> </w:t>
            </w:r>
          </w:p>
        </w:tc>
        <w:tc>
          <w:tcPr>
            <w:tcW w:w="3599" w:type="pct"/>
            <w:gridSpan w:val="4"/>
            <w:vAlign w:val="center"/>
          </w:tcPr>
          <w:p w:rsidR="00770C18" w:rsidRPr="00855B06" w:rsidRDefault="00770C18" w:rsidP="001B3B8F">
            <w:pPr>
              <w:bidi/>
              <w:spacing w:before="60" w:after="60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</w:p>
        </w:tc>
      </w:tr>
      <w:tr w:rsidR="00770C18" w:rsidRPr="00C50D4D" w:rsidTr="00770C18">
        <w:trPr>
          <w:jc w:val="center"/>
        </w:trPr>
        <w:tc>
          <w:tcPr>
            <w:tcW w:w="3707" w:type="pct"/>
            <w:gridSpan w:val="4"/>
            <w:vAlign w:val="center"/>
          </w:tcPr>
          <w:p w:rsidR="00770C18" w:rsidRPr="00770C18" w:rsidRDefault="00770C18" w:rsidP="001B3B8F">
            <w:pPr>
              <w:bidi/>
              <w:jc w:val="center"/>
              <w:rPr>
                <w:rFonts w:cs="IRNazanin"/>
                <w:b/>
                <w:bCs/>
                <w:color w:val="244061" w:themeColor="accent1" w:themeShade="80"/>
                <w:sz w:val="26"/>
                <w:szCs w:val="26"/>
                <w:rtl/>
              </w:rPr>
            </w:pPr>
            <w:r>
              <w:rPr>
                <w:rFonts w:cs="IRNazanin" w:hint="cs"/>
                <w:b/>
                <w:bCs/>
                <w:color w:val="244061" w:themeColor="accent1" w:themeShade="80"/>
                <w:sz w:val="26"/>
                <w:szCs w:val="26"/>
                <w:rtl/>
              </w:rPr>
              <w:t xml:space="preserve">  </w:t>
            </w:r>
            <w:r w:rsidRPr="00770C18">
              <w:rPr>
                <w:rFonts w:cs="IRNazanin" w:hint="cs"/>
                <w:b/>
                <w:bCs/>
                <w:color w:val="244061" w:themeColor="accent1" w:themeShade="80"/>
                <w:sz w:val="26"/>
                <w:szCs w:val="26"/>
                <w:rtl/>
              </w:rPr>
              <w:t>ای</w:t>
            </w:r>
            <w:r w:rsidRPr="00770C18">
              <w:rPr>
                <w:rFonts w:cs="IRNazanin" w:hint="eastAsia"/>
                <w:b/>
                <w:bCs/>
                <w:color w:val="244061" w:themeColor="accent1" w:themeShade="80"/>
                <w:sz w:val="26"/>
                <w:szCs w:val="26"/>
                <w:rtl/>
              </w:rPr>
              <w:t>ن</w:t>
            </w:r>
            <w:r w:rsidRPr="00770C18">
              <w:rPr>
                <w:rFonts w:cs="IRNazanin"/>
                <w:b/>
                <w:bCs/>
                <w:color w:val="244061" w:themeColor="accent1" w:themeShade="80"/>
                <w:sz w:val="26"/>
                <w:szCs w:val="26"/>
                <w:rtl/>
              </w:rPr>
              <w:t xml:space="preserve"> کتاب </w:t>
            </w:r>
            <w:r w:rsidRPr="00770C18">
              <w:rPr>
                <w:rFonts w:cs="IRNazanin" w:hint="cs"/>
                <w:b/>
                <w:bCs/>
                <w:color w:val="244061" w:themeColor="accent1" w:themeShade="80"/>
                <w:sz w:val="26"/>
                <w:szCs w:val="26"/>
                <w:rtl/>
              </w:rPr>
              <w:t xml:space="preserve">از سایت </w:t>
            </w:r>
            <w:r w:rsidRPr="00770C18">
              <w:rPr>
                <w:rFonts w:cs="IRNazanin"/>
                <w:b/>
                <w:bCs/>
                <w:color w:val="244061" w:themeColor="accent1" w:themeShade="80"/>
                <w:sz w:val="26"/>
                <w:szCs w:val="26"/>
                <w:rtl/>
              </w:rPr>
              <w:t>کتابخان</w:t>
            </w:r>
            <w:r w:rsidRPr="00770C18">
              <w:rPr>
                <w:rFonts w:cs="IRNazanin" w:hint="cs"/>
                <w:b/>
                <w:bCs/>
                <w:color w:val="244061" w:themeColor="accent1" w:themeShade="80"/>
                <w:sz w:val="26"/>
                <w:szCs w:val="26"/>
                <w:rtl/>
              </w:rPr>
              <w:t>ۀ</w:t>
            </w:r>
            <w:r w:rsidRPr="00770C18">
              <w:rPr>
                <w:rFonts w:cs="IRNazanin"/>
                <w:b/>
                <w:bCs/>
                <w:color w:val="244061" w:themeColor="accent1" w:themeShade="80"/>
                <w:sz w:val="26"/>
                <w:szCs w:val="26"/>
                <w:rtl/>
              </w:rPr>
              <w:t xml:space="preserve"> عق</w:t>
            </w:r>
            <w:r w:rsidRPr="00770C18">
              <w:rPr>
                <w:rFonts w:cs="IRNazanin" w:hint="cs"/>
                <w:b/>
                <w:bCs/>
                <w:color w:val="244061" w:themeColor="accent1" w:themeShade="80"/>
                <w:sz w:val="26"/>
                <w:szCs w:val="26"/>
                <w:rtl/>
              </w:rPr>
              <w:t>ی</w:t>
            </w:r>
            <w:r w:rsidRPr="00770C18">
              <w:rPr>
                <w:rFonts w:cs="IRNazanin" w:hint="eastAsia"/>
                <w:b/>
                <w:bCs/>
                <w:color w:val="244061" w:themeColor="accent1" w:themeShade="80"/>
                <w:sz w:val="26"/>
                <w:szCs w:val="26"/>
                <w:rtl/>
              </w:rPr>
              <w:t>ده</w:t>
            </w:r>
            <w:r w:rsidRPr="00770C18">
              <w:rPr>
                <w:rFonts w:cs="IRNazanin"/>
                <w:b/>
                <w:bCs/>
                <w:color w:val="244061" w:themeColor="accent1" w:themeShade="80"/>
                <w:sz w:val="26"/>
                <w:szCs w:val="26"/>
                <w:rtl/>
              </w:rPr>
              <w:t xml:space="preserve"> </w:t>
            </w:r>
            <w:r w:rsidRPr="00770C18">
              <w:rPr>
                <w:rFonts w:cs="IRNazanin" w:hint="cs"/>
                <w:b/>
                <w:bCs/>
                <w:color w:val="244061" w:themeColor="accent1" w:themeShade="80"/>
                <w:sz w:val="26"/>
                <w:szCs w:val="26"/>
                <w:rtl/>
              </w:rPr>
              <w:t xml:space="preserve">دانلود </w:t>
            </w:r>
            <w:r w:rsidRPr="00770C18">
              <w:rPr>
                <w:rFonts w:cs="IRNazanin"/>
                <w:b/>
                <w:bCs/>
                <w:color w:val="244061" w:themeColor="accent1" w:themeShade="80"/>
                <w:sz w:val="26"/>
                <w:szCs w:val="26"/>
                <w:rtl/>
              </w:rPr>
              <w:t>شده است.</w:t>
            </w:r>
          </w:p>
          <w:p w:rsidR="00770C18" w:rsidRPr="00855B06" w:rsidRDefault="00770C18" w:rsidP="001B3B8F">
            <w:pPr>
              <w:bidi/>
              <w:spacing w:before="60" w:after="60"/>
              <w:jc w:val="center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 w:rsidRPr="00AA082B">
              <w:rPr>
                <w:b/>
                <w:bCs/>
                <w:color w:val="244061" w:themeColor="accent1" w:themeShade="80"/>
              </w:rPr>
              <w:t>www.aqeedeh.com</w:t>
            </w:r>
          </w:p>
        </w:tc>
        <w:tc>
          <w:tcPr>
            <w:tcW w:w="1293" w:type="pct"/>
          </w:tcPr>
          <w:p w:rsidR="00770C18" w:rsidRPr="00855B06" w:rsidRDefault="00770C18" w:rsidP="001B3B8F">
            <w:pPr>
              <w:bidi/>
              <w:spacing w:before="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  <w:lang w:bidi="ar-SA"/>
              </w:rPr>
              <w:drawing>
                <wp:inline distT="0" distB="0" distL="0" distR="0" wp14:anchorId="383B8FDD" wp14:editId="600AF0E4">
                  <wp:extent cx="943200" cy="943200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C18" w:rsidRPr="00C50D4D" w:rsidTr="001B3B8F">
        <w:trPr>
          <w:jc w:val="center"/>
        </w:trPr>
        <w:tc>
          <w:tcPr>
            <w:tcW w:w="1401" w:type="pct"/>
            <w:vAlign w:val="center"/>
          </w:tcPr>
          <w:p w:rsidR="00770C18" w:rsidRPr="00855B06" w:rsidRDefault="00770C18" w:rsidP="001B3B8F">
            <w:pPr>
              <w:bidi/>
              <w:spacing w:before="60" w:after="60"/>
              <w:jc w:val="center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 w:rsidRPr="00AA082B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ایمیل:</w:t>
            </w:r>
          </w:p>
        </w:tc>
        <w:tc>
          <w:tcPr>
            <w:tcW w:w="3599" w:type="pct"/>
            <w:gridSpan w:val="4"/>
            <w:vAlign w:val="center"/>
          </w:tcPr>
          <w:p w:rsidR="00770C18" w:rsidRPr="00855B06" w:rsidRDefault="00770C18" w:rsidP="001B3B8F">
            <w:pPr>
              <w:bidi/>
              <w:spacing w:before="60" w:after="60"/>
              <w:jc w:val="righ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AA082B">
              <w:rPr>
                <w:rFonts w:asciiTheme="majorBidi" w:hAnsiTheme="majorBidi" w:cstheme="majorBidi"/>
                <w:b/>
                <w:bCs/>
              </w:rPr>
              <w:t>book@aqeedeh.com</w:t>
            </w:r>
          </w:p>
        </w:tc>
      </w:tr>
      <w:tr w:rsidR="00770C18" w:rsidRPr="00C50D4D" w:rsidTr="001B3B8F">
        <w:trPr>
          <w:jc w:val="center"/>
        </w:trPr>
        <w:tc>
          <w:tcPr>
            <w:tcW w:w="5000" w:type="pct"/>
            <w:gridSpan w:val="5"/>
            <w:vAlign w:val="bottom"/>
          </w:tcPr>
          <w:p w:rsidR="00770C18" w:rsidRPr="00855B06" w:rsidRDefault="00770C18" w:rsidP="001B3B8F">
            <w:pPr>
              <w:bidi/>
              <w:spacing w:before="3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00534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>سا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005346">
              <w:rPr>
                <w:rFonts w:ascii="Times New Roman Bold" w:hAnsi="Times New Roman Bold" w:cs="IRNazanin" w:hint="eastAsia"/>
                <w:b/>
                <w:bCs/>
                <w:sz w:val="26"/>
                <w:szCs w:val="28"/>
                <w:rtl/>
              </w:rPr>
              <w:t>ت‌ها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00534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 xml:space="preserve"> مجموع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ۀ</w:t>
            </w:r>
            <w:r w:rsidRPr="00005346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 xml:space="preserve"> موحد</w:t>
            </w:r>
            <w:r w:rsidRPr="00005346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005346">
              <w:rPr>
                <w:rFonts w:ascii="Times New Roman Bold" w:hAnsi="Times New Roman Bold" w:cs="IRNazanin" w:hint="eastAsia"/>
                <w:b/>
                <w:bCs/>
                <w:sz w:val="26"/>
                <w:szCs w:val="28"/>
                <w:rtl/>
              </w:rPr>
              <w:t>ن</w:t>
            </w:r>
          </w:p>
        </w:tc>
      </w:tr>
      <w:tr w:rsidR="00770C18" w:rsidRPr="00C50D4D" w:rsidTr="00770C18">
        <w:trPr>
          <w:jc w:val="center"/>
        </w:trPr>
        <w:tc>
          <w:tcPr>
            <w:tcW w:w="2295" w:type="pct"/>
            <w:gridSpan w:val="2"/>
            <w:shd w:val="clear" w:color="auto" w:fill="auto"/>
          </w:tcPr>
          <w:p w:rsidR="00770C18" w:rsidRPr="00AA082B" w:rsidRDefault="00770C18" w:rsidP="001B3B8F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</w:rPr>
            </w:pPr>
            <w:r w:rsidRPr="00AA082B">
              <w:rPr>
                <w:rFonts w:ascii="Literata" w:hAnsi="Literata"/>
              </w:rPr>
              <w:t>www.mowahedin.com</w:t>
            </w:r>
          </w:p>
          <w:p w:rsidR="00770C18" w:rsidRPr="00AA082B" w:rsidRDefault="00770C18" w:rsidP="001B3B8F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</w:rPr>
            </w:pPr>
            <w:r w:rsidRPr="00AA082B">
              <w:rPr>
                <w:rFonts w:ascii="Literata" w:hAnsi="Literata"/>
              </w:rPr>
              <w:t>www.videofarsi.com</w:t>
            </w:r>
          </w:p>
          <w:p w:rsidR="00770C18" w:rsidRDefault="00770C18" w:rsidP="001B3B8F">
            <w:pPr>
              <w:spacing w:before="60" w:after="60"/>
              <w:rPr>
                <w:rFonts w:ascii="Literata" w:hAnsi="Literata"/>
              </w:rPr>
            </w:pPr>
            <w:r w:rsidRPr="00AA082B">
              <w:rPr>
                <w:rFonts w:ascii="Literata" w:hAnsi="Literata"/>
              </w:rPr>
              <w:t>www.zekr.tv</w:t>
            </w:r>
          </w:p>
          <w:p w:rsidR="00770C18" w:rsidRPr="00855B06" w:rsidRDefault="00770C18" w:rsidP="001B3B8F">
            <w:pPr>
              <w:spacing w:before="60" w:after="60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 w:rsidRPr="00AA082B">
              <w:rPr>
                <w:rFonts w:ascii="Literata" w:hAnsi="Literata"/>
              </w:rPr>
              <w:t>www.</w:t>
            </w:r>
            <w:r>
              <w:rPr>
                <w:rFonts w:ascii="Literata" w:hAnsi="Literata"/>
              </w:rPr>
              <w:t>mowahed</w:t>
            </w:r>
            <w:r w:rsidRPr="00AA082B">
              <w:rPr>
                <w:rFonts w:ascii="Literata" w:hAnsi="Literata"/>
              </w:rPr>
              <w:t>.</w:t>
            </w:r>
            <w:r>
              <w:rPr>
                <w:rFonts w:ascii="Literata" w:hAnsi="Literata"/>
              </w:rPr>
              <w:t>com</w:t>
            </w:r>
          </w:p>
        </w:tc>
        <w:tc>
          <w:tcPr>
            <w:tcW w:w="360" w:type="pct"/>
          </w:tcPr>
          <w:p w:rsidR="00770C18" w:rsidRPr="00855B06" w:rsidRDefault="00770C18" w:rsidP="001B3B8F">
            <w:pPr>
              <w:bidi/>
              <w:spacing w:before="60" w:after="60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</w:p>
        </w:tc>
        <w:tc>
          <w:tcPr>
            <w:tcW w:w="2345" w:type="pct"/>
            <w:gridSpan w:val="2"/>
          </w:tcPr>
          <w:p w:rsidR="00770C18" w:rsidRPr="00AA082B" w:rsidRDefault="00770C18" w:rsidP="001B3B8F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</w:rPr>
            </w:pPr>
            <w:r w:rsidRPr="00AA082B">
              <w:rPr>
                <w:rFonts w:ascii="Literata" w:hAnsi="Literata"/>
              </w:rPr>
              <w:t>www.aqeedeh.com</w:t>
            </w:r>
          </w:p>
          <w:p w:rsidR="00770C18" w:rsidRPr="00AA082B" w:rsidRDefault="00770C18" w:rsidP="001B3B8F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</w:rPr>
            </w:pPr>
            <w:r w:rsidRPr="00AA082B">
              <w:rPr>
                <w:rFonts w:ascii="Literata" w:hAnsi="Literata"/>
              </w:rPr>
              <w:t>www.islamtxt.com</w:t>
            </w:r>
          </w:p>
          <w:p w:rsidR="00770C18" w:rsidRPr="00770C18" w:rsidRDefault="006629CD" w:rsidP="001B3B8F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</w:rPr>
            </w:pPr>
            <w:hyperlink r:id="rId10" w:history="1">
              <w:r w:rsidR="00770C18" w:rsidRPr="00770C18">
                <w:rPr>
                  <w:rStyle w:val="Hyperlink"/>
                  <w:rFonts w:ascii="Literata" w:hAnsi="Literata"/>
                  <w:color w:val="auto"/>
                  <w:u w:val="none"/>
                </w:rPr>
                <w:t>www.shabnam.cc</w:t>
              </w:r>
            </w:hyperlink>
          </w:p>
          <w:p w:rsidR="00770C18" w:rsidRPr="00855B06" w:rsidRDefault="00770C18" w:rsidP="001B3B8F">
            <w:pPr>
              <w:spacing w:before="60" w:after="60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AA082B">
              <w:rPr>
                <w:rFonts w:ascii="Literata" w:hAnsi="Literata"/>
              </w:rPr>
              <w:t>www.sadaislam.com</w:t>
            </w:r>
          </w:p>
        </w:tc>
      </w:tr>
      <w:tr w:rsidR="00770C18" w:rsidRPr="00EA1553" w:rsidTr="00770C18">
        <w:trPr>
          <w:jc w:val="center"/>
        </w:trPr>
        <w:tc>
          <w:tcPr>
            <w:tcW w:w="2295" w:type="pct"/>
            <w:gridSpan w:val="2"/>
          </w:tcPr>
          <w:p w:rsidR="00770C18" w:rsidRPr="00EA1553" w:rsidRDefault="00770C18" w:rsidP="001B3B8F">
            <w:pPr>
              <w:bidi/>
              <w:spacing w:before="60" w:after="60"/>
              <w:rPr>
                <w:rFonts w:ascii="IRMitra" w:hAnsi="IRMitra" w:cs="IRMitra"/>
                <w:b/>
                <w:bCs/>
                <w:sz w:val="5"/>
                <w:szCs w:val="5"/>
                <w:rtl/>
              </w:rPr>
            </w:pPr>
          </w:p>
        </w:tc>
        <w:tc>
          <w:tcPr>
            <w:tcW w:w="2705" w:type="pct"/>
            <w:gridSpan w:val="3"/>
          </w:tcPr>
          <w:p w:rsidR="00770C18" w:rsidRPr="00EA1553" w:rsidRDefault="00770C18" w:rsidP="001B3B8F">
            <w:pPr>
              <w:bidi/>
              <w:spacing w:before="60" w:after="60"/>
              <w:rPr>
                <w:rFonts w:ascii="IRMitra" w:hAnsi="IRMitra" w:cs="IRMitra"/>
                <w:color w:val="244061" w:themeColor="accent1" w:themeShade="80"/>
                <w:sz w:val="5"/>
                <w:szCs w:val="5"/>
                <w:rtl/>
              </w:rPr>
            </w:pPr>
          </w:p>
        </w:tc>
      </w:tr>
      <w:tr w:rsidR="00770C18" w:rsidRPr="00C50D4D" w:rsidTr="001B3B8F">
        <w:trPr>
          <w:jc w:val="center"/>
        </w:trPr>
        <w:tc>
          <w:tcPr>
            <w:tcW w:w="5000" w:type="pct"/>
            <w:gridSpan w:val="5"/>
          </w:tcPr>
          <w:p w:rsidR="00770C18" w:rsidRPr="00855B06" w:rsidRDefault="00770C18" w:rsidP="001B3B8F">
            <w:pPr>
              <w:bidi/>
              <w:spacing w:before="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  <w:lang w:bidi="ar-SA"/>
              </w:rPr>
              <w:drawing>
                <wp:inline distT="0" distB="0" distL="0" distR="0" wp14:anchorId="5754E40C" wp14:editId="6EBD7207">
                  <wp:extent cx="1576800" cy="8208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wahdeenB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800" cy="8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C18" w:rsidRPr="00C50D4D" w:rsidTr="001B3B8F">
        <w:trPr>
          <w:jc w:val="center"/>
        </w:trPr>
        <w:tc>
          <w:tcPr>
            <w:tcW w:w="5000" w:type="pct"/>
            <w:gridSpan w:val="5"/>
            <w:vAlign w:val="center"/>
          </w:tcPr>
          <w:p w:rsidR="00770C18" w:rsidRDefault="00770C18" w:rsidP="001B3B8F">
            <w:pPr>
              <w:bidi/>
              <w:spacing w:before="60" w:after="60"/>
              <w:jc w:val="center"/>
              <w:rPr>
                <w:rFonts w:ascii="IRMitra" w:hAnsi="IRMitra" w:cs="IRMitra"/>
                <w:noProof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/>
                <w:noProof/>
                <w:color w:val="244061" w:themeColor="accent1" w:themeShade="80"/>
                <w:sz w:val="30"/>
                <w:szCs w:val="30"/>
              </w:rPr>
              <w:t>contact@mowahedin.com</w:t>
            </w:r>
          </w:p>
        </w:tc>
      </w:tr>
    </w:tbl>
    <w:p w:rsidR="00B4511B" w:rsidRPr="00B4511B" w:rsidRDefault="00B4511B" w:rsidP="00770C18">
      <w:pPr>
        <w:pStyle w:val="a"/>
        <w:jc w:val="left"/>
        <w:rPr>
          <w:rtl/>
        </w:rPr>
        <w:sectPr w:rsidR="00B4511B" w:rsidRPr="00B4511B" w:rsidSect="003734F1">
          <w:headerReference w:type="even" r:id="rId12"/>
          <w:pgSz w:w="7938" w:h="11907" w:code="9"/>
          <w:pgMar w:top="567" w:right="851" w:bottom="851" w:left="851" w:header="454" w:footer="0" w:gutter="0"/>
          <w:cols w:space="720"/>
          <w:titlePg/>
          <w:bidi/>
          <w:rtlGutter/>
          <w:docGrid w:linePitch="360"/>
        </w:sectPr>
      </w:pPr>
    </w:p>
    <w:p w:rsidR="00CC58DD" w:rsidRPr="00A6013C" w:rsidRDefault="008F7C2B" w:rsidP="00B4511B">
      <w:pPr>
        <w:pStyle w:val="a"/>
        <w:rPr>
          <w:rtl/>
        </w:rPr>
      </w:pPr>
      <w:bookmarkStart w:id="2" w:name="_Toc434337677"/>
      <w:r w:rsidRPr="00A6013C">
        <w:rPr>
          <w:rFonts w:hint="cs"/>
          <w:rtl/>
        </w:rPr>
        <w:lastRenderedPageBreak/>
        <w:t>فهرست مطالب</w:t>
      </w:r>
      <w:bookmarkEnd w:id="2"/>
    </w:p>
    <w:p w:rsidR="0001089C" w:rsidRDefault="0001089C" w:rsidP="0001089C">
      <w:pPr>
        <w:pStyle w:val="TOC1"/>
        <w:tabs>
          <w:tab w:val="right" w:leader="dot" w:pos="6226"/>
        </w:tabs>
        <w:bidi/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r>
        <w:rPr>
          <w:rFonts w:cs="B Zar"/>
          <w:bCs w:val="0"/>
        </w:rPr>
        <w:fldChar w:fldCharType="begin"/>
      </w:r>
      <w:r>
        <w:rPr>
          <w:rFonts w:cs="B Zar"/>
          <w:bCs w:val="0"/>
        </w:rPr>
        <w:instrText xml:space="preserve"> TOC \h \z \t "</w:instrText>
      </w:r>
      <w:r>
        <w:rPr>
          <w:rFonts w:cs="B Zar"/>
          <w:bCs w:val="0"/>
          <w:rtl/>
        </w:rPr>
        <w:instrText>تیتر اول,1,تیتر دوم,2,تیتر سوم,3</w:instrText>
      </w:r>
      <w:r>
        <w:rPr>
          <w:rFonts w:cs="B Zar"/>
          <w:bCs w:val="0"/>
        </w:rPr>
        <w:instrText xml:space="preserve">" </w:instrText>
      </w:r>
      <w:r>
        <w:rPr>
          <w:rFonts w:cs="B Zar"/>
          <w:bCs w:val="0"/>
        </w:rPr>
        <w:fldChar w:fldCharType="separate"/>
      </w:r>
      <w:hyperlink w:anchor="_Toc434337678" w:history="1">
        <w:r w:rsidRPr="00BA0C7E">
          <w:rPr>
            <w:rStyle w:val="Hyperlink"/>
            <w:rFonts w:hint="eastAsia"/>
            <w:noProof/>
            <w:rtl/>
          </w:rPr>
          <w:t>مقدمه</w:t>
        </w:r>
        <w:r>
          <w:rPr>
            <w:noProof/>
            <w:webHidden/>
            <w:rtl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434337678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</w:t>
        </w:r>
        <w:r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1"/>
        <w:tabs>
          <w:tab w:val="right" w:leader="dot" w:pos="6226"/>
        </w:tabs>
        <w:bidi/>
        <w:rPr>
          <w:rFonts w:asciiTheme="minorHAnsi" w:eastAsiaTheme="minorEastAsia" w:hAnsiTheme="minorHAnsi" w:cstheme="minorBidi"/>
          <w:bCs w:val="0"/>
          <w:noProof/>
          <w:sz w:val="22"/>
          <w:szCs w:val="22"/>
          <w:rtl/>
          <w:lang w:bidi="ar-SA"/>
        </w:rPr>
      </w:pPr>
      <w:hyperlink w:anchor="_Toc434337679" w:history="1">
        <w:r w:rsidR="0001089C" w:rsidRPr="00BA0C7E">
          <w:rPr>
            <w:rStyle w:val="Hyperlink"/>
            <w:rFonts w:hint="eastAsia"/>
            <w:noProof/>
            <w:rtl/>
          </w:rPr>
          <w:t>جواهر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سخنان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سلف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صالح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434337679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9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80" w:history="1">
        <w:r w:rsidR="0001089C" w:rsidRPr="00BA0C7E">
          <w:rPr>
            <w:rStyle w:val="Hyperlink"/>
            <w:rFonts w:hint="eastAsia"/>
            <w:noProof/>
            <w:rtl/>
          </w:rPr>
          <w:t>علم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ثمره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آن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434337680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9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81" w:history="1">
        <w:r w:rsidR="0001089C" w:rsidRPr="00BA0C7E">
          <w:rPr>
            <w:rStyle w:val="Hyperlink"/>
            <w:rFonts w:hint="eastAsia"/>
            <w:noProof/>
            <w:rtl/>
          </w:rPr>
          <w:t>عمر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خطاب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cs="CTraditional Arabic" w:hint="eastAsia"/>
            <w:noProof/>
            <w:rtl/>
          </w:rPr>
          <w:t>س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تشو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ق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برا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تحص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علم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دانش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434337681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9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82" w:history="1"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حال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سخنان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ابن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مسعود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cs="CTraditional Arabic" w:hint="eastAsia"/>
            <w:noProof/>
            <w:rtl/>
          </w:rPr>
          <w:t>س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434337682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10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83" w:history="1">
        <w:r w:rsidR="0001089C" w:rsidRPr="00BA0C7E">
          <w:rPr>
            <w:rStyle w:val="Hyperlink"/>
            <w:rFonts w:hint="eastAsia"/>
            <w:noProof/>
            <w:rtl/>
          </w:rPr>
          <w:t>نص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حت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ز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با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امام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سف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ان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ثور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درباره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آموختن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علم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عمل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آن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434337683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11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84" w:history="1">
        <w:r w:rsidR="0001089C" w:rsidRPr="00BA0C7E">
          <w:rPr>
            <w:rStyle w:val="Hyperlink"/>
            <w:rFonts w:hint="eastAsia"/>
            <w:noProof/>
            <w:rtl/>
          </w:rPr>
          <w:t>عابد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جاهل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434337684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11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85" w:history="1">
        <w:r w:rsidR="0001089C" w:rsidRPr="00BA0C7E">
          <w:rPr>
            <w:rStyle w:val="Hyperlink"/>
            <w:rFonts w:hint="eastAsia"/>
            <w:noProof/>
            <w:rtl/>
          </w:rPr>
          <w:t>علم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جهل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اقسام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مردم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434337685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11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86" w:history="1">
        <w:r w:rsidR="0001089C" w:rsidRPr="00BA0C7E">
          <w:rPr>
            <w:rStyle w:val="Hyperlink"/>
            <w:rFonts w:hint="eastAsia"/>
            <w:noProof/>
            <w:rtl/>
          </w:rPr>
          <w:t>آموختن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علم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شرع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تأث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آن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متعلم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434337686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12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87" w:history="1">
        <w:r w:rsidR="0001089C" w:rsidRPr="00BA0C7E">
          <w:rPr>
            <w:rStyle w:val="Hyperlink"/>
            <w:rFonts w:hint="eastAsia"/>
            <w:noProof/>
            <w:rtl/>
          </w:rPr>
          <w:t>عاقبت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عدل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عاقبت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ظلم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434337687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13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88" w:history="1">
        <w:r w:rsidR="0001089C" w:rsidRPr="00BA0C7E">
          <w:rPr>
            <w:rStyle w:val="Hyperlink"/>
            <w:rFonts w:hint="eastAsia"/>
            <w:noProof/>
            <w:rtl/>
          </w:rPr>
          <w:t>مع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ار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تنها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کتاب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خدا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سنت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نبو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است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434337688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14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89" w:history="1">
        <w:r w:rsidR="0001089C" w:rsidRPr="00BA0C7E">
          <w:rPr>
            <w:rStyle w:val="Hyperlink"/>
            <w:rFonts w:hint="eastAsia"/>
            <w:noProof/>
            <w:rtl/>
          </w:rPr>
          <w:t>امام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شافع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تشو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ق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عدم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تعصب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مذهب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434337689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14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90" w:history="1">
        <w:r w:rsidR="0001089C" w:rsidRPr="00BA0C7E">
          <w:rPr>
            <w:rStyle w:val="Hyperlink"/>
            <w:rFonts w:hint="eastAsia"/>
            <w:noProof/>
            <w:rtl/>
          </w:rPr>
          <w:t>ارزش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حد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ث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صح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ح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تأث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مخرب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حد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ث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ضع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ف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434337690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16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91" w:history="1">
        <w:r w:rsidR="0001089C" w:rsidRPr="00BA0C7E">
          <w:rPr>
            <w:rStyle w:val="Hyperlink"/>
            <w:rFonts w:hint="eastAsia"/>
            <w:noProof/>
            <w:rtl/>
          </w:rPr>
          <w:t>عدم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افراط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تفر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ط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محبت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صحابه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اهل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ت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434337691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16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92" w:history="1">
        <w:r w:rsidR="0001089C" w:rsidRPr="00BA0C7E">
          <w:rPr>
            <w:rStyle w:val="Hyperlink"/>
            <w:rFonts w:hint="eastAsia"/>
            <w:noProof/>
            <w:rtl/>
          </w:rPr>
          <w:t>خصوص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ات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اهل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سنت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جماعت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434337692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17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93" w:history="1">
        <w:r w:rsidR="0001089C" w:rsidRPr="00BA0C7E">
          <w:rPr>
            <w:rStyle w:val="Hyperlink"/>
            <w:rFonts w:hint="eastAsia"/>
            <w:noProof/>
            <w:rtl/>
          </w:rPr>
          <w:t>حرام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بودن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همنش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اهل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بدعت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فسق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434337693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18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94" w:history="1">
        <w:r w:rsidR="0001089C" w:rsidRPr="00BA0C7E">
          <w:rPr>
            <w:rStyle w:val="Hyperlink"/>
            <w:rFonts w:hint="eastAsia"/>
            <w:noProof/>
            <w:rtl/>
          </w:rPr>
          <w:t>برائت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ائمه‌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اهل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سنت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فرقه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صوف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ه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434337694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21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95" w:history="1">
        <w:r w:rsidR="0001089C" w:rsidRPr="00BA0C7E">
          <w:rPr>
            <w:rStyle w:val="Hyperlink"/>
            <w:rFonts w:hint="eastAsia"/>
            <w:noProof/>
            <w:rtl/>
          </w:rPr>
          <w:t>نشانه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صداقت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ولاء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براء</w:t>
        </w:r>
        <w:r w:rsidR="0001089C" w:rsidRPr="00BA0C7E">
          <w:rPr>
            <w:rStyle w:val="Hyperlink"/>
            <w:noProof/>
            <w:rtl/>
          </w:rPr>
          <w:t xml:space="preserve"> (</w:t>
        </w:r>
        <w:r w:rsidR="0001089C" w:rsidRPr="00BA0C7E">
          <w:rPr>
            <w:rStyle w:val="Hyperlink"/>
            <w:rFonts w:hint="eastAsia"/>
            <w:noProof/>
            <w:rtl/>
          </w:rPr>
          <w:t>دوست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دشمن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بخاطر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خدا</w:t>
        </w:r>
        <w:r w:rsidR="0001089C" w:rsidRPr="00BA0C7E">
          <w:rPr>
            <w:rStyle w:val="Hyperlink"/>
            <w:noProof/>
            <w:rtl/>
          </w:rPr>
          <w:t>):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434337695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21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96" w:history="1">
        <w:r w:rsidR="0001089C" w:rsidRPr="00BA0C7E">
          <w:rPr>
            <w:rStyle w:val="Hyperlink"/>
            <w:rFonts w:hint="eastAsia"/>
            <w:noProof/>
            <w:rtl/>
          </w:rPr>
          <w:t>ز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ان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شبهات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434337696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22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97" w:history="1">
        <w:r w:rsidR="0001089C" w:rsidRPr="00BA0C7E">
          <w:rPr>
            <w:rStyle w:val="Hyperlink"/>
            <w:rFonts w:hint="eastAsia"/>
            <w:noProof/>
            <w:rtl/>
          </w:rPr>
          <w:t>دنباله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رو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مردم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حاکمان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434337697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22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98" w:history="1">
        <w:r w:rsidR="0001089C" w:rsidRPr="00BA0C7E">
          <w:rPr>
            <w:rStyle w:val="Hyperlink"/>
            <w:rFonts w:hint="eastAsia"/>
            <w:noProof/>
            <w:rtl/>
          </w:rPr>
          <w:t>نقش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علما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هدا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گمراه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مردم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434337698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23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699" w:history="1">
        <w:r w:rsidR="0001089C" w:rsidRPr="00BA0C7E">
          <w:rPr>
            <w:rStyle w:val="Hyperlink"/>
            <w:rFonts w:hint="eastAsia"/>
            <w:noProof/>
            <w:rtl/>
          </w:rPr>
          <w:t>چند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نص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حت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ز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با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عمر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خطاب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cs="CTraditional Arabic" w:hint="eastAsia"/>
            <w:noProof/>
            <w:rtl/>
          </w:rPr>
          <w:t>س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434337699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24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00" w:history="1">
        <w:r w:rsidR="0001089C" w:rsidRPr="00BA0C7E">
          <w:rPr>
            <w:rStyle w:val="Hyperlink"/>
            <w:rFonts w:hint="eastAsia"/>
            <w:noProof/>
            <w:rtl/>
          </w:rPr>
          <w:t>ادب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سلف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صالح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نسبت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پ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امبر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cs="CTraditional Arabic" w:hint="eastAsia"/>
            <w:noProof/>
            <w:rtl/>
          </w:rPr>
          <w:t>ج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حت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بعد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وفاتش</w:t>
        </w:r>
        <w:r w:rsidR="0001089C" w:rsidRPr="00BA0C7E">
          <w:rPr>
            <w:rStyle w:val="Hyperlink"/>
            <w:noProof/>
            <w:rtl/>
          </w:rPr>
          <w:t>..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434337700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25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01" w:history="1">
        <w:r w:rsidR="0001089C" w:rsidRPr="00BA0C7E">
          <w:rPr>
            <w:rStyle w:val="Hyperlink"/>
            <w:rFonts w:hint="eastAsia"/>
            <w:noProof/>
            <w:spacing w:val="-6"/>
            <w:rtl/>
          </w:rPr>
          <w:t>چند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خصلت</w:t>
        </w:r>
        <w:r w:rsidR="0001089C" w:rsidRPr="00BA0C7E">
          <w:rPr>
            <w:rStyle w:val="Hyperlink"/>
            <w:rFonts w:hint="cs"/>
            <w:noProof/>
            <w:spacing w:val="-6"/>
            <w:rtl/>
          </w:rPr>
          <w:t>ی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که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هر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انسان</w:t>
        </w:r>
        <w:r w:rsidR="0001089C" w:rsidRPr="00BA0C7E">
          <w:rPr>
            <w:rStyle w:val="Hyperlink"/>
            <w:rFonts w:hint="cs"/>
            <w:noProof/>
            <w:spacing w:val="-6"/>
            <w:rtl/>
          </w:rPr>
          <w:t>ی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cs="Times New Roman"/>
            <w:noProof/>
            <w:spacing w:val="-6"/>
            <w:rtl/>
          </w:rPr>
          <w:t>–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چه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مسلمان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hint="cs"/>
            <w:noProof/>
            <w:spacing w:val="-6"/>
            <w:rtl/>
          </w:rPr>
          <w:t>ی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ا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کافر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cs="Times New Roman"/>
            <w:noProof/>
            <w:spacing w:val="-6"/>
            <w:rtl/>
          </w:rPr>
          <w:t>–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با</w:t>
        </w:r>
        <w:r w:rsidR="0001089C" w:rsidRPr="00BA0C7E">
          <w:rPr>
            <w:rStyle w:val="Hyperlink"/>
            <w:rFonts w:hint="cs"/>
            <w:noProof/>
            <w:spacing w:val="-6"/>
            <w:rtl/>
          </w:rPr>
          <w:t>ی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د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از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آن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برخوردار</w:t>
        </w:r>
        <w:r w:rsidR="0001089C" w:rsidRPr="00BA0C7E">
          <w:rPr>
            <w:rStyle w:val="Hyperlink"/>
            <w:noProof/>
            <w:spacing w:val="-6"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spacing w:val="-6"/>
            <w:rtl/>
          </w:rPr>
          <w:t>باشند</w:t>
        </w:r>
        <w:r w:rsidR="0001089C" w:rsidRPr="00BA0C7E">
          <w:rPr>
            <w:rStyle w:val="Hyperlink"/>
            <w:noProof/>
            <w:spacing w:val="-6"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434337701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25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02" w:history="1">
        <w:r w:rsidR="0001089C" w:rsidRPr="00BA0C7E">
          <w:rPr>
            <w:rStyle w:val="Hyperlink"/>
            <w:rFonts w:hint="eastAsia"/>
            <w:noProof/>
            <w:rtl/>
          </w:rPr>
          <w:t>گناهان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تاث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آنها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قلب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434337702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26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03" w:history="1">
        <w:r w:rsidR="0001089C" w:rsidRPr="00BA0C7E">
          <w:rPr>
            <w:rStyle w:val="Hyperlink"/>
            <w:rFonts w:hint="eastAsia"/>
            <w:noProof/>
            <w:rtl/>
          </w:rPr>
          <w:t>سخن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ز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با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ابن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مسعود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cs="CTraditional Arabic" w:hint="eastAsia"/>
            <w:noProof/>
            <w:rtl/>
          </w:rPr>
          <w:t>س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درباره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صداقت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حق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جو</w:t>
        </w:r>
        <w:r w:rsidR="0001089C" w:rsidRPr="00BA0C7E">
          <w:rPr>
            <w:rStyle w:val="Hyperlink"/>
            <w:rFonts w:hint="cs"/>
            <w:noProof/>
            <w:rtl/>
          </w:rPr>
          <w:t>یی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434337703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26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04" w:history="1">
        <w:r w:rsidR="0001089C" w:rsidRPr="00BA0C7E">
          <w:rPr>
            <w:rStyle w:val="Hyperlink"/>
            <w:rFonts w:hint="eastAsia"/>
            <w:noProof/>
            <w:rtl/>
          </w:rPr>
          <w:t>روش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امر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معروف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نه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منکر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434337704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27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05" w:history="1">
        <w:r w:rsidR="0001089C" w:rsidRPr="00BA0C7E">
          <w:rPr>
            <w:rStyle w:val="Hyperlink"/>
            <w:rFonts w:hint="eastAsia"/>
            <w:noProof/>
            <w:rtl/>
          </w:rPr>
          <w:t>خداشناس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واقع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موحد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است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434337705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28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06" w:history="1">
        <w:r w:rsidR="0001089C" w:rsidRPr="00BA0C7E">
          <w:rPr>
            <w:rStyle w:val="Hyperlink"/>
            <w:rFonts w:hint="eastAsia"/>
            <w:noProof/>
            <w:rtl/>
          </w:rPr>
          <w:t>مجادله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امر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موجب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قساوت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قلب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است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434337706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29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07" w:history="1">
        <w:r w:rsidR="0001089C" w:rsidRPr="00BA0C7E">
          <w:rPr>
            <w:rStyle w:val="Hyperlink"/>
            <w:rFonts w:hint="eastAsia"/>
            <w:noProof/>
            <w:rtl/>
          </w:rPr>
          <w:t>سوال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کردن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ز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وجود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خارج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ندارد،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جدال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است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434337707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30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08" w:history="1">
        <w:r w:rsidR="0001089C" w:rsidRPr="00BA0C7E">
          <w:rPr>
            <w:rStyle w:val="Hyperlink"/>
            <w:rFonts w:hint="eastAsia"/>
            <w:noProof/>
            <w:rtl/>
          </w:rPr>
          <w:t>چرا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دعا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اجابت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نم</w:t>
        </w:r>
        <w:r w:rsidR="0001089C" w:rsidRPr="00BA0C7E">
          <w:rPr>
            <w:rStyle w:val="Hyperlink"/>
            <w:rFonts w:hint="cs"/>
            <w:noProof/>
            <w:rtl/>
          </w:rPr>
          <w:t>ی‌</w:t>
        </w:r>
        <w:r w:rsidR="0001089C" w:rsidRPr="00BA0C7E">
          <w:rPr>
            <w:rStyle w:val="Hyperlink"/>
            <w:rFonts w:hint="eastAsia"/>
            <w:noProof/>
            <w:rtl/>
          </w:rPr>
          <w:t>شود؟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434337708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31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09" w:history="1">
        <w:r w:rsidR="0001089C" w:rsidRPr="00BA0C7E">
          <w:rPr>
            <w:rStyle w:val="Hyperlink"/>
            <w:rFonts w:hint="eastAsia"/>
            <w:noProof/>
            <w:rtl/>
          </w:rPr>
          <w:t>نص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حت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عمر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خطاب</w:t>
        </w:r>
        <w:r w:rsidR="0001089C" w:rsidRPr="00BA0C7E">
          <w:rPr>
            <w:rStyle w:val="Hyperlink"/>
            <w:rFonts w:cs="CTraditional Arabic"/>
            <w:noProof/>
            <w:rtl/>
          </w:rPr>
          <w:t xml:space="preserve"> </w:t>
        </w:r>
        <w:r w:rsidR="0001089C" w:rsidRPr="00BA0C7E">
          <w:rPr>
            <w:rStyle w:val="Hyperlink"/>
            <w:rFonts w:cs="CTraditional Arabic" w:hint="eastAsia"/>
            <w:noProof/>
            <w:rtl/>
          </w:rPr>
          <w:t>س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برا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کاشتن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بذر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محبت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قلوب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مردم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434337709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32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10" w:history="1">
        <w:r w:rsidR="0001089C" w:rsidRPr="00BA0C7E">
          <w:rPr>
            <w:rStyle w:val="Hyperlink"/>
            <w:rFonts w:hint="eastAsia"/>
            <w:noProof/>
            <w:rtl/>
          </w:rPr>
          <w:t>تأث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بدعت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سنت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434337710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32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11" w:history="1">
        <w:r w:rsidR="0001089C" w:rsidRPr="00BA0C7E">
          <w:rPr>
            <w:rStyle w:val="Hyperlink"/>
            <w:rFonts w:hint="eastAsia"/>
            <w:noProof/>
            <w:rtl/>
          </w:rPr>
          <w:t>شوخ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لفظ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طلاق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434337711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32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12" w:history="1">
        <w:r w:rsidR="0001089C" w:rsidRPr="00BA0C7E">
          <w:rPr>
            <w:rStyle w:val="Hyperlink"/>
            <w:rFonts w:hint="eastAsia"/>
            <w:noProof/>
            <w:rtl/>
          </w:rPr>
          <w:t>علامت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انسان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جاهل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434337712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33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13" w:history="1">
        <w:r w:rsidR="0001089C" w:rsidRPr="00BA0C7E">
          <w:rPr>
            <w:rStyle w:val="Hyperlink"/>
            <w:rFonts w:hint="eastAsia"/>
            <w:noProof/>
            <w:rtl/>
          </w:rPr>
          <w:t>آداب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ملاقات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کردن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سلف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صالح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434337713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33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14" w:history="1">
        <w:r w:rsidR="0001089C" w:rsidRPr="00BA0C7E">
          <w:rPr>
            <w:rStyle w:val="Hyperlink"/>
            <w:rFonts w:hint="eastAsia"/>
            <w:noProof/>
            <w:rtl/>
          </w:rPr>
          <w:t>فض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لت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دعا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استخاره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مشورت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کردن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434337714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34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15" w:history="1">
        <w:r w:rsidR="0001089C" w:rsidRPr="00BA0C7E">
          <w:rPr>
            <w:rStyle w:val="Hyperlink"/>
            <w:rFonts w:hint="eastAsia"/>
            <w:noProof/>
            <w:rtl/>
          </w:rPr>
          <w:t>حفظ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اسرار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434337715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34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16" w:history="1">
        <w:r w:rsidR="0001089C" w:rsidRPr="00BA0C7E">
          <w:rPr>
            <w:rStyle w:val="Hyperlink"/>
            <w:rFonts w:hint="eastAsia"/>
            <w:noProof/>
            <w:rtl/>
          </w:rPr>
          <w:t>کرامت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انسان</w:t>
        </w:r>
        <w:r w:rsidR="0001089C" w:rsidRPr="00BA0C7E">
          <w:rPr>
            <w:rStyle w:val="Hyperlink"/>
            <w:rFonts w:hint="eastAsia"/>
            <w:noProof/>
          </w:rPr>
          <w:t>‌</w:t>
        </w:r>
        <w:r w:rsidR="0001089C" w:rsidRPr="00BA0C7E">
          <w:rPr>
            <w:rStyle w:val="Hyperlink"/>
            <w:rFonts w:hint="eastAsia"/>
            <w:noProof/>
            <w:rtl/>
          </w:rPr>
          <w:t>ها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نزد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خدا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434337716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34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17" w:history="1">
        <w:r w:rsidR="0001089C" w:rsidRPr="00BA0C7E">
          <w:rPr>
            <w:rStyle w:val="Hyperlink"/>
            <w:rFonts w:hint="eastAsia"/>
            <w:noProof/>
            <w:rtl/>
          </w:rPr>
          <w:t>محبت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خداوند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گرو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اطاعت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پ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امبرش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است</w:t>
        </w:r>
        <w:r w:rsidR="0001089C" w:rsidRPr="00BA0C7E">
          <w:rPr>
            <w:rStyle w:val="Hyperlink"/>
            <w:noProof/>
            <w:rtl/>
          </w:rPr>
          <w:t>.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434337717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35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18" w:history="1">
        <w:r w:rsidR="0001089C" w:rsidRPr="00BA0C7E">
          <w:rPr>
            <w:rStyle w:val="Hyperlink"/>
            <w:rFonts w:hint="eastAsia"/>
            <w:noProof/>
            <w:rtl/>
          </w:rPr>
          <w:t>مخالفت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خداوند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434337718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36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19" w:history="1">
        <w:r w:rsidR="0001089C" w:rsidRPr="00BA0C7E">
          <w:rPr>
            <w:rStyle w:val="Hyperlink"/>
            <w:rFonts w:hint="eastAsia"/>
            <w:noProof/>
            <w:rtl/>
          </w:rPr>
          <w:t>ارزش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صدقه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قبل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وفات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434337719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36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20" w:history="1">
        <w:r w:rsidR="0001089C" w:rsidRPr="00BA0C7E">
          <w:rPr>
            <w:rStyle w:val="Hyperlink"/>
            <w:rFonts w:hint="eastAsia"/>
            <w:noProof/>
            <w:rtl/>
          </w:rPr>
          <w:t>فرصت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کسب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توشه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تمام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</w:t>
        </w:r>
        <w:r w:rsidR="0001089C" w:rsidRPr="00BA0C7E">
          <w:rPr>
            <w:rStyle w:val="Hyperlink"/>
            <w:rFonts w:hint="cs"/>
            <w:noProof/>
            <w:rtl/>
          </w:rPr>
          <w:t>ی‌</w:t>
        </w:r>
        <w:r w:rsidR="0001089C" w:rsidRPr="00BA0C7E">
          <w:rPr>
            <w:rStyle w:val="Hyperlink"/>
            <w:rFonts w:hint="eastAsia"/>
            <w:noProof/>
            <w:rtl/>
          </w:rPr>
          <w:t>شود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434337720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37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21" w:history="1">
        <w:r w:rsidR="0001089C" w:rsidRPr="00BA0C7E">
          <w:rPr>
            <w:rStyle w:val="Hyperlink"/>
            <w:rFonts w:hint="eastAsia"/>
            <w:noProof/>
            <w:rtl/>
          </w:rPr>
          <w:t>زُهد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ست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چگونه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بدست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</w:t>
        </w:r>
        <w:r w:rsidR="0001089C" w:rsidRPr="00BA0C7E">
          <w:rPr>
            <w:rStyle w:val="Hyperlink"/>
            <w:rFonts w:hint="cs"/>
            <w:noProof/>
            <w:rtl/>
          </w:rPr>
          <w:t>ی‌</w:t>
        </w:r>
        <w:r w:rsidR="0001089C" w:rsidRPr="00BA0C7E">
          <w:rPr>
            <w:rStyle w:val="Hyperlink"/>
            <w:rFonts w:hint="eastAsia"/>
            <w:noProof/>
            <w:rtl/>
          </w:rPr>
          <w:t>آ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زاهد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ست؟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434337721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37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22" w:history="1">
        <w:r w:rsidR="0001089C" w:rsidRPr="00BA0C7E">
          <w:rPr>
            <w:rStyle w:val="Hyperlink"/>
            <w:rFonts w:hint="eastAsia"/>
            <w:noProof/>
            <w:rtl/>
          </w:rPr>
          <w:t>طاعت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خدا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ترس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ام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د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434337722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38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23" w:history="1">
        <w:r w:rsidR="0001089C" w:rsidRPr="00BA0C7E">
          <w:rPr>
            <w:rStyle w:val="Hyperlink"/>
            <w:rFonts w:hint="eastAsia"/>
            <w:noProof/>
            <w:rtl/>
          </w:rPr>
          <w:t>شروط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پذ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رش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اعمال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نزد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خداوند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434337723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39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24" w:history="1">
        <w:r w:rsidR="0001089C" w:rsidRPr="00BA0C7E">
          <w:rPr>
            <w:rStyle w:val="Hyperlink"/>
            <w:rFonts w:hint="eastAsia"/>
            <w:noProof/>
            <w:rtl/>
          </w:rPr>
          <w:t>جا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گاه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پذ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رش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اعمال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434337724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40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25" w:history="1">
        <w:r w:rsidR="0001089C" w:rsidRPr="00BA0C7E">
          <w:rPr>
            <w:rStyle w:val="Hyperlink"/>
            <w:rFonts w:hint="eastAsia"/>
            <w:noProof/>
            <w:rtl/>
          </w:rPr>
          <w:t>شروط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داخل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شدن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بهشت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434337725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41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26" w:history="1">
        <w:r w:rsidR="0001089C" w:rsidRPr="00BA0C7E">
          <w:rPr>
            <w:rStyle w:val="Hyperlink"/>
            <w:rFonts w:hint="eastAsia"/>
            <w:noProof/>
            <w:rtl/>
          </w:rPr>
          <w:t>مشغول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ساختن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زبان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استغفار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434337726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42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27" w:history="1">
        <w:r w:rsidR="0001089C" w:rsidRPr="00BA0C7E">
          <w:rPr>
            <w:rStyle w:val="Hyperlink"/>
            <w:rFonts w:hint="eastAsia"/>
            <w:noProof/>
            <w:rtl/>
          </w:rPr>
          <w:t>نماز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شب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434337727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43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28" w:history="1">
        <w:r w:rsidR="0001089C" w:rsidRPr="00BA0C7E">
          <w:rPr>
            <w:rStyle w:val="Hyperlink"/>
            <w:rFonts w:hint="eastAsia"/>
            <w:noProof/>
            <w:rtl/>
          </w:rPr>
          <w:t>سکوت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کردن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سخن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گفتن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حکمت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است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434337728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44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29" w:history="1"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ک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نشانه‌ها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تشخ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ص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منافق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مؤمن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434337729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46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30" w:history="1">
        <w:r w:rsidR="0001089C" w:rsidRPr="00BA0C7E">
          <w:rPr>
            <w:rStyle w:val="Hyperlink"/>
            <w:rFonts w:hint="eastAsia"/>
            <w:noProof/>
            <w:rtl/>
          </w:rPr>
          <w:t>حفظ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زبان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434337730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46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31" w:history="1">
        <w:r w:rsidR="0001089C" w:rsidRPr="00BA0C7E">
          <w:rPr>
            <w:rStyle w:val="Hyperlink"/>
            <w:rFonts w:hint="eastAsia"/>
            <w:noProof/>
            <w:rtl/>
          </w:rPr>
          <w:t>علامت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سعادت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وعلامت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شقاوت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434337731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47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32" w:history="1">
        <w:r w:rsidR="0001089C" w:rsidRPr="00BA0C7E">
          <w:rPr>
            <w:rStyle w:val="Hyperlink"/>
            <w:rFonts w:hint="eastAsia"/>
            <w:noProof/>
            <w:rtl/>
          </w:rPr>
          <w:t>ز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اد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خند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دن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434337732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47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33" w:history="1">
        <w:r w:rsidR="0001089C" w:rsidRPr="00BA0C7E">
          <w:rPr>
            <w:rStyle w:val="Hyperlink"/>
            <w:rFonts w:hint="eastAsia"/>
            <w:noProof/>
            <w:rtl/>
          </w:rPr>
          <w:t>خصلت</w:t>
        </w:r>
        <w:r w:rsidR="0001089C" w:rsidRPr="00BA0C7E">
          <w:rPr>
            <w:rStyle w:val="Hyperlink"/>
            <w:rFonts w:hint="eastAsia"/>
            <w:noProof/>
          </w:rPr>
          <w:t>‌</w:t>
        </w:r>
        <w:r w:rsidR="0001089C" w:rsidRPr="00BA0C7E">
          <w:rPr>
            <w:rStyle w:val="Hyperlink"/>
            <w:rFonts w:hint="eastAsia"/>
            <w:noProof/>
            <w:rtl/>
          </w:rPr>
          <w:t>ها</w:t>
        </w:r>
        <w:r w:rsidR="0001089C" w:rsidRPr="00BA0C7E">
          <w:rPr>
            <w:rStyle w:val="Hyperlink"/>
            <w:rFonts w:hint="cs"/>
            <w:noProof/>
            <w:rtl/>
          </w:rPr>
          <w:t>یی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سود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انسان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هستند،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خصلت</w:t>
        </w:r>
        <w:r w:rsidR="0001089C" w:rsidRPr="00BA0C7E">
          <w:rPr>
            <w:rStyle w:val="Hyperlink"/>
            <w:rFonts w:hint="eastAsia"/>
            <w:noProof/>
          </w:rPr>
          <w:t>‌</w:t>
        </w:r>
        <w:r w:rsidR="0001089C" w:rsidRPr="00BA0C7E">
          <w:rPr>
            <w:rStyle w:val="Hyperlink"/>
            <w:rFonts w:hint="eastAsia"/>
            <w:noProof/>
            <w:rtl/>
          </w:rPr>
          <w:t>ها</w:t>
        </w:r>
        <w:r w:rsidR="0001089C" w:rsidRPr="00BA0C7E">
          <w:rPr>
            <w:rStyle w:val="Hyperlink"/>
            <w:rFonts w:hint="cs"/>
            <w:noProof/>
            <w:rtl/>
          </w:rPr>
          <w:t>یی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ضرر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</w:rPr>
          <w:t>‌</w:t>
        </w:r>
        <w:r w:rsidR="0001089C" w:rsidRPr="00BA0C7E">
          <w:rPr>
            <w:rStyle w:val="Hyperlink"/>
            <w:rFonts w:hint="eastAsia"/>
            <w:noProof/>
            <w:rtl/>
          </w:rPr>
          <w:t>اند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434337733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47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34" w:history="1">
        <w:r w:rsidR="0001089C" w:rsidRPr="00BA0C7E">
          <w:rPr>
            <w:rStyle w:val="Hyperlink"/>
            <w:rFonts w:hint="eastAsia"/>
            <w:noProof/>
            <w:rtl/>
          </w:rPr>
          <w:t>ح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اء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مان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است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434337734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49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35" w:history="1">
        <w:r w:rsidR="0001089C" w:rsidRPr="00BA0C7E">
          <w:rPr>
            <w:rStyle w:val="Hyperlink"/>
            <w:rFonts w:hint="eastAsia"/>
            <w:noProof/>
            <w:rtl/>
          </w:rPr>
          <w:t>بعض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صفات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سلف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صالح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برا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کسان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دوست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دارند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منهج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آنها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گام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بردارند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434337735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50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36" w:history="1">
        <w:r w:rsidR="0001089C" w:rsidRPr="00BA0C7E">
          <w:rPr>
            <w:rStyle w:val="Hyperlink"/>
            <w:rFonts w:hint="eastAsia"/>
            <w:noProof/>
            <w:rtl/>
          </w:rPr>
          <w:t>پرخور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شکم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چران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434337736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50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37" w:history="1">
        <w:r w:rsidR="0001089C" w:rsidRPr="00BA0C7E">
          <w:rPr>
            <w:rStyle w:val="Hyperlink"/>
            <w:rFonts w:hint="eastAsia"/>
            <w:noProof/>
            <w:rtl/>
          </w:rPr>
          <w:t>پره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مشتبهات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ورع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است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434337737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51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38" w:history="1">
        <w:r w:rsidR="0001089C" w:rsidRPr="00BA0C7E">
          <w:rPr>
            <w:rStyle w:val="Hyperlink"/>
            <w:rFonts w:hint="eastAsia"/>
            <w:noProof/>
            <w:rtl/>
          </w:rPr>
          <w:t>چگونگ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مبارزه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اخواه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نفس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سرکش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ش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طان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لع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ن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434337738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51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39" w:history="1">
        <w:r w:rsidR="0001089C" w:rsidRPr="00BA0C7E">
          <w:rPr>
            <w:rStyle w:val="Hyperlink"/>
            <w:rFonts w:hint="eastAsia"/>
            <w:noProof/>
            <w:rtl/>
          </w:rPr>
          <w:t>عاقبت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سست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کسب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فضا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ل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434337739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52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40" w:history="1"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نشانه</w:t>
        </w:r>
        <w:r w:rsidR="0001089C" w:rsidRPr="00BA0C7E">
          <w:rPr>
            <w:rStyle w:val="Hyperlink"/>
            <w:rFonts w:hint="eastAsia"/>
            <w:noProof/>
          </w:rPr>
          <w:t>‌</w:t>
        </w:r>
        <w:r w:rsidR="0001089C" w:rsidRPr="00BA0C7E">
          <w:rPr>
            <w:rStyle w:val="Hyperlink"/>
            <w:rFonts w:hint="eastAsia"/>
            <w:noProof/>
            <w:rtl/>
          </w:rPr>
          <w:t>ها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رو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گردان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الله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تعال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بنده</w:t>
        </w:r>
        <w:r w:rsidR="0001089C" w:rsidRPr="00BA0C7E">
          <w:rPr>
            <w:rStyle w:val="Hyperlink"/>
            <w:rFonts w:hint="eastAsia"/>
            <w:noProof/>
          </w:rPr>
          <w:t>‌</w:t>
        </w:r>
        <w:r w:rsidR="0001089C" w:rsidRPr="00BA0C7E">
          <w:rPr>
            <w:rStyle w:val="Hyperlink"/>
            <w:rFonts w:hint="eastAsia"/>
            <w:noProof/>
            <w:rtl/>
          </w:rPr>
          <w:t>اش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434337740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52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41" w:history="1">
        <w:r w:rsidR="0001089C" w:rsidRPr="00BA0C7E">
          <w:rPr>
            <w:rStyle w:val="Hyperlink"/>
            <w:rFonts w:hint="eastAsia"/>
            <w:noProof/>
            <w:rtl/>
          </w:rPr>
          <w:t>تفاوت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مؤمن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متق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انسان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فاسق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گناه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کردن</w:t>
        </w:r>
        <w:r w:rsidR="0001089C" w:rsidRPr="00BA0C7E">
          <w:rPr>
            <w:rStyle w:val="Hyperlink"/>
            <w:noProof/>
            <w:rtl/>
          </w:rPr>
          <w:t>!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434337741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53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42" w:history="1">
        <w:r w:rsidR="0001089C" w:rsidRPr="00BA0C7E">
          <w:rPr>
            <w:rStyle w:val="Hyperlink"/>
            <w:rFonts w:hint="eastAsia"/>
            <w:noProof/>
            <w:rtl/>
          </w:rPr>
          <w:t>قلب</w:t>
        </w:r>
        <w:r w:rsidR="0001089C" w:rsidRPr="00BA0C7E">
          <w:rPr>
            <w:rStyle w:val="Hyperlink"/>
            <w:rFonts w:hint="eastAsia"/>
            <w:noProof/>
          </w:rPr>
          <w:t>‌</w:t>
        </w:r>
        <w:r w:rsidR="0001089C" w:rsidRPr="00BA0C7E">
          <w:rPr>
            <w:rStyle w:val="Hyperlink"/>
            <w:rFonts w:hint="eastAsia"/>
            <w:noProof/>
            <w:rtl/>
          </w:rPr>
          <w:t>ها</w:t>
        </w:r>
        <w:r w:rsidR="0001089C" w:rsidRPr="00BA0C7E">
          <w:rPr>
            <w:rStyle w:val="Hyperlink"/>
            <w:rFonts w:hint="cs"/>
            <w:noProof/>
            <w:rtl/>
          </w:rPr>
          <w:t>یی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که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استحقاق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آتش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جهنم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را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دارند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434337742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53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43" w:history="1">
        <w:r w:rsidR="0001089C" w:rsidRPr="00BA0C7E">
          <w:rPr>
            <w:rStyle w:val="Hyperlink"/>
            <w:rFonts w:hint="eastAsia"/>
            <w:noProof/>
            <w:rtl/>
          </w:rPr>
          <w:t>صبر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عذاب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جهنم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ممکن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ست</w:t>
        </w:r>
        <w:r w:rsidR="0001089C" w:rsidRPr="00BA0C7E">
          <w:rPr>
            <w:rStyle w:val="Hyperlink"/>
            <w:noProof/>
            <w:rtl/>
          </w:rPr>
          <w:t>!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434337743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53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44" w:history="1">
        <w:r w:rsidR="0001089C" w:rsidRPr="00BA0C7E">
          <w:rPr>
            <w:rStyle w:val="Hyperlink"/>
            <w:rFonts w:hint="eastAsia"/>
            <w:noProof/>
            <w:rtl/>
          </w:rPr>
          <w:t>ذکر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گو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واقع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434337744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54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45" w:history="1">
        <w:r w:rsidR="0001089C" w:rsidRPr="00BA0C7E">
          <w:rPr>
            <w:rStyle w:val="Hyperlink"/>
            <w:rFonts w:hint="eastAsia"/>
            <w:noProof/>
            <w:rtl/>
          </w:rPr>
          <w:t>عواقب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انتشار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زنا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و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ربا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ک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جامعه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434337745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54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46" w:history="1">
        <w:r w:rsidR="0001089C" w:rsidRPr="00BA0C7E">
          <w:rPr>
            <w:rStyle w:val="Hyperlink"/>
            <w:rFonts w:hint="eastAsia"/>
            <w:noProof/>
            <w:rtl/>
          </w:rPr>
          <w:t>چشم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چران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434337746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55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47" w:history="1">
        <w:r w:rsidR="0001089C" w:rsidRPr="00BA0C7E">
          <w:rPr>
            <w:rStyle w:val="Hyperlink"/>
            <w:rFonts w:hint="eastAsia"/>
            <w:noProof/>
            <w:rtl/>
          </w:rPr>
          <w:t>بخل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434337747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55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48" w:history="1">
        <w:r w:rsidR="0001089C" w:rsidRPr="00BA0C7E">
          <w:rPr>
            <w:rStyle w:val="Hyperlink"/>
            <w:rFonts w:hint="eastAsia"/>
            <w:noProof/>
            <w:rtl/>
          </w:rPr>
          <w:t>نشانه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انسان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ر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اکار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434337748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55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49" w:history="1">
        <w:r w:rsidR="0001089C" w:rsidRPr="00BA0C7E">
          <w:rPr>
            <w:rStyle w:val="Hyperlink"/>
            <w:rFonts w:hint="eastAsia"/>
            <w:noProof/>
            <w:rtl/>
          </w:rPr>
          <w:t>سوگند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دروغ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ا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سوگند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غ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خدا؟</w:t>
        </w:r>
        <w:r w:rsidR="0001089C" w:rsidRPr="00BA0C7E">
          <w:rPr>
            <w:rStyle w:val="Hyperlink"/>
            <w:noProof/>
            <w:rtl/>
          </w:rPr>
          <w:t>!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434337749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56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50" w:history="1">
        <w:r w:rsidR="0001089C" w:rsidRPr="00BA0C7E">
          <w:rPr>
            <w:rStyle w:val="Hyperlink"/>
            <w:rFonts w:hint="eastAsia"/>
            <w:noProof/>
            <w:rtl/>
          </w:rPr>
          <w:t>شطرنج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434337750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57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51" w:history="1">
        <w:r w:rsidR="0001089C" w:rsidRPr="00BA0C7E">
          <w:rPr>
            <w:rStyle w:val="Hyperlink"/>
            <w:rFonts w:hint="eastAsia"/>
            <w:noProof/>
            <w:rtl/>
          </w:rPr>
          <w:t>سخن</w:t>
        </w:r>
        <w:r w:rsidR="0001089C" w:rsidRPr="00BA0C7E">
          <w:rPr>
            <w:rStyle w:val="Hyperlink"/>
            <w:rFonts w:hint="eastAsia"/>
            <w:noProof/>
          </w:rPr>
          <w:t>‌</w:t>
        </w:r>
        <w:r w:rsidR="0001089C" w:rsidRPr="00BA0C7E">
          <w:rPr>
            <w:rStyle w:val="Hyperlink"/>
            <w:rFonts w:hint="eastAsia"/>
            <w:noProof/>
            <w:rtl/>
          </w:rPr>
          <w:t>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قصد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رخواه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>!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434337751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57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52" w:history="1">
        <w:r w:rsidR="0001089C" w:rsidRPr="00BA0C7E">
          <w:rPr>
            <w:rStyle w:val="Hyperlink"/>
            <w:rFonts w:hint="eastAsia"/>
            <w:noProof/>
            <w:rtl/>
          </w:rPr>
          <w:t>شرکت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دزد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از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طر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ق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خر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د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اجناس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دزد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ده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شده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434337752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57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53" w:history="1">
        <w:r w:rsidR="0001089C" w:rsidRPr="00BA0C7E">
          <w:rPr>
            <w:rStyle w:val="Hyperlink"/>
            <w:rFonts w:hint="eastAsia"/>
            <w:noProof/>
            <w:rtl/>
          </w:rPr>
          <w:t>جر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مه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گناه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در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ا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ن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دن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ا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434337753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58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6629CD">
      <w:pPr>
        <w:pStyle w:val="TOC2"/>
        <w:tabs>
          <w:tab w:val="right" w:leader="dot" w:pos="6226"/>
        </w:tabs>
        <w:bidi/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434337754" w:history="1">
        <w:r w:rsidR="0001089C" w:rsidRPr="00BA0C7E">
          <w:rPr>
            <w:rStyle w:val="Hyperlink"/>
            <w:rFonts w:hint="eastAsia"/>
            <w:noProof/>
            <w:rtl/>
          </w:rPr>
          <w:t>عاقبت</w:t>
        </w:r>
        <w:r w:rsidR="0001089C" w:rsidRPr="00BA0C7E">
          <w:rPr>
            <w:rStyle w:val="Hyperlink"/>
            <w:noProof/>
            <w:rtl/>
          </w:rPr>
          <w:t xml:space="preserve"> </w:t>
        </w:r>
        <w:r w:rsidR="0001089C" w:rsidRPr="00BA0C7E">
          <w:rPr>
            <w:rStyle w:val="Hyperlink"/>
            <w:rFonts w:hint="eastAsia"/>
            <w:noProof/>
            <w:rtl/>
          </w:rPr>
          <w:t>بخ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rFonts w:hint="eastAsia"/>
            <w:noProof/>
            <w:rtl/>
          </w:rPr>
          <w:t>ر</w:t>
        </w:r>
        <w:r w:rsidR="0001089C" w:rsidRPr="00BA0C7E">
          <w:rPr>
            <w:rStyle w:val="Hyperlink"/>
            <w:rFonts w:hint="cs"/>
            <w:noProof/>
            <w:rtl/>
          </w:rPr>
          <w:t>ی</w:t>
        </w:r>
        <w:r w:rsidR="0001089C" w:rsidRPr="00BA0C7E">
          <w:rPr>
            <w:rStyle w:val="Hyperlink"/>
            <w:noProof/>
            <w:rtl/>
          </w:rPr>
          <w:t>:</w:t>
        </w:r>
        <w:r w:rsidR="0001089C">
          <w:rPr>
            <w:noProof/>
            <w:webHidden/>
            <w:rtl/>
          </w:rPr>
          <w:tab/>
        </w:r>
        <w:r w:rsidR="0001089C">
          <w:rPr>
            <w:rStyle w:val="Hyperlink"/>
            <w:noProof/>
          </w:rPr>
          <w:fldChar w:fldCharType="begin"/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noProof/>
            <w:webHidden/>
          </w:rPr>
          <w:instrText>PAGEREF</w:instrText>
        </w:r>
        <w:r w:rsidR="0001089C">
          <w:rPr>
            <w:noProof/>
            <w:webHidden/>
            <w:rtl/>
          </w:rPr>
          <w:instrText xml:space="preserve"> _</w:instrText>
        </w:r>
        <w:r w:rsidR="0001089C">
          <w:rPr>
            <w:noProof/>
            <w:webHidden/>
          </w:rPr>
          <w:instrText>Toc</w:instrText>
        </w:r>
        <w:r w:rsidR="0001089C">
          <w:rPr>
            <w:noProof/>
            <w:webHidden/>
            <w:rtl/>
          </w:rPr>
          <w:instrText xml:space="preserve">434337754 </w:instrText>
        </w:r>
        <w:r w:rsidR="0001089C">
          <w:rPr>
            <w:noProof/>
            <w:webHidden/>
          </w:rPr>
          <w:instrText>\h</w:instrText>
        </w:r>
        <w:r w:rsidR="0001089C">
          <w:rPr>
            <w:noProof/>
            <w:webHidden/>
            <w:rtl/>
          </w:rPr>
          <w:instrText xml:space="preserve"> </w:instrText>
        </w:r>
        <w:r w:rsidR="0001089C">
          <w:rPr>
            <w:rStyle w:val="Hyperlink"/>
            <w:noProof/>
          </w:rPr>
        </w:r>
        <w:r w:rsidR="0001089C">
          <w:rPr>
            <w:rStyle w:val="Hyperlink"/>
            <w:noProof/>
          </w:rPr>
          <w:fldChar w:fldCharType="separate"/>
        </w:r>
        <w:r w:rsidR="002F369B">
          <w:rPr>
            <w:noProof/>
            <w:webHidden/>
            <w:rtl/>
          </w:rPr>
          <w:t>58</w:t>
        </w:r>
        <w:r w:rsidR="0001089C">
          <w:rPr>
            <w:rStyle w:val="Hyperlink"/>
            <w:noProof/>
          </w:rPr>
          <w:fldChar w:fldCharType="end"/>
        </w:r>
      </w:hyperlink>
    </w:p>
    <w:p w:rsidR="0001089C" w:rsidRDefault="0001089C" w:rsidP="002F369B">
      <w:pPr>
        <w:bidi/>
        <w:jc w:val="both"/>
        <w:rPr>
          <w:rtl/>
        </w:rPr>
      </w:pPr>
      <w:r>
        <w:rPr>
          <w:rFonts w:cs="B Zar"/>
          <w:bCs/>
          <w:sz w:val="28"/>
          <w:szCs w:val="28"/>
        </w:rPr>
        <w:fldChar w:fldCharType="end"/>
      </w:r>
      <w:r>
        <w:rPr>
          <w:rtl/>
        </w:rPr>
        <w:br w:type="page"/>
      </w:r>
    </w:p>
    <w:p w:rsidR="00FD73A1" w:rsidRPr="00D173F3" w:rsidRDefault="00FD73A1" w:rsidP="00FD73A1">
      <w:pPr>
        <w:bidi/>
        <w:jc w:val="both"/>
        <w:rPr>
          <w:rtl/>
        </w:rPr>
        <w:sectPr w:rsidR="00FD73A1" w:rsidRPr="00D173F3" w:rsidSect="002F369B">
          <w:headerReference w:type="first" r:id="rId13"/>
          <w:type w:val="oddPage"/>
          <w:pgSz w:w="7938" w:h="11907" w:code="9"/>
          <w:pgMar w:top="567" w:right="851" w:bottom="851" w:left="851" w:header="454" w:footer="0" w:gutter="0"/>
          <w:pgNumType w:start="1"/>
          <w:cols w:space="720"/>
          <w:titlePg/>
          <w:bidi/>
          <w:rtlGutter/>
          <w:docGrid w:linePitch="360"/>
        </w:sectPr>
      </w:pPr>
    </w:p>
    <w:p w:rsidR="00FD73A1" w:rsidRPr="008B7895" w:rsidRDefault="00FD73A1" w:rsidP="00FD73A1">
      <w:pPr>
        <w:jc w:val="center"/>
        <w:rPr>
          <w:rFonts w:ascii="IranNastaliq" w:hAnsi="IranNastaliq" w:cs="IranNastaliq"/>
          <w:sz w:val="30"/>
          <w:szCs w:val="30"/>
          <w:rtl/>
        </w:rPr>
      </w:pPr>
      <w:r w:rsidRPr="008B7895">
        <w:rPr>
          <w:rFonts w:ascii="IranNastaliq" w:hAnsi="IranNastaliq" w:cs="IranNastaliq"/>
          <w:sz w:val="30"/>
          <w:szCs w:val="30"/>
          <w:rtl/>
        </w:rPr>
        <w:lastRenderedPageBreak/>
        <w:t>بسم الله الرحمن الرحيم</w:t>
      </w:r>
    </w:p>
    <w:p w:rsidR="00040718" w:rsidRPr="008B7895" w:rsidRDefault="00040718" w:rsidP="00B4511B">
      <w:pPr>
        <w:pStyle w:val="a"/>
        <w:rPr>
          <w:rtl/>
        </w:rPr>
      </w:pPr>
      <w:bookmarkStart w:id="3" w:name="_Toc434337678"/>
      <w:r w:rsidRPr="008B7895">
        <w:rPr>
          <w:rFonts w:hint="cs"/>
          <w:rtl/>
        </w:rPr>
        <w:t>مقدمه</w:t>
      </w:r>
      <w:bookmarkEnd w:id="3"/>
    </w:p>
    <w:p w:rsidR="004121F6" w:rsidRPr="008523E5" w:rsidRDefault="008B7895" w:rsidP="008523E5">
      <w:pPr>
        <w:pStyle w:val="a1"/>
        <w:rPr>
          <w:rStyle w:val="Char3"/>
          <w:rFonts w:ascii="mylotus" w:hAnsi="mylotus" w:cs="mylotus"/>
          <w:sz w:val="27"/>
          <w:szCs w:val="27"/>
          <w:rtl/>
        </w:rPr>
      </w:pPr>
      <w:r w:rsidRPr="008523E5">
        <w:rPr>
          <w:rtl/>
        </w:rPr>
        <w:t>الحمد</w:t>
      </w:r>
      <w:r w:rsidR="00FA6580" w:rsidRPr="008523E5">
        <w:rPr>
          <w:rFonts w:hint="cs"/>
          <w:rtl/>
        </w:rPr>
        <w:t xml:space="preserve"> </w:t>
      </w:r>
      <w:r w:rsidRPr="008523E5">
        <w:rPr>
          <w:rtl/>
        </w:rPr>
        <w:t>لله رب العال</w:t>
      </w:r>
      <w:r w:rsidR="00FA6580" w:rsidRPr="008523E5">
        <w:rPr>
          <w:rFonts w:hint="cs"/>
          <w:rtl/>
        </w:rPr>
        <w:t>ـ</w:t>
      </w:r>
      <w:r w:rsidRPr="008523E5">
        <w:rPr>
          <w:rtl/>
        </w:rPr>
        <w:t>مین والصلاة والسلام علی رسول الله و</w:t>
      </w:r>
      <w:r w:rsidR="004121F6" w:rsidRPr="008523E5">
        <w:rPr>
          <w:rtl/>
        </w:rPr>
        <w:t>علی آله و</w:t>
      </w:r>
      <w:r w:rsidRPr="008523E5">
        <w:rPr>
          <w:rFonts w:hint="cs"/>
          <w:rtl/>
        </w:rPr>
        <w:t>أ</w:t>
      </w:r>
      <w:r w:rsidR="004121F6" w:rsidRPr="008523E5">
        <w:rPr>
          <w:rtl/>
        </w:rPr>
        <w:t xml:space="preserve">صحابه </w:t>
      </w:r>
      <w:r w:rsidRPr="008523E5">
        <w:rPr>
          <w:rFonts w:hint="cs"/>
          <w:rtl/>
        </w:rPr>
        <w:t>إ</w:t>
      </w:r>
      <w:r w:rsidR="004121F6" w:rsidRPr="008523E5">
        <w:rPr>
          <w:rtl/>
        </w:rPr>
        <w:t>لی یوم ‏الدین</w:t>
      </w:r>
      <w:r w:rsidRPr="008523E5">
        <w:rPr>
          <w:rFonts w:hint="cs"/>
          <w:rtl/>
        </w:rPr>
        <w:t>.</w:t>
      </w:r>
      <w:r w:rsidR="004121F6" w:rsidRPr="008523E5">
        <w:rPr>
          <w:rtl/>
        </w:rPr>
        <w:t xml:space="preserve"> واما بعد</w:t>
      </w:r>
      <w:r w:rsidR="004121F6" w:rsidRPr="008523E5">
        <w:rPr>
          <w:rStyle w:val="Char3"/>
          <w:rFonts w:ascii="mylotus" w:hAnsi="mylotus" w:cs="mylotus"/>
          <w:sz w:val="27"/>
          <w:szCs w:val="27"/>
          <w:rtl/>
        </w:rPr>
        <w:t>:‏</w:t>
      </w:r>
    </w:p>
    <w:p w:rsidR="004121F6" w:rsidRPr="008523E5" w:rsidRDefault="004121F6" w:rsidP="008523E5">
      <w:pPr>
        <w:pStyle w:val="a4"/>
        <w:rPr>
          <w:rtl/>
        </w:rPr>
      </w:pPr>
      <w:r w:rsidRPr="008523E5">
        <w:rPr>
          <w:rFonts w:hint="cs"/>
          <w:rtl/>
        </w:rPr>
        <w:t>«تمدن انسانی با اکتشافات و اخ</w:t>
      </w:r>
      <w:r w:rsidR="00784114" w:rsidRPr="008523E5">
        <w:rPr>
          <w:rFonts w:hint="cs"/>
          <w:rtl/>
        </w:rPr>
        <w:t>تراعات و نوآوری‌های خود هر روز</w:t>
      </w:r>
      <w:r w:rsidRPr="008523E5">
        <w:rPr>
          <w:rFonts w:hint="cs"/>
          <w:rtl/>
        </w:rPr>
        <w:t xml:space="preserve"> نسبت به گذشته در حال پیشرفت و ترقی است و غالبا آخر آن بهتر از اول آن است، ولی این تعالی و برجستگی در دین و اعتقاد عکس آن است! یعنی در مورد ادیان، نخستین پیروان هر دین از پیروان بعدی آن بهتر و پایبندتر هستند، بعبارتی سلف (گ</w:t>
      </w:r>
      <w:r w:rsidR="009C2E90">
        <w:rPr>
          <w:rFonts w:hint="cs"/>
          <w:rtl/>
        </w:rPr>
        <w:t>ذشتگان) آنان بهتر از خلف (آینده</w:t>
      </w:r>
      <w:r w:rsidR="009C2E90">
        <w:rPr>
          <w:rFonts w:hint="eastAsia"/>
          <w:rtl/>
        </w:rPr>
        <w:t>‌</w:t>
      </w:r>
      <w:r w:rsidRPr="008523E5">
        <w:rPr>
          <w:rFonts w:hint="cs"/>
          <w:rtl/>
        </w:rPr>
        <w:t>گان) آنها هستند، زیرا تمدن ـ بر خلاف ادیان ـ در آغاز همانند کودکی چهار دست و پا به حرکت می‌افتد و کم کم پا می‌گیرد</w:t>
      </w:r>
      <w:r w:rsidR="00784114" w:rsidRPr="008523E5">
        <w:rPr>
          <w:rFonts w:hint="cs"/>
          <w:rtl/>
        </w:rPr>
        <w:t>،</w:t>
      </w:r>
      <w:r w:rsidRPr="008523E5">
        <w:rPr>
          <w:rFonts w:hint="cs"/>
          <w:rtl/>
        </w:rPr>
        <w:t xml:space="preserve"> در حالی که ادیان به طور کامل و ایستاده به دنیا می‌آیند. تمدن تراکم علم و معرفت بشر است که کم کم کامل می‌شود اما دین وحی است از سوی خداوند و هدایتی است محکم و بی‌نقص»</w:t>
      </w:r>
      <w:r w:rsidRPr="0044535E">
        <w:rPr>
          <w:vertAlign w:val="superscript"/>
          <w:rtl/>
        </w:rPr>
        <w:footnoteReference w:id="1"/>
      </w:r>
      <w:r w:rsidR="0044535E" w:rsidRPr="008523E5">
        <w:rPr>
          <w:rFonts w:hint="cs"/>
          <w:rtl/>
        </w:rPr>
        <w:t>.</w:t>
      </w:r>
    </w:p>
    <w:p w:rsidR="004121F6" w:rsidRPr="008523E5" w:rsidRDefault="004121F6" w:rsidP="008523E5">
      <w:pPr>
        <w:pStyle w:val="a4"/>
        <w:rPr>
          <w:rtl/>
        </w:rPr>
      </w:pPr>
      <w:r w:rsidRPr="008523E5">
        <w:rPr>
          <w:rFonts w:hint="cs"/>
          <w:rtl/>
        </w:rPr>
        <w:lastRenderedPageBreak/>
        <w:t xml:space="preserve">بر این اساس بهترین یهودیان واقعی همان یاران باوفای موسی </w:t>
      </w:r>
      <w:r w:rsidR="008523E5">
        <w:rPr>
          <w:rFonts w:cs="CTraditional Arabic" w:hint="cs"/>
          <w:rtl/>
        </w:rPr>
        <w:t>÷</w:t>
      </w:r>
      <w:r w:rsidRPr="008523E5">
        <w:rPr>
          <w:rFonts w:hint="cs"/>
          <w:rtl/>
        </w:rPr>
        <w:t xml:space="preserve"> هستند و بهترین مسیحیان، پیروان و یاران همراه عیسی</w:t>
      </w:r>
      <w:r w:rsidR="008523E5">
        <w:rPr>
          <w:rFonts w:hint="cs"/>
          <w:rtl/>
        </w:rPr>
        <w:t xml:space="preserve"> </w:t>
      </w:r>
      <w:r w:rsidR="008523E5" w:rsidRPr="008523E5">
        <w:rPr>
          <w:rFonts w:cs="CTraditional Arabic" w:hint="cs"/>
          <w:rtl/>
        </w:rPr>
        <w:t>÷</w:t>
      </w:r>
      <w:r w:rsidRPr="008523E5">
        <w:rPr>
          <w:rFonts w:hint="cs"/>
          <w:rtl/>
        </w:rPr>
        <w:t xml:space="preserve"> یعنی حواریون او هستند، و بهترین مسلمانان؛ محمد بن عبدالله</w:t>
      </w:r>
      <w:r w:rsidR="008523E5">
        <w:rPr>
          <w:rFonts w:hint="cs"/>
          <w:rtl/>
        </w:rPr>
        <w:t xml:space="preserve"> </w:t>
      </w:r>
      <w:r w:rsidR="008523E5" w:rsidRPr="008523E5">
        <w:rPr>
          <w:rFonts w:cs="CTraditional Arabic" w:hint="cs"/>
          <w:rtl/>
        </w:rPr>
        <w:t>ج</w:t>
      </w:r>
      <w:r w:rsidRPr="008523E5">
        <w:rPr>
          <w:rFonts w:hint="cs"/>
          <w:rtl/>
        </w:rPr>
        <w:t xml:space="preserve"> و صحابه </w:t>
      </w:r>
      <w:r w:rsidRPr="009C2E90">
        <w:rPr>
          <w:rFonts w:hint="cs"/>
          <w:spacing w:val="-4"/>
          <w:rtl/>
        </w:rPr>
        <w:t>ایشان هستند و سپس کسانی که به ترتیب پس از آنان بیایند، چنانکه پیامبر</w:t>
      </w:r>
      <w:r w:rsidR="008523E5" w:rsidRPr="009C2E90">
        <w:rPr>
          <w:rFonts w:hint="cs"/>
          <w:spacing w:val="-4"/>
          <w:rtl/>
        </w:rPr>
        <w:t xml:space="preserve"> </w:t>
      </w:r>
      <w:r w:rsidR="008523E5" w:rsidRPr="009C2E90">
        <w:rPr>
          <w:rFonts w:cs="CTraditional Arabic" w:hint="cs"/>
          <w:spacing w:val="-4"/>
          <w:rtl/>
        </w:rPr>
        <w:t>ج</w:t>
      </w:r>
      <w:r w:rsidRPr="008523E5">
        <w:rPr>
          <w:rFonts w:hint="cs"/>
          <w:rtl/>
        </w:rPr>
        <w:t xml:space="preserve"> فرمودند: </w:t>
      </w:r>
      <w:r w:rsidRPr="008523E5">
        <w:rPr>
          <w:rtl/>
        </w:rPr>
        <w:t>‏</w:t>
      </w:r>
      <w:r w:rsidRPr="00B3263F">
        <w:rPr>
          <w:rStyle w:val="Char7"/>
          <w:rtl/>
        </w:rPr>
        <w:t>«</w:t>
      </w:r>
      <w:r w:rsidRPr="00B3263F">
        <w:rPr>
          <w:rStyle w:val="Char2"/>
          <w:rtl/>
        </w:rPr>
        <w:t>خيْرُ القرون القرن الذي بُعِثْتُ فيهم، ثم الذين يَلُونَهُمْ، ثم الذين يَلُونَهُم</w:t>
      </w:r>
      <w:r w:rsidRPr="00B3263F">
        <w:rPr>
          <w:rStyle w:val="Char7"/>
          <w:rtl/>
        </w:rPr>
        <w:t>»</w:t>
      </w:r>
      <w:r w:rsidRPr="008523E5">
        <w:rPr>
          <w:rFonts w:hint="cs"/>
          <w:rtl/>
        </w:rPr>
        <w:t>.</w:t>
      </w:r>
      <w:r w:rsidRPr="008523E5">
        <w:rPr>
          <w:rtl/>
        </w:rPr>
        <w:t xml:space="preserve"> بخار</w:t>
      </w:r>
      <w:r w:rsidRPr="008523E5">
        <w:rPr>
          <w:rFonts w:hint="cs"/>
          <w:rtl/>
        </w:rPr>
        <w:t>ی</w:t>
      </w:r>
      <w:r w:rsidRPr="008523E5">
        <w:rPr>
          <w:rtl/>
        </w:rPr>
        <w:t xml:space="preserve"> و مسلم</w:t>
      </w:r>
      <w:r w:rsidR="004C0721" w:rsidRPr="008523E5">
        <w:rPr>
          <w:rFonts w:hint="cs"/>
          <w:rtl/>
        </w:rPr>
        <w:t>.</w:t>
      </w:r>
      <w:r w:rsidR="00BF6784" w:rsidRPr="008523E5">
        <w:rPr>
          <w:rtl/>
        </w:rPr>
        <w:t xml:space="preserve"> </w:t>
      </w:r>
      <w:r w:rsidRPr="008523E5">
        <w:rPr>
          <w:rFonts w:hint="cs"/>
          <w:rtl/>
        </w:rPr>
        <w:t>یعنی:</w:t>
      </w:r>
      <w:r w:rsidRPr="008523E5">
        <w:rPr>
          <w:rtl/>
        </w:rPr>
        <w:t xml:space="preserve"> </w:t>
      </w:r>
      <w:r w:rsidRPr="00B3263F">
        <w:rPr>
          <w:rStyle w:val="Char7"/>
          <w:rFonts w:hint="cs"/>
          <w:rtl/>
        </w:rPr>
        <w:t>«</w:t>
      </w:r>
      <w:r w:rsidRPr="00BF6784">
        <w:rPr>
          <w:rStyle w:val="Charb"/>
          <w:rtl/>
        </w:rPr>
        <w:t>بهتر</w:t>
      </w:r>
      <w:r w:rsidR="00952A80">
        <w:rPr>
          <w:rStyle w:val="Charb"/>
          <w:rtl/>
        </w:rPr>
        <w:t>ی</w:t>
      </w:r>
      <w:r w:rsidRPr="00BF6784">
        <w:rPr>
          <w:rStyle w:val="Charb"/>
          <w:rtl/>
        </w:rPr>
        <w:t>ن دوران</w:t>
      </w:r>
      <w:r w:rsidRPr="00BF6784">
        <w:rPr>
          <w:rStyle w:val="Charb"/>
          <w:rFonts w:hint="cs"/>
          <w:rtl/>
        </w:rPr>
        <w:t>،</w:t>
      </w:r>
      <w:r w:rsidRPr="00BF6784">
        <w:rPr>
          <w:rStyle w:val="Charb"/>
          <w:rtl/>
        </w:rPr>
        <w:t xml:space="preserve"> زمان</w:t>
      </w:r>
      <w:r w:rsidRPr="00BF6784">
        <w:rPr>
          <w:rStyle w:val="Charb"/>
          <w:rFonts w:hint="cs"/>
          <w:rtl/>
        </w:rPr>
        <w:t>ی</w:t>
      </w:r>
      <w:r w:rsidRPr="00BF6784">
        <w:rPr>
          <w:rStyle w:val="Charb"/>
          <w:rtl/>
        </w:rPr>
        <w:t xml:space="preserve"> ‏است </w:t>
      </w:r>
      <w:r w:rsidR="00952A80">
        <w:rPr>
          <w:rStyle w:val="Charb"/>
          <w:rtl/>
        </w:rPr>
        <w:t>ک</w:t>
      </w:r>
      <w:r w:rsidRPr="00BF6784">
        <w:rPr>
          <w:rStyle w:val="Charb"/>
          <w:rtl/>
        </w:rPr>
        <w:t xml:space="preserve">ه من در آن مبعوث شده ام سپس </w:t>
      </w:r>
      <w:r w:rsidR="00952A80">
        <w:rPr>
          <w:rStyle w:val="Charb"/>
          <w:rtl/>
        </w:rPr>
        <w:t>ک</w:t>
      </w:r>
      <w:r w:rsidRPr="00BF6784">
        <w:rPr>
          <w:rStyle w:val="Charb"/>
          <w:rtl/>
        </w:rPr>
        <w:t>سان</w:t>
      </w:r>
      <w:r w:rsidRPr="00BF6784">
        <w:rPr>
          <w:rStyle w:val="Charb"/>
          <w:rFonts w:hint="cs"/>
          <w:rtl/>
        </w:rPr>
        <w:t>ی</w:t>
      </w:r>
      <w:r w:rsidRPr="00BF6784">
        <w:rPr>
          <w:rStyle w:val="Charb"/>
          <w:rtl/>
        </w:rPr>
        <w:t xml:space="preserve"> </w:t>
      </w:r>
      <w:r w:rsidR="00952A80">
        <w:rPr>
          <w:rStyle w:val="Charb"/>
          <w:rtl/>
        </w:rPr>
        <w:t>ک</w:t>
      </w:r>
      <w:r w:rsidRPr="00BF6784">
        <w:rPr>
          <w:rStyle w:val="Charb"/>
          <w:rtl/>
        </w:rPr>
        <w:t>ه به دنبال آنها</w:t>
      </w:r>
      <w:r w:rsidR="00992B57" w:rsidRPr="00BF6784">
        <w:rPr>
          <w:rStyle w:val="Charb"/>
          <w:rtl/>
        </w:rPr>
        <w:t xml:space="preserve"> می‌</w:t>
      </w:r>
      <w:r w:rsidRPr="00BF6784">
        <w:rPr>
          <w:rStyle w:val="Charb"/>
          <w:rtl/>
        </w:rPr>
        <w:t>آ</w:t>
      </w:r>
      <w:r w:rsidR="00952A80">
        <w:rPr>
          <w:rStyle w:val="Charb"/>
          <w:rtl/>
        </w:rPr>
        <w:t>ی</w:t>
      </w:r>
      <w:r w:rsidRPr="00BF6784">
        <w:rPr>
          <w:rStyle w:val="Charb"/>
          <w:rtl/>
        </w:rPr>
        <w:t xml:space="preserve">ند و سپس </w:t>
      </w:r>
      <w:r w:rsidR="00952A80">
        <w:rPr>
          <w:rStyle w:val="Charb"/>
          <w:rtl/>
        </w:rPr>
        <w:t>ک</w:t>
      </w:r>
      <w:r w:rsidRPr="00BF6784">
        <w:rPr>
          <w:rStyle w:val="Charb"/>
          <w:rtl/>
        </w:rPr>
        <w:t>سان</w:t>
      </w:r>
      <w:r w:rsidRPr="00BF6784">
        <w:rPr>
          <w:rStyle w:val="Charb"/>
          <w:rFonts w:hint="cs"/>
          <w:rtl/>
        </w:rPr>
        <w:t>ی</w:t>
      </w:r>
      <w:r w:rsidRPr="00BF6784">
        <w:rPr>
          <w:rStyle w:val="Charb"/>
          <w:rtl/>
        </w:rPr>
        <w:t xml:space="preserve"> هم </w:t>
      </w:r>
      <w:r w:rsidR="00952A80">
        <w:rPr>
          <w:rStyle w:val="Charb"/>
          <w:rtl/>
        </w:rPr>
        <w:t>ک</w:t>
      </w:r>
      <w:r w:rsidRPr="00BF6784">
        <w:rPr>
          <w:rStyle w:val="Charb"/>
          <w:rtl/>
        </w:rPr>
        <w:t>ه به ‏دنبال آنها</w:t>
      </w:r>
      <w:r w:rsidR="00992B57" w:rsidRPr="00BF6784">
        <w:rPr>
          <w:rStyle w:val="Charb"/>
          <w:rtl/>
        </w:rPr>
        <w:t xml:space="preserve"> می‌</w:t>
      </w:r>
      <w:r w:rsidRPr="00BF6784">
        <w:rPr>
          <w:rStyle w:val="Charb"/>
          <w:rtl/>
        </w:rPr>
        <w:t>آ</w:t>
      </w:r>
      <w:r w:rsidR="00952A80">
        <w:rPr>
          <w:rStyle w:val="Charb"/>
          <w:rtl/>
        </w:rPr>
        <w:t>ی</w:t>
      </w:r>
      <w:r w:rsidRPr="00BF6784">
        <w:rPr>
          <w:rStyle w:val="Charb"/>
          <w:rtl/>
        </w:rPr>
        <w:t>ند</w:t>
      </w:r>
      <w:r w:rsidRPr="00B3263F">
        <w:rPr>
          <w:rStyle w:val="Char7"/>
          <w:rFonts w:hint="cs"/>
          <w:rtl/>
        </w:rPr>
        <w:t>»</w:t>
      </w:r>
      <w:r w:rsidRPr="008523E5">
        <w:rPr>
          <w:rtl/>
        </w:rPr>
        <w:t xml:space="preserve">. </w:t>
      </w:r>
    </w:p>
    <w:p w:rsidR="004121F6" w:rsidRPr="0098459C" w:rsidRDefault="004121F6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پس هر چه یک نسل یا یک قرن از مردمان بروند، به همراه آنان قسمتی از علم و فضیلت از میان امت خواهد رفت، لذا تفاوت میان نخستین پیروان هر دین با مت</w:t>
      </w:r>
      <w:r w:rsidR="00F2557B" w:rsidRPr="0098459C">
        <w:rPr>
          <w:rStyle w:val="Char3"/>
          <w:rFonts w:hint="cs"/>
          <w:rtl/>
        </w:rPr>
        <w:t>أ</w:t>
      </w:r>
      <w:r w:rsidRPr="0098459C">
        <w:rPr>
          <w:rStyle w:val="Char3"/>
          <w:rFonts w:hint="cs"/>
          <w:rtl/>
        </w:rPr>
        <w:t>خران آن، مانند تفاوت میان آب زلالی است که از منبع اصلی سرچشمه می‌جوشد و همان آب بر اثر پیمودن مسافتی طولانی و آمیخته شدن با انواع خاک و خاشاک به دست مت</w:t>
      </w:r>
      <w:r w:rsidR="00B3392D" w:rsidRPr="0098459C">
        <w:rPr>
          <w:rStyle w:val="Char3"/>
          <w:rFonts w:hint="cs"/>
          <w:rtl/>
        </w:rPr>
        <w:t>أ</w:t>
      </w:r>
      <w:r w:rsidRPr="0098459C">
        <w:rPr>
          <w:rStyle w:val="Char3"/>
          <w:rFonts w:hint="cs"/>
          <w:rtl/>
        </w:rPr>
        <w:t>خران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رسد</w:t>
      </w:r>
      <w:r w:rsidR="00B3392D" w:rsidRPr="0098459C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پس خوشا به حال آن کسانی که دین و اعتقاد خویش را از منبع اصلی سرچشمه جویا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شوند، و از اسلام آمیخته با بدعت و انحراف روی کج کرده و آنرا با صافی اعتقاد سلف صالح امت پالایش و تصفیه کرده و بعد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پذیرند.</w:t>
      </w:r>
    </w:p>
    <w:p w:rsidR="00C20050" w:rsidRPr="00B3263F" w:rsidRDefault="004121F6" w:rsidP="00B3263F">
      <w:pPr>
        <w:pStyle w:val="a4"/>
        <w:rPr>
          <w:spacing w:val="-4"/>
          <w:rtl/>
        </w:rPr>
      </w:pPr>
      <w:r w:rsidRPr="00B3263F">
        <w:rPr>
          <w:rFonts w:hint="eastAsia"/>
          <w:spacing w:val="-4"/>
          <w:rtl/>
        </w:rPr>
        <w:t>بنابر</w:t>
      </w:r>
      <w:r w:rsidRPr="00B3263F">
        <w:rPr>
          <w:spacing w:val="-4"/>
          <w:rtl/>
        </w:rPr>
        <w:t>ا</w:t>
      </w:r>
      <w:r w:rsidRPr="00B3263F">
        <w:rPr>
          <w:rFonts w:hint="cs"/>
          <w:spacing w:val="-4"/>
          <w:rtl/>
        </w:rPr>
        <w:t>ی</w:t>
      </w:r>
      <w:r w:rsidRPr="00B3263F">
        <w:rPr>
          <w:rFonts w:hint="eastAsia"/>
          <w:spacing w:val="-4"/>
          <w:rtl/>
        </w:rPr>
        <w:t>ن</w:t>
      </w:r>
      <w:r w:rsidR="00AD497E" w:rsidRPr="00B3263F">
        <w:rPr>
          <w:rFonts w:hint="cs"/>
          <w:spacing w:val="-4"/>
          <w:rtl/>
        </w:rPr>
        <w:t>،</w:t>
      </w:r>
      <w:r w:rsidRPr="00B3263F">
        <w:rPr>
          <w:spacing w:val="-4"/>
          <w:rtl/>
        </w:rPr>
        <w:t xml:space="preserve"> </w:t>
      </w:r>
      <w:r w:rsidRPr="00B3263F">
        <w:rPr>
          <w:rFonts w:hint="cs"/>
          <w:spacing w:val="-4"/>
          <w:rtl/>
        </w:rPr>
        <w:t xml:space="preserve">یک مسلمان متعهد که نگران سلامت اعتقاد و فکر خویش است قطعا </w:t>
      </w:r>
      <w:r w:rsidRPr="00B3263F">
        <w:rPr>
          <w:spacing w:val="-4"/>
          <w:rtl/>
        </w:rPr>
        <w:t>در زندگ</w:t>
      </w:r>
      <w:r w:rsidRPr="00B3263F">
        <w:rPr>
          <w:rFonts w:hint="cs"/>
          <w:spacing w:val="-4"/>
          <w:rtl/>
        </w:rPr>
        <w:t>ی</w:t>
      </w:r>
      <w:r w:rsidRPr="00B3263F">
        <w:rPr>
          <w:spacing w:val="-4"/>
          <w:rtl/>
        </w:rPr>
        <w:t xml:space="preserve"> </w:t>
      </w:r>
      <w:r w:rsidRPr="00B3263F">
        <w:rPr>
          <w:rFonts w:hint="cs"/>
          <w:spacing w:val="-4"/>
          <w:rtl/>
        </w:rPr>
        <w:t xml:space="preserve">خود </w:t>
      </w:r>
      <w:r w:rsidRPr="00B3263F">
        <w:rPr>
          <w:spacing w:val="-4"/>
          <w:rtl/>
        </w:rPr>
        <w:t xml:space="preserve">همواره </w:t>
      </w:r>
      <w:r w:rsidRPr="00B3263F">
        <w:rPr>
          <w:rFonts w:hint="cs"/>
          <w:spacing w:val="-4"/>
          <w:rtl/>
        </w:rPr>
        <w:t>دین و اعتقاد</w:t>
      </w:r>
      <w:r w:rsidR="00C20050" w:rsidRPr="00B3263F">
        <w:rPr>
          <w:rFonts w:hint="cs"/>
          <w:spacing w:val="-4"/>
          <w:rtl/>
        </w:rPr>
        <w:t>ش</w:t>
      </w:r>
      <w:r w:rsidRPr="00B3263F">
        <w:rPr>
          <w:rFonts w:hint="cs"/>
          <w:spacing w:val="-4"/>
          <w:rtl/>
        </w:rPr>
        <w:t xml:space="preserve"> را از سلف صالح این امت اخذ</w:t>
      </w:r>
      <w:r w:rsidR="00992B57" w:rsidRPr="00B3263F">
        <w:rPr>
          <w:rFonts w:hint="cs"/>
          <w:spacing w:val="-4"/>
          <w:rtl/>
        </w:rPr>
        <w:t xml:space="preserve"> می‌</w:t>
      </w:r>
      <w:r w:rsidRPr="00B3263F">
        <w:rPr>
          <w:rFonts w:hint="cs"/>
          <w:spacing w:val="-4"/>
          <w:rtl/>
        </w:rPr>
        <w:t xml:space="preserve">کند. </w:t>
      </w:r>
    </w:p>
    <w:p w:rsidR="004121F6" w:rsidRPr="00B3263F" w:rsidRDefault="004121F6" w:rsidP="00B3263F">
      <w:pPr>
        <w:pStyle w:val="a4"/>
        <w:rPr>
          <w:rtl/>
        </w:rPr>
      </w:pPr>
      <w:r w:rsidRPr="00B3263F">
        <w:rPr>
          <w:rtl/>
        </w:rPr>
        <w:t>منهج سلف صالح همان اسلام نخست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ن</w:t>
      </w:r>
      <w:r w:rsidRPr="00B3263F">
        <w:rPr>
          <w:rtl/>
        </w:rPr>
        <w:t xml:space="preserve"> است که </w:t>
      </w:r>
      <w:r w:rsidRPr="00B3263F">
        <w:rPr>
          <w:rFonts w:hint="cs"/>
          <w:rtl/>
        </w:rPr>
        <w:t>پیامبر</w:t>
      </w:r>
      <w:r w:rsidR="008523E5" w:rsidRPr="00B3263F">
        <w:rPr>
          <w:rFonts w:hint="cs"/>
          <w:rtl/>
        </w:rPr>
        <w:t xml:space="preserve"> </w:t>
      </w:r>
      <w:r w:rsidR="008523E5" w:rsidRPr="00B3263F">
        <w:rPr>
          <w:rFonts w:cs="CTraditional Arabic" w:hint="cs"/>
          <w:rtl/>
        </w:rPr>
        <w:t>ج</w:t>
      </w:r>
      <w:r w:rsidRPr="00B3263F">
        <w:rPr>
          <w:rFonts w:hint="cs"/>
          <w:rtl/>
        </w:rPr>
        <w:t xml:space="preserve"> بصورت ناب و خالص به یارانش عرضه </w:t>
      </w:r>
      <w:r w:rsidR="00C20050" w:rsidRPr="00B3263F">
        <w:rPr>
          <w:rFonts w:hint="cs"/>
          <w:rtl/>
        </w:rPr>
        <w:t>نمو</w:t>
      </w:r>
      <w:r w:rsidRPr="00B3263F">
        <w:rPr>
          <w:rFonts w:hint="cs"/>
          <w:rtl/>
        </w:rPr>
        <w:t xml:space="preserve">د و همان اسلامی است که </w:t>
      </w:r>
      <w:r w:rsidRPr="00B3263F">
        <w:rPr>
          <w:rtl/>
        </w:rPr>
        <w:t>ابوبکر و عمر و عثمان و عل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آنرا شناختند</w:t>
      </w:r>
      <w:r w:rsidRPr="00B3263F">
        <w:rPr>
          <w:rFonts w:hint="cs"/>
          <w:rtl/>
        </w:rPr>
        <w:t xml:space="preserve">، </w:t>
      </w:r>
      <w:r w:rsidRPr="00B3263F">
        <w:rPr>
          <w:rtl/>
        </w:rPr>
        <w:t>همان راه ‏و روش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است که خالد و سعد برا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آن جنگ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دند</w:t>
      </w:r>
      <w:r w:rsidRPr="00B3263F">
        <w:rPr>
          <w:rtl/>
        </w:rPr>
        <w:t xml:space="preserve"> و حمزه و مُصعب برا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آن به شهادت رس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دند</w:t>
      </w:r>
      <w:r w:rsidRPr="00B3263F">
        <w:rPr>
          <w:rFonts w:hint="cs"/>
          <w:rtl/>
        </w:rPr>
        <w:t>،</w:t>
      </w:r>
      <w:r w:rsidRPr="00B3263F">
        <w:rPr>
          <w:rtl/>
        </w:rPr>
        <w:t xml:space="preserve"> همان ‏جاده‌ا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</w:t>
      </w:r>
      <w:r w:rsidRPr="00B3263F">
        <w:rPr>
          <w:rtl/>
        </w:rPr>
        <w:lastRenderedPageBreak/>
        <w:t>است که ابن مسعود و ابن عباس آن را پ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مودند،</w:t>
      </w:r>
      <w:r w:rsidRPr="00B3263F">
        <w:rPr>
          <w:rtl/>
        </w:rPr>
        <w:t xml:space="preserve"> </w:t>
      </w:r>
      <w:r w:rsidRPr="00B3263F">
        <w:rPr>
          <w:rFonts w:hint="cs"/>
          <w:rtl/>
        </w:rPr>
        <w:t xml:space="preserve">و </w:t>
      </w:r>
      <w:r w:rsidRPr="00B3263F">
        <w:rPr>
          <w:rtl/>
        </w:rPr>
        <w:t>آن راه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است که حسن بصر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و نَخَع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و ‏شَعب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آن را ترس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م</w:t>
      </w:r>
      <w:r w:rsidRPr="00B3263F">
        <w:rPr>
          <w:rtl/>
        </w:rPr>
        <w:t xml:space="preserve"> کردند. همان مس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ر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است که ابوحن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فه</w:t>
      </w:r>
      <w:r w:rsidRPr="00B3263F">
        <w:rPr>
          <w:rtl/>
        </w:rPr>
        <w:t xml:space="preserve"> و مالک و شافع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و احمد ط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کردند. راه ‏بخار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و مسلم و ابوداود و ترمذ</w:t>
      </w:r>
      <w:r w:rsidRPr="00B3263F">
        <w:rPr>
          <w:rFonts w:hint="cs"/>
          <w:rtl/>
        </w:rPr>
        <w:t>ی</w:t>
      </w:r>
      <w:r w:rsidRPr="00B3263F">
        <w:rPr>
          <w:rtl/>
        </w:rPr>
        <w:t>... آنان و بس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ار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د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گر</w:t>
      </w:r>
      <w:r w:rsidRPr="00B3263F">
        <w:rPr>
          <w:rtl/>
        </w:rPr>
        <w:t xml:space="preserve"> که هم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ن</w:t>
      </w:r>
      <w:r w:rsidRPr="00B3263F">
        <w:rPr>
          <w:rtl/>
        </w:rPr>
        <w:t xml:space="preserve"> راه را پ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مودند</w:t>
      </w:r>
      <w:r w:rsidRPr="00B3263F">
        <w:rPr>
          <w:rtl/>
        </w:rPr>
        <w:t xml:space="preserve"> که س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رت</w:t>
      </w:r>
      <w:r w:rsidRPr="00B3263F">
        <w:rPr>
          <w:rtl/>
        </w:rPr>
        <w:t xml:space="preserve"> و ‏زندگ</w:t>
      </w:r>
      <w:r w:rsidRPr="00B3263F">
        <w:rPr>
          <w:rFonts w:hint="cs"/>
          <w:rtl/>
        </w:rPr>
        <w:t>ی‌</w:t>
      </w:r>
      <w:r w:rsidRPr="00B3263F">
        <w:rPr>
          <w:rFonts w:hint="eastAsia"/>
          <w:rtl/>
        </w:rPr>
        <w:t>نامه‌شان</w:t>
      </w:r>
      <w:r w:rsidRPr="00B3263F">
        <w:rPr>
          <w:rtl/>
        </w:rPr>
        <w:t xml:space="preserve"> باق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است و جا</w:t>
      </w:r>
      <w:r w:rsidRPr="00B3263F">
        <w:rPr>
          <w:rFonts w:hint="cs"/>
          <w:rtl/>
        </w:rPr>
        <w:t>ی</w:t>
      </w:r>
      <w:r w:rsidRPr="00B3263F">
        <w:rPr>
          <w:rtl/>
        </w:rPr>
        <w:t xml:space="preserve"> پا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شان</w:t>
      </w:r>
      <w:r w:rsidRPr="00B3263F">
        <w:rPr>
          <w:rtl/>
        </w:rPr>
        <w:t xml:space="preserve"> مشخص و کتاب‌ها</w:t>
      </w:r>
      <w:r w:rsidRPr="00B3263F">
        <w:rPr>
          <w:rFonts w:hint="cs"/>
          <w:rtl/>
        </w:rPr>
        <w:t>ی</w:t>
      </w:r>
      <w:r w:rsidRPr="00B3263F">
        <w:rPr>
          <w:rFonts w:hint="eastAsia"/>
          <w:rtl/>
        </w:rPr>
        <w:t>شان</w:t>
      </w:r>
      <w:r w:rsidRPr="00B3263F">
        <w:rPr>
          <w:rtl/>
        </w:rPr>
        <w:t xml:space="preserve"> موجود.‏</w:t>
      </w:r>
    </w:p>
    <w:p w:rsidR="004121F6" w:rsidRDefault="004121F6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و این دوران طلایی، همان عصر سلف صالح امت از صحابه و تابعین و تابع تابعین است، پس بر ماست تا راه و روش سلف صالح خود را درپیش بگیریم و </w:t>
      </w:r>
      <w:r w:rsidRPr="0098459C">
        <w:rPr>
          <w:rStyle w:val="Char3"/>
          <w:rtl/>
        </w:rPr>
        <w:t>در د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ن</w:t>
      </w:r>
      <w:r w:rsidRPr="0098459C">
        <w:rPr>
          <w:rStyle w:val="Char3"/>
          <w:rtl/>
        </w:rPr>
        <w:t xml:space="preserve"> و </w:t>
      </w:r>
      <w:r w:rsidRPr="0098459C">
        <w:rPr>
          <w:rStyle w:val="Char3"/>
          <w:rFonts w:hint="cs"/>
          <w:rtl/>
        </w:rPr>
        <w:t>اعتقاد</w:t>
      </w:r>
      <w:r w:rsidRPr="0098459C">
        <w:rPr>
          <w:rStyle w:val="Char3"/>
          <w:rtl/>
        </w:rPr>
        <w:t xml:space="preserve"> و کردار ن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کو</w:t>
      </w:r>
      <w:r w:rsidRPr="0098459C">
        <w:rPr>
          <w:rStyle w:val="Char3"/>
          <w:rtl/>
        </w:rPr>
        <w:t xml:space="preserve"> و اخلاق شا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سته</w:t>
      </w:r>
      <w:r w:rsidRPr="0098459C">
        <w:rPr>
          <w:rStyle w:val="Char3"/>
          <w:rtl/>
        </w:rPr>
        <w:t xml:space="preserve"> از </w:t>
      </w:r>
      <w:r w:rsidRPr="0098459C">
        <w:rPr>
          <w:rStyle w:val="Char3"/>
          <w:rFonts w:hint="cs"/>
          <w:rtl/>
        </w:rPr>
        <w:t>آ</w:t>
      </w:r>
      <w:r w:rsidRPr="0098459C">
        <w:rPr>
          <w:rStyle w:val="Char3"/>
          <w:rtl/>
        </w:rPr>
        <w:t>نان پ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رو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tl/>
        </w:rPr>
        <w:t xml:space="preserve"> کن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م</w:t>
      </w:r>
      <w:r w:rsidRPr="0098459C">
        <w:rPr>
          <w:rStyle w:val="Char3"/>
          <w:rFonts w:hint="cs"/>
          <w:rtl/>
        </w:rPr>
        <w:t>،</w:t>
      </w:r>
      <w:r w:rsidRPr="0098459C">
        <w:rPr>
          <w:rStyle w:val="Char3"/>
          <w:rtl/>
        </w:rPr>
        <w:t xml:space="preserve"> </w:t>
      </w:r>
      <w:r w:rsidRPr="0098459C">
        <w:rPr>
          <w:rStyle w:val="Char3"/>
          <w:rFonts w:hint="cs"/>
          <w:rtl/>
        </w:rPr>
        <w:t>چرا که تبعیت از سلف صالح، ما را از افتادن در بیراهه و خطر انحراف باز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دارد، آ</w:t>
      </w:r>
      <w:r w:rsidRPr="0098459C">
        <w:rPr>
          <w:rStyle w:val="Char3"/>
          <w:rtl/>
        </w:rPr>
        <w:t>نچنان که شاعر</w:t>
      </w:r>
      <w:r w:rsidR="00992B57" w:rsidRPr="0098459C">
        <w:rPr>
          <w:rStyle w:val="Char3"/>
          <w:rtl/>
        </w:rPr>
        <w:t xml:space="preserve"> می‌</w:t>
      </w:r>
      <w:r w:rsidRPr="0098459C">
        <w:rPr>
          <w:rStyle w:val="Char3"/>
          <w:rtl/>
        </w:rPr>
        <w:t>گو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د</w:t>
      </w:r>
      <w:r w:rsidRPr="0098459C">
        <w:rPr>
          <w:rStyle w:val="Char3"/>
          <w:rFonts w:hint="cs"/>
          <w:rtl/>
        </w:rPr>
        <w:t>:</w:t>
      </w:r>
    </w:p>
    <w:tbl>
      <w:tblPr>
        <w:tblStyle w:val="TableGrid"/>
        <w:bidiVisual/>
        <w:tblW w:w="0" w:type="auto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425"/>
        <w:gridCol w:w="2977"/>
      </w:tblGrid>
      <w:tr w:rsidR="00FA6580" w:rsidTr="00B3263F">
        <w:tc>
          <w:tcPr>
            <w:tcW w:w="2835" w:type="dxa"/>
          </w:tcPr>
          <w:p w:rsidR="00FA6580" w:rsidRPr="00FA6580" w:rsidRDefault="00FA6580" w:rsidP="00B3263F">
            <w:pPr>
              <w:pStyle w:val="a1"/>
              <w:ind w:firstLine="0"/>
              <w:rPr>
                <w:rStyle w:val="Char3"/>
                <w:sz w:val="2"/>
                <w:szCs w:val="2"/>
                <w:rtl/>
              </w:rPr>
            </w:pPr>
            <w:r>
              <w:rPr>
                <w:rtl/>
                <w:lang w:bidi="ar-SA"/>
              </w:rPr>
              <w:t>فکل خیر ف</w:t>
            </w:r>
            <w:r>
              <w:rPr>
                <w:rFonts w:hint="cs"/>
                <w:rtl/>
                <w:lang w:bidi="ar-SA"/>
              </w:rPr>
              <w:t>ي</w:t>
            </w:r>
            <w:r w:rsidRPr="00B340CF">
              <w:rPr>
                <w:rtl/>
                <w:lang w:bidi="ar-SA"/>
              </w:rPr>
              <w:t xml:space="preserve"> اتباع سلف</w:t>
            </w:r>
            <w:r>
              <w:rPr>
                <w:rFonts w:hint="cs"/>
                <w:rtl/>
                <w:lang w:bidi="ar-SA"/>
              </w:rPr>
              <w:br/>
            </w:r>
            <w:r>
              <w:rPr>
                <w:rStyle w:val="Char3"/>
                <w:rFonts w:hint="cs"/>
                <w:sz w:val="2"/>
                <w:szCs w:val="2"/>
                <w:rtl/>
              </w:rPr>
              <w:t>ج</w:t>
            </w:r>
          </w:p>
        </w:tc>
        <w:tc>
          <w:tcPr>
            <w:tcW w:w="425" w:type="dxa"/>
          </w:tcPr>
          <w:p w:rsidR="00FA6580" w:rsidRDefault="00FA6580" w:rsidP="00B3263F">
            <w:pPr>
              <w:pStyle w:val="a1"/>
              <w:rPr>
                <w:rStyle w:val="Char3"/>
                <w:rtl/>
              </w:rPr>
            </w:pPr>
          </w:p>
        </w:tc>
        <w:tc>
          <w:tcPr>
            <w:tcW w:w="2977" w:type="dxa"/>
          </w:tcPr>
          <w:p w:rsidR="00FA6580" w:rsidRPr="00FA6580" w:rsidRDefault="00FA6580" w:rsidP="00B3263F">
            <w:pPr>
              <w:pStyle w:val="a1"/>
              <w:ind w:firstLine="0"/>
              <w:rPr>
                <w:rStyle w:val="Char3"/>
                <w:sz w:val="2"/>
                <w:szCs w:val="2"/>
                <w:rtl/>
                <w:lang w:bidi="ar-SA"/>
              </w:rPr>
            </w:pPr>
            <w:r>
              <w:rPr>
                <w:rtl/>
                <w:lang w:bidi="ar-SA"/>
              </w:rPr>
              <w:t>وکل شر ف</w:t>
            </w:r>
            <w:r>
              <w:rPr>
                <w:rFonts w:hint="cs"/>
                <w:rtl/>
                <w:lang w:bidi="ar-SA"/>
              </w:rPr>
              <w:t>ي</w:t>
            </w:r>
            <w:r w:rsidRPr="00B340CF">
              <w:rPr>
                <w:rtl/>
                <w:lang w:bidi="ar-SA"/>
              </w:rPr>
              <w:t xml:space="preserve"> ابتداع من خلف</w:t>
            </w:r>
            <w:r>
              <w:rPr>
                <w:rFonts w:hint="cs"/>
                <w:rtl/>
                <w:lang w:bidi="ar-SA"/>
              </w:rPr>
              <w:br/>
            </w:r>
          </w:p>
        </w:tc>
      </w:tr>
    </w:tbl>
    <w:p w:rsidR="004121F6" w:rsidRPr="0098459C" w:rsidRDefault="004121F6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FA6580">
        <w:rPr>
          <w:rStyle w:val="Char4"/>
          <w:rFonts w:hint="cs"/>
          <w:rtl/>
        </w:rPr>
        <w:t>ی</w:t>
      </w:r>
      <w:r w:rsidRPr="00FA6580">
        <w:rPr>
          <w:rStyle w:val="Char4"/>
          <w:rFonts w:hint="eastAsia"/>
          <w:rtl/>
        </w:rPr>
        <w:t>عن</w:t>
      </w:r>
      <w:r w:rsidRPr="00FA6580">
        <w:rPr>
          <w:rStyle w:val="Char4"/>
          <w:rFonts w:hint="cs"/>
          <w:rtl/>
        </w:rPr>
        <w:t>ی</w:t>
      </w:r>
      <w:r w:rsidRPr="0098459C">
        <w:rPr>
          <w:rStyle w:val="Char3"/>
          <w:rFonts w:hint="cs"/>
          <w:rtl/>
        </w:rPr>
        <w:t>: هرچه</w:t>
      </w:r>
      <w:r w:rsidRPr="0098459C">
        <w:rPr>
          <w:rStyle w:val="Char3"/>
          <w:rtl/>
        </w:rPr>
        <w:t xml:space="preserve"> خ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ر</w:t>
      </w:r>
      <w:r w:rsidRPr="0098459C">
        <w:rPr>
          <w:rStyle w:val="Char3"/>
          <w:rtl/>
        </w:rPr>
        <w:t xml:space="preserve"> و ن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ک</w:t>
      </w:r>
      <w:r w:rsidRPr="0098459C">
        <w:rPr>
          <w:rStyle w:val="Char3"/>
          <w:rFonts w:hint="cs"/>
          <w:rtl/>
        </w:rPr>
        <w:t>ی است</w:t>
      </w:r>
      <w:r w:rsidRPr="0098459C">
        <w:rPr>
          <w:rStyle w:val="Char3"/>
          <w:rtl/>
        </w:rPr>
        <w:t xml:space="preserve"> در پ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رو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tl/>
        </w:rPr>
        <w:t xml:space="preserve"> از پ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ش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ن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ان</w:t>
      </w:r>
      <w:r w:rsidRPr="0098459C">
        <w:rPr>
          <w:rStyle w:val="Char3"/>
          <w:rFonts w:hint="cs"/>
          <w:rtl/>
        </w:rPr>
        <w:t xml:space="preserve"> و سلف صالح حاصل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شود و هرآنچه شر و بدی است بر اثر پیروی از نوآوری</w:t>
      </w:r>
      <w:r w:rsidR="00B3263F">
        <w:rPr>
          <w:rStyle w:val="Char3"/>
          <w:rFonts w:hint="eastAsia"/>
        </w:rPr>
        <w:t>‌</w:t>
      </w:r>
      <w:r w:rsidRPr="0098459C">
        <w:rPr>
          <w:rStyle w:val="Char3"/>
          <w:rFonts w:hint="cs"/>
          <w:rtl/>
        </w:rPr>
        <w:t>ها و بدعت</w:t>
      </w:r>
      <w:r w:rsidR="00816843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هایی است که بعد از سلف ایجاد کرده</w:t>
      </w:r>
      <w:r w:rsidR="000E5501" w:rsidRPr="0098459C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اند.</w:t>
      </w:r>
    </w:p>
    <w:p w:rsidR="004121F6" w:rsidRPr="0098459C" w:rsidRDefault="004121F6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پس هرگاه خواستی دوری یا نزدیکی پیروان یک آیین را به دین نابشان مورد سنجش قرار دهی، به دوری یا نزدیکی آنان از سلف و پیشینیان شان نظر بینداز که هر چه به آن‌ها نزدیک</w:t>
      </w:r>
      <w:r w:rsidR="00816843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تر باشند هدایت یافته‌ترند و هر چه دورتر باشند به گمراهی نزدیک</w:t>
      </w:r>
      <w:r w:rsidR="00816843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تر، اما اگر خلف یک امت سلف خود را نفرین کنند، دیگر خیری در آنان نیست..</w:t>
      </w:r>
    </w:p>
    <w:p w:rsidR="004121F6" w:rsidRPr="00816843" w:rsidRDefault="004121F6" w:rsidP="00816843">
      <w:pPr>
        <w:pStyle w:val="a4"/>
        <w:rPr>
          <w:rtl/>
        </w:rPr>
      </w:pPr>
      <w:r w:rsidRPr="00816843">
        <w:rPr>
          <w:rFonts w:hint="cs"/>
          <w:rtl/>
        </w:rPr>
        <w:t xml:space="preserve">ما در این کتابچه قصد نداریم تا اندکی آگاهی به علم خوانندگان گرامی بیافزاییم! بلکه هدف اینست تا با شناخت اقوال سلف صالح این امت، هرچه بیشتر بتوانیم راه و سیره آن بزرگواران را ادامه داده و آنرا الگو و سرمشق زندگی خود قرار دهیم، باشد که با شناخت صحیح منهج سلف صالح و </w:t>
      </w:r>
      <w:r w:rsidRPr="00816843">
        <w:rPr>
          <w:rFonts w:hint="cs"/>
          <w:rtl/>
        </w:rPr>
        <w:lastRenderedPageBreak/>
        <w:t>پیروی از مسیر آنان، هر نوع بدعت و نوآوری در دین را شناسایی کنیم و از آن برائت جوئیم.</w:t>
      </w:r>
    </w:p>
    <w:p w:rsidR="004121F6" w:rsidRPr="00816843" w:rsidRDefault="004121F6" w:rsidP="00816843">
      <w:pPr>
        <w:pStyle w:val="a4"/>
        <w:rPr>
          <w:rtl/>
        </w:rPr>
      </w:pPr>
      <w:r w:rsidRPr="00816843">
        <w:rPr>
          <w:rFonts w:hint="cs"/>
          <w:rtl/>
        </w:rPr>
        <w:t>از آنجائیکه سخنان خدا و رسولش</w:t>
      </w:r>
      <w:r w:rsidR="008523E5" w:rsidRPr="00816843">
        <w:rPr>
          <w:rFonts w:hint="cs"/>
          <w:rtl/>
        </w:rPr>
        <w:t xml:space="preserve"> </w:t>
      </w:r>
      <w:r w:rsidR="008523E5" w:rsidRPr="00816843">
        <w:rPr>
          <w:rFonts w:cs="CTraditional Arabic" w:hint="cs"/>
          <w:rtl/>
        </w:rPr>
        <w:t>ج</w:t>
      </w:r>
      <w:r w:rsidRPr="00816843">
        <w:rPr>
          <w:rFonts w:hint="cs"/>
          <w:rtl/>
        </w:rPr>
        <w:t xml:space="preserve"> بیشتر در میان مردم منتشر شده است، لذا سعی ما در این کتابچه بر این است که در ارتباط با موضوعات مختلف هر بار یک یا چند سخن زیبا و حکمت آمیز را از صحابه و تابعین و تابع آنها نقل کنیم، باشد که راهنمای ما مسلمانان جهت خشنودی خدای متعال باشد.</w:t>
      </w:r>
    </w:p>
    <w:p w:rsidR="004121F6" w:rsidRPr="00816843" w:rsidRDefault="004121F6" w:rsidP="00816843">
      <w:pPr>
        <w:pStyle w:val="a4"/>
        <w:rPr>
          <w:rtl/>
        </w:rPr>
      </w:pPr>
      <w:r w:rsidRPr="00816843">
        <w:rPr>
          <w:rFonts w:hint="cs"/>
          <w:rtl/>
        </w:rPr>
        <w:t>خداوندا حق را همانگونه که هست و باطل را همانگونه که هست به ما نشان ده و توفیق پیروی از حق و دوری از باطل را به ما عطا فرما..</w:t>
      </w:r>
    </w:p>
    <w:p w:rsidR="004121F6" w:rsidRPr="00FA6580" w:rsidRDefault="004121F6" w:rsidP="00816843">
      <w:pPr>
        <w:pStyle w:val="a1"/>
        <w:jc w:val="center"/>
        <w:rPr>
          <w:rStyle w:val="Char3"/>
          <w:rtl/>
        </w:rPr>
      </w:pPr>
      <w:r w:rsidRPr="004121F6">
        <w:rPr>
          <w:rtl/>
        </w:rPr>
        <w:t>وصل</w:t>
      </w:r>
      <w:r w:rsidRPr="004121F6">
        <w:rPr>
          <w:rFonts w:hint="cs"/>
          <w:rtl/>
        </w:rPr>
        <w:t>ی</w:t>
      </w:r>
      <w:r w:rsidRPr="004121F6">
        <w:rPr>
          <w:rtl/>
        </w:rPr>
        <w:t xml:space="preserve"> الله وسلم عل</w:t>
      </w:r>
      <w:r w:rsidRPr="004121F6">
        <w:rPr>
          <w:rFonts w:hint="cs"/>
          <w:rtl/>
        </w:rPr>
        <w:t>ی</w:t>
      </w:r>
      <w:r w:rsidRPr="004121F6">
        <w:rPr>
          <w:rtl/>
        </w:rPr>
        <w:t xml:space="preserve"> نب</w:t>
      </w:r>
      <w:r w:rsidRPr="004121F6">
        <w:rPr>
          <w:rFonts w:hint="cs"/>
          <w:rtl/>
        </w:rPr>
        <w:t>ی</w:t>
      </w:r>
      <w:r w:rsidRPr="004121F6">
        <w:rPr>
          <w:rFonts w:hint="eastAsia"/>
          <w:rtl/>
        </w:rPr>
        <w:t>نا</w:t>
      </w:r>
      <w:r w:rsidRPr="004121F6">
        <w:rPr>
          <w:rtl/>
        </w:rPr>
        <w:t xml:space="preserve"> محمد وعل</w:t>
      </w:r>
      <w:r w:rsidRPr="004121F6">
        <w:rPr>
          <w:rFonts w:hint="cs"/>
          <w:rtl/>
        </w:rPr>
        <w:t>ی</w:t>
      </w:r>
      <w:r w:rsidRPr="004121F6">
        <w:rPr>
          <w:rtl/>
        </w:rPr>
        <w:t xml:space="preserve"> آله وصحبه أجمع</w:t>
      </w:r>
      <w:r w:rsidRPr="004121F6">
        <w:rPr>
          <w:rFonts w:hint="cs"/>
          <w:rtl/>
        </w:rPr>
        <w:t>ی</w:t>
      </w:r>
      <w:r w:rsidRPr="004121F6">
        <w:rPr>
          <w:rFonts w:hint="eastAsia"/>
          <w:rtl/>
        </w:rPr>
        <w:t>ن</w:t>
      </w:r>
    </w:p>
    <w:p w:rsidR="004121F6" w:rsidRPr="0098459C" w:rsidRDefault="004121F6" w:rsidP="00816843">
      <w:pPr>
        <w:pStyle w:val="a5"/>
        <w:ind w:left="3448"/>
        <w:jc w:val="center"/>
        <w:rPr>
          <w:rStyle w:val="Char3"/>
          <w:rtl/>
        </w:rPr>
      </w:pPr>
      <w:r w:rsidRPr="0098459C">
        <w:rPr>
          <w:rStyle w:val="Char3"/>
          <w:rtl/>
        </w:rPr>
        <w:t>سا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ت</w:t>
      </w:r>
      <w:r w:rsidRPr="0098459C">
        <w:rPr>
          <w:rStyle w:val="Char3"/>
          <w:rtl/>
        </w:rPr>
        <w:t xml:space="preserve"> نوار اسلام</w:t>
      </w:r>
    </w:p>
    <w:p w:rsidR="004C0721" w:rsidRPr="0098459C" w:rsidRDefault="004C0721" w:rsidP="00816843">
      <w:pPr>
        <w:pStyle w:val="a5"/>
        <w:ind w:left="3448"/>
        <w:jc w:val="center"/>
        <w:rPr>
          <w:rStyle w:val="Char3"/>
          <w:rtl/>
        </w:rPr>
      </w:pPr>
      <w:r w:rsidRPr="0098459C">
        <w:rPr>
          <w:rStyle w:val="Char3"/>
          <w:rFonts w:hint="cs"/>
          <w:rtl/>
        </w:rPr>
        <w:t>(</w:t>
      </w:r>
      <w:r w:rsidRPr="0098459C">
        <w:rPr>
          <w:rStyle w:val="Char3"/>
        </w:rPr>
        <w:t>IslamTape.Com</w:t>
      </w:r>
      <w:r w:rsidRPr="0098459C">
        <w:rPr>
          <w:rStyle w:val="Char3"/>
          <w:rFonts w:hint="cs"/>
          <w:rtl/>
        </w:rPr>
        <w:t>)</w:t>
      </w:r>
    </w:p>
    <w:p w:rsidR="004C0721" w:rsidRPr="0098459C" w:rsidRDefault="0032727F" w:rsidP="00816843">
      <w:pPr>
        <w:pStyle w:val="a5"/>
        <w:ind w:left="3448"/>
        <w:jc w:val="center"/>
        <w:rPr>
          <w:rStyle w:val="Char3"/>
          <w:rtl/>
        </w:rPr>
      </w:pPr>
      <w:r w:rsidRPr="0098459C">
        <w:rPr>
          <w:rStyle w:val="Char3"/>
          <w:rFonts w:hint="cs"/>
          <w:rtl/>
        </w:rPr>
        <w:t>جمعه</w:t>
      </w:r>
      <w:r w:rsidR="008002DC" w:rsidRPr="0098459C">
        <w:rPr>
          <w:rStyle w:val="Char3"/>
          <w:rtl/>
        </w:rPr>
        <w:t xml:space="preserve"> </w:t>
      </w:r>
      <w:r w:rsidR="008002DC" w:rsidRPr="0098459C">
        <w:rPr>
          <w:rStyle w:val="Char3"/>
          <w:rFonts w:hint="cs"/>
          <w:rtl/>
        </w:rPr>
        <w:t xml:space="preserve">7 </w:t>
      </w:r>
      <w:r w:rsidR="008002DC" w:rsidRPr="0098459C">
        <w:rPr>
          <w:rStyle w:val="Char3"/>
          <w:rtl/>
        </w:rPr>
        <w:t>محرم1433</w:t>
      </w:r>
      <w:r w:rsidR="00816843">
        <w:rPr>
          <w:rStyle w:val="Char3"/>
          <w:rtl/>
        </w:rPr>
        <w:t>ھ</w:t>
      </w:r>
      <w:r w:rsidRPr="0098459C">
        <w:rPr>
          <w:rStyle w:val="Char3"/>
          <w:rFonts w:hint="cs"/>
          <w:rtl/>
        </w:rPr>
        <w:t>.ق</w:t>
      </w:r>
    </w:p>
    <w:p w:rsidR="00AB7C2B" w:rsidRPr="0098459C" w:rsidRDefault="00AB7C2B" w:rsidP="008523E5">
      <w:pPr>
        <w:bidi/>
        <w:ind w:firstLine="284"/>
        <w:jc w:val="both"/>
        <w:rPr>
          <w:rStyle w:val="Char3"/>
          <w:rtl/>
        </w:rPr>
        <w:sectPr w:rsidR="00AB7C2B" w:rsidRPr="0098459C" w:rsidSect="0001089C">
          <w:headerReference w:type="default" r:id="rId14"/>
          <w:headerReference w:type="first" r:id="rId15"/>
          <w:type w:val="oddPage"/>
          <w:pgSz w:w="7938" w:h="11907" w:code="9"/>
          <w:pgMar w:top="567" w:right="851" w:bottom="851" w:left="851" w:header="454" w:footer="0" w:gutter="0"/>
          <w:cols w:space="720"/>
          <w:titlePg/>
          <w:bidi/>
          <w:rtlGutter/>
          <w:docGrid w:linePitch="360"/>
        </w:sectPr>
      </w:pPr>
    </w:p>
    <w:p w:rsidR="00D3469E" w:rsidRDefault="00D3469E" w:rsidP="00B4511B">
      <w:pPr>
        <w:pStyle w:val="a"/>
        <w:rPr>
          <w:rtl/>
        </w:rPr>
      </w:pPr>
      <w:bookmarkStart w:id="4" w:name="_Toc434337679"/>
      <w:r w:rsidRPr="00D3469E">
        <w:rPr>
          <w:rFonts w:hint="cs"/>
          <w:rtl/>
        </w:rPr>
        <w:lastRenderedPageBreak/>
        <w:t>جواهری از سخنان سلف صالح</w:t>
      </w:r>
      <w:bookmarkEnd w:id="4"/>
    </w:p>
    <w:p w:rsidR="00AB7C2B" w:rsidRPr="00816843" w:rsidRDefault="0029074C" w:rsidP="00816843">
      <w:pPr>
        <w:pStyle w:val="a0"/>
        <w:rPr>
          <w:rtl/>
        </w:rPr>
      </w:pPr>
      <w:bookmarkStart w:id="5" w:name="_Toc434337680"/>
      <w:r w:rsidRPr="00816843">
        <w:rPr>
          <w:rFonts w:hint="cs"/>
          <w:rtl/>
        </w:rPr>
        <w:t>علم و ثمره آن</w:t>
      </w:r>
      <w:r w:rsidR="00992B57" w:rsidRPr="00816843">
        <w:rPr>
          <w:rFonts w:hint="cs"/>
          <w:rtl/>
        </w:rPr>
        <w:t>:</w:t>
      </w:r>
      <w:bookmarkEnd w:id="5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یکی از اسباب هدایت، علم است</w:t>
      </w:r>
      <w:r w:rsidR="00F4090C" w:rsidRPr="0098459C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بنابراین هرآنکس علم بیشتری</w:t>
      </w:r>
      <w:r w:rsidR="00F4090C" w:rsidRPr="0098459C">
        <w:rPr>
          <w:rStyle w:val="Char3"/>
          <w:rFonts w:hint="cs"/>
          <w:rtl/>
        </w:rPr>
        <w:t xml:space="preserve"> نسبت به دینش</w:t>
      </w:r>
      <w:r w:rsidRPr="0098459C">
        <w:rPr>
          <w:rStyle w:val="Char3"/>
          <w:rFonts w:hint="cs"/>
          <w:rtl/>
        </w:rPr>
        <w:t xml:space="preserve"> داشته باشد به هدایت نیز نزدیکتر است و احتمال اغوای او توسط شیاطین جن و انس کاهش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یابد، از اینرو کسب علوم شرعی راه خوبی برای حفظ ایمان است.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FF10F9">
        <w:rPr>
          <w:rStyle w:val="Char1"/>
          <w:rtl/>
        </w:rPr>
        <w:t xml:space="preserve">قال الإمام ابن القيم </w:t>
      </w:r>
      <w:r w:rsidR="00FA6580">
        <w:rPr>
          <w:rStyle w:val="Char1"/>
          <w:rFonts w:cs="CTraditional Arabic" w:hint="cs"/>
          <w:rtl/>
        </w:rPr>
        <w:t>/</w:t>
      </w:r>
      <w:r w:rsidR="00F4090C" w:rsidRPr="00816843">
        <w:rPr>
          <w:rStyle w:val="Char3"/>
          <w:rtl/>
        </w:rPr>
        <w:t xml:space="preserve">: </w:t>
      </w:r>
      <w:r w:rsidR="00F4090C" w:rsidRPr="00816843">
        <w:rPr>
          <w:rStyle w:val="Char7"/>
          <w:rtl/>
        </w:rPr>
        <w:t>«</w:t>
      </w:r>
      <w:r w:rsidRPr="00816843">
        <w:rPr>
          <w:rStyle w:val="Char1"/>
          <w:rtl/>
        </w:rPr>
        <w:t>كل ما كان في القرآن</w:t>
      </w:r>
      <w:r w:rsidR="002D14D0" w:rsidRPr="00816843">
        <w:rPr>
          <w:rStyle w:val="Char1"/>
          <w:rtl/>
        </w:rPr>
        <w:t xml:space="preserve"> من مدح للعبد فهو من ثمرة العلم</w:t>
      </w:r>
      <w:r w:rsidRPr="00816843">
        <w:rPr>
          <w:rStyle w:val="Char1"/>
          <w:rtl/>
        </w:rPr>
        <w:t>، وكل ‏ما كان فيه</w:t>
      </w:r>
      <w:r w:rsidR="0092723D" w:rsidRPr="00816843">
        <w:rPr>
          <w:rStyle w:val="Char1"/>
          <w:rtl/>
        </w:rPr>
        <w:t xml:space="preserve"> من ذم للعبد فهو من ثمرة ال</w:t>
      </w:r>
      <w:r w:rsidR="00816843">
        <w:rPr>
          <w:rStyle w:val="Char1"/>
          <w:rFonts w:hint="cs"/>
          <w:rtl/>
        </w:rPr>
        <w:t>ـ</w:t>
      </w:r>
      <w:r w:rsidR="0092723D" w:rsidRPr="00816843">
        <w:rPr>
          <w:rStyle w:val="Char1"/>
          <w:rtl/>
        </w:rPr>
        <w:t>جهل</w:t>
      </w:r>
      <w:r w:rsidR="0092723D" w:rsidRPr="00D769A8">
        <w:rPr>
          <w:rStyle w:val="Char7"/>
          <w:rtl/>
        </w:rPr>
        <w:t>»</w:t>
      </w:r>
      <w:r w:rsidR="00CF312D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2"/>
      </w:r>
      <w:r w:rsidR="0044535E" w:rsidRPr="00FA6580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</w:rPr>
      </w:pPr>
      <w:r w:rsidRPr="0098459C">
        <w:rPr>
          <w:rStyle w:val="Char3"/>
          <w:rtl/>
        </w:rPr>
        <w:t>امام ابن ق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م</w:t>
      </w:r>
      <w:r w:rsidR="008523E5" w:rsidRPr="008523E5">
        <w:rPr>
          <w:rStyle w:val="Char3"/>
          <w:rFonts w:cs="CTraditional Arabic"/>
          <w:rtl/>
        </w:rPr>
        <w:t xml:space="preserve"> /</w:t>
      </w:r>
      <w:r w:rsidRPr="0098459C">
        <w:rPr>
          <w:rStyle w:val="Char3"/>
          <w:rtl/>
        </w:rPr>
        <w:t xml:space="preserve"> فرمودند: </w:t>
      </w:r>
      <w:r w:rsidRPr="00816843">
        <w:rPr>
          <w:rStyle w:val="Char3"/>
          <w:rtl/>
        </w:rPr>
        <w:t>«</w:t>
      </w:r>
      <w:r w:rsidRPr="00D769A8">
        <w:rPr>
          <w:rStyle w:val="Charb"/>
          <w:rtl/>
        </w:rPr>
        <w:t>هر جا در قرآن از عبد</w:t>
      </w:r>
      <w:r w:rsidRPr="00D769A8">
        <w:rPr>
          <w:rStyle w:val="Charb"/>
          <w:rFonts w:hint="cs"/>
          <w:rtl/>
        </w:rPr>
        <w:t>ی</w:t>
      </w:r>
      <w:r w:rsidRPr="00D769A8">
        <w:rPr>
          <w:rStyle w:val="Charb"/>
          <w:rtl/>
        </w:rPr>
        <w:t xml:space="preserve"> مدح و تمج</w:t>
      </w:r>
      <w:r w:rsidRPr="00D769A8">
        <w:rPr>
          <w:rStyle w:val="Charb"/>
          <w:rFonts w:hint="cs"/>
          <w:rtl/>
        </w:rPr>
        <w:t>ی</w:t>
      </w:r>
      <w:r w:rsidRPr="00D769A8">
        <w:rPr>
          <w:rStyle w:val="Charb"/>
          <w:rFonts w:hint="eastAsia"/>
          <w:rtl/>
        </w:rPr>
        <w:t>د</w:t>
      </w:r>
      <w:r w:rsidRPr="00D769A8">
        <w:rPr>
          <w:rStyle w:val="Charb"/>
          <w:rtl/>
        </w:rPr>
        <w:t xml:space="preserve"> شده است بخاطر ثمره ‏علم (او) بوده است، و هر جا</w:t>
      </w:r>
      <w:r w:rsidRPr="00D769A8">
        <w:rPr>
          <w:rStyle w:val="Charb"/>
          <w:rFonts w:hint="cs"/>
          <w:rtl/>
        </w:rPr>
        <w:t>یی</w:t>
      </w:r>
      <w:r w:rsidRPr="00D769A8">
        <w:rPr>
          <w:rStyle w:val="Charb"/>
          <w:rtl/>
        </w:rPr>
        <w:t xml:space="preserve"> که در قرآن </w:t>
      </w:r>
      <w:r w:rsidRPr="00D769A8">
        <w:rPr>
          <w:rStyle w:val="Charb"/>
          <w:rFonts w:hint="cs"/>
          <w:rtl/>
        </w:rPr>
        <w:t>بنده ای</w:t>
      </w:r>
      <w:r w:rsidRPr="00D769A8">
        <w:rPr>
          <w:rStyle w:val="Charb"/>
          <w:rtl/>
        </w:rPr>
        <w:t xml:space="preserve"> مورد ذم و سرزنش قرار گرفته به دل</w:t>
      </w:r>
      <w:r w:rsidRPr="00D769A8">
        <w:rPr>
          <w:rStyle w:val="Charb"/>
          <w:rFonts w:hint="cs"/>
          <w:rtl/>
        </w:rPr>
        <w:t>ی</w:t>
      </w:r>
      <w:r w:rsidRPr="00D769A8">
        <w:rPr>
          <w:rStyle w:val="Charb"/>
          <w:rFonts w:hint="eastAsia"/>
          <w:rtl/>
        </w:rPr>
        <w:t>ل</w:t>
      </w:r>
      <w:r w:rsidRPr="00D769A8">
        <w:rPr>
          <w:rStyle w:val="Charb"/>
          <w:rtl/>
        </w:rPr>
        <w:t xml:space="preserve"> ثمره ‏جهل (او) بوده است</w:t>
      </w:r>
      <w:r w:rsidRPr="00816843">
        <w:rPr>
          <w:rStyle w:val="Char3"/>
          <w:rtl/>
        </w:rPr>
        <w:t>».</w:t>
      </w:r>
      <w:r w:rsidRPr="0098459C">
        <w:rPr>
          <w:rStyle w:val="Char3"/>
          <w:rtl/>
        </w:rPr>
        <w:t>‏</w:t>
      </w:r>
    </w:p>
    <w:p w:rsidR="00EC5BCF" w:rsidRPr="00816843" w:rsidRDefault="00EC5BCF" w:rsidP="00816843">
      <w:pPr>
        <w:pStyle w:val="a0"/>
        <w:rPr>
          <w:rtl/>
        </w:rPr>
      </w:pPr>
      <w:bookmarkStart w:id="6" w:name="_Toc434337681"/>
      <w:r w:rsidRPr="00816843">
        <w:rPr>
          <w:rFonts w:hint="cs"/>
          <w:rtl/>
        </w:rPr>
        <w:t>عمر بن خطاب</w:t>
      </w:r>
      <w:r w:rsidR="008523E5" w:rsidRPr="00816843">
        <w:rPr>
          <w:rFonts w:hint="cs"/>
          <w:rtl/>
        </w:rPr>
        <w:t xml:space="preserve"> </w:t>
      </w:r>
      <w:r w:rsidR="00816843" w:rsidRPr="00816843">
        <w:rPr>
          <w:rFonts w:cs="CTraditional Arabic" w:hint="cs"/>
          <w:b w:val="0"/>
          <w:bCs w:val="0"/>
          <w:sz w:val="28"/>
          <w:szCs w:val="28"/>
          <w:rtl/>
        </w:rPr>
        <w:t>س</w:t>
      </w:r>
      <w:r w:rsidRPr="00816843">
        <w:rPr>
          <w:rFonts w:hint="cs"/>
          <w:rtl/>
        </w:rPr>
        <w:t xml:space="preserve"> و تشویق برای تحصیل علم و دانش</w:t>
      </w:r>
      <w:r w:rsidR="00992B57" w:rsidRPr="00816843">
        <w:rPr>
          <w:rFonts w:hint="cs"/>
          <w:rtl/>
        </w:rPr>
        <w:t>:</w:t>
      </w:r>
      <w:bookmarkEnd w:id="6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امیرالم</w:t>
      </w:r>
      <w:r w:rsidR="00962912" w:rsidRPr="0098459C">
        <w:rPr>
          <w:rStyle w:val="Char3"/>
          <w:rFonts w:hint="cs"/>
          <w:rtl/>
        </w:rPr>
        <w:t>ؤ</w:t>
      </w:r>
      <w:r w:rsidRPr="0098459C">
        <w:rPr>
          <w:rStyle w:val="Char3"/>
          <w:rFonts w:hint="cs"/>
          <w:rtl/>
        </w:rPr>
        <w:t xml:space="preserve">منین </w:t>
      </w:r>
      <w:r w:rsidR="00A916EF" w:rsidRPr="0098459C">
        <w:rPr>
          <w:rStyle w:val="Char3"/>
          <w:rFonts w:hint="cs"/>
          <w:rtl/>
        </w:rPr>
        <w:t xml:space="preserve">عمر </w:t>
      </w:r>
      <w:r w:rsidR="00962912" w:rsidRPr="0098459C">
        <w:rPr>
          <w:rStyle w:val="Char3"/>
          <w:rFonts w:hint="cs"/>
          <w:rtl/>
        </w:rPr>
        <w:t>بن خطاب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="00962912" w:rsidRPr="0098459C">
        <w:rPr>
          <w:rStyle w:val="Char3"/>
          <w:rFonts w:hint="cs"/>
          <w:rtl/>
        </w:rPr>
        <w:t xml:space="preserve"> </w:t>
      </w:r>
      <w:r w:rsidRPr="0098459C">
        <w:rPr>
          <w:rStyle w:val="Char3"/>
          <w:rFonts w:hint="cs"/>
          <w:rtl/>
        </w:rPr>
        <w:t>فرمودند: «هیچ گاه انسان</w:t>
      </w:r>
      <w:r w:rsidR="00213B85"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cs"/>
          <w:rtl/>
        </w:rPr>
        <w:t xml:space="preserve"> دانشمند نمی‌شود مگر آنکه به بالاتر از خود حسد نورزد، و به پا</w:t>
      </w:r>
      <w:r w:rsidR="00952A80">
        <w:rPr>
          <w:rStyle w:val="Char3"/>
          <w:rFonts w:hint="cs"/>
          <w:rtl/>
        </w:rPr>
        <w:t>ی</w:t>
      </w:r>
      <w:r w:rsidRPr="0098459C">
        <w:rPr>
          <w:rStyle w:val="Char3"/>
          <w:rFonts w:hint="cs"/>
          <w:rtl/>
        </w:rPr>
        <w:t>ین‌تر از خود در علم بسنده نکند، و در مقابل علم خود از کسی مزدی دریافت نکند»</w:t>
      </w:r>
      <w:r w:rsidR="00A07490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3"/>
      </w:r>
      <w:r w:rsidR="0044535E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FA6580">
        <w:rPr>
          <w:rStyle w:val="Char3"/>
          <w:rFonts w:hint="cs"/>
          <w:rtl/>
        </w:rPr>
        <w:lastRenderedPageBreak/>
        <w:t xml:space="preserve">و </w:t>
      </w:r>
      <w:r w:rsidR="00054E31" w:rsidRPr="00FA6580">
        <w:rPr>
          <w:rStyle w:val="Char3"/>
          <w:rFonts w:hint="cs"/>
          <w:rtl/>
        </w:rPr>
        <w:t>قال</w:t>
      </w:r>
      <w:r w:rsidRPr="0098459C">
        <w:rPr>
          <w:rStyle w:val="Char3"/>
          <w:rFonts w:hint="cs"/>
          <w:rtl/>
        </w:rPr>
        <w:t xml:space="preserve">: </w:t>
      </w:r>
      <w:r w:rsidRPr="00FA6580">
        <w:rPr>
          <w:rStyle w:val="Char3"/>
          <w:rtl/>
        </w:rPr>
        <w:t>«</w:t>
      </w:r>
      <w:r w:rsidRPr="00816843">
        <w:rPr>
          <w:rStyle w:val="Char1"/>
          <w:rtl/>
        </w:rPr>
        <w:t>تفقّهوا قبل أن تسودوا</w:t>
      </w:r>
      <w:r w:rsidRPr="00FA6580">
        <w:rPr>
          <w:rStyle w:val="Char3"/>
          <w:rtl/>
        </w:rPr>
        <w:t>»</w:t>
      </w:r>
      <w:r w:rsidR="00A07490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4"/>
      </w:r>
      <w:r w:rsidR="0044535E" w:rsidRPr="00FA6580">
        <w:rPr>
          <w:rStyle w:val="Char3"/>
          <w:rFonts w:hint="cs"/>
          <w:rtl/>
        </w:rPr>
        <w:t>.</w:t>
      </w:r>
    </w:p>
    <w:p w:rsidR="00EC5BCF" w:rsidRPr="0098459C" w:rsidRDefault="00054E31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و فرمود: </w:t>
      </w:r>
      <w:r w:rsidR="00EC5BCF" w:rsidRPr="0098459C">
        <w:rPr>
          <w:rStyle w:val="Char3"/>
          <w:rtl/>
        </w:rPr>
        <w:t>«علم را فرا گیرید قبل از این که سردار شوید».‏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یعنی قبل از این که به ریاست و مقامی برسید علم را فرا گیرید چرا که بعدا فرصت فرا گرفتن علم به دست نمی‌آید.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816843">
        <w:rPr>
          <w:rStyle w:val="Char1"/>
          <w:rFonts w:hint="cs"/>
          <w:rtl/>
        </w:rPr>
        <w:t>و ق</w:t>
      </w:r>
      <w:r w:rsidR="00816843" w:rsidRPr="00816843">
        <w:rPr>
          <w:rStyle w:val="Char1"/>
          <w:rtl/>
        </w:rPr>
        <w:t>ال عمر</w:t>
      </w:r>
      <w:r w:rsidR="00816843" w:rsidRPr="00816843">
        <w:rPr>
          <w:rStyle w:val="Char3"/>
          <w:rFonts w:cs="CTraditional Arabic"/>
          <w:rtl/>
        </w:rPr>
        <w:t xml:space="preserve"> س</w:t>
      </w:r>
      <w:r w:rsidRPr="00816843">
        <w:rPr>
          <w:rStyle w:val="Char3"/>
          <w:rFonts w:hint="cs"/>
          <w:rtl/>
        </w:rPr>
        <w:t>:</w:t>
      </w:r>
      <w:r w:rsidRPr="00816843">
        <w:rPr>
          <w:rStyle w:val="Char3"/>
          <w:rtl/>
        </w:rPr>
        <w:t xml:space="preserve"> «</w:t>
      </w:r>
      <w:r w:rsidRPr="00816843">
        <w:rPr>
          <w:rStyle w:val="Char1"/>
          <w:rtl/>
        </w:rPr>
        <w:t xml:space="preserve">موت </w:t>
      </w:r>
      <w:r w:rsidR="00962912" w:rsidRPr="00816843">
        <w:rPr>
          <w:rStyle w:val="Char1"/>
          <w:rtl/>
        </w:rPr>
        <w:t>أ</w:t>
      </w:r>
      <w:r w:rsidRPr="00816843">
        <w:rPr>
          <w:rStyle w:val="Char1"/>
          <w:rtl/>
        </w:rPr>
        <w:t>لف عابد أهون من موت عال</w:t>
      </w:r>
      <w:r w:rsidR="00816843">
        <w:rPr>
          <w:rStyle w:val="Char1"/>
          <w:rFonts w:hint="cs"/>
          <w:rtl/>
        </w:rPr>
        <w:t>ـ</w:t>
      </w:r>
      <w:r w:rsidRPr="00816843">
        <w:rPr>
          <w:rStyle w:val="Char1"/>
          <w:rtl/>
        </w:rPr>
        <w:t>م بصير بحلال الله وحرامه</w:t>
      </w:r>
      <w:r w:rsidRPr="00816843">
        <w:rPr>
          <w:rStyle w:val="Char3"/>
          <w:rtl/>
        </w:rPr>
        <w:t>»</w:t>
      </w:r>
      <w:r w:rsidR="00A07490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5"/>
      </w:r>
      <w:r w:rsidR="0044535E" w:rsidRPr="00FA6580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و فرمود: </w:t>
      </w:r>
      <w:r w:rsidRPr="00816843">
        <w:rPr>
          <w:rStyle w:val="Char3"/>
          <w:rFonts w:hint="cs"/>
          <w:rtl/>
        </w:rPr>
        <w:t>«مرگ هزار عابد آسان‌تر از مرگ یک عالم آگاه به حرام و حلال خدا است»</w:t>
      </w:r>
      <w:r w:rsidRPr="0098459C">
        <w:rPr>
          <w:rStyle w:val="Char3"/>
          <w:rFonts w:hint="cs"/>
          <w:rtl/>
        </w:rPr>
        <w:t>.</w:t>
      </w:r>
    </w:p>
    <w:p w:rsidR="00EC5BCF" w:rsidRPr="00962912" w:rsidRDefault="00EC5BCF" w:rsidP="00B4511B">
      <w:pPr>
        <w:pStyle w:val="a0"/>
        <w:rPr>
          <w:rtl/>
        </w:rPr>
      </w:pPr>
      <w:bookmarkStart w:id="7" w:name="_Toc434337682"/>
      <w:r w:rsidRPr="00962912">
        <w:rPr>
          <w:rFonts w:hint="cs"/>
          <w:rtl/>
        </w:rPr>
        <w:t>و حال سخنانی از ابن مسعود</w:t>
      </w:r>
      <w:r w:rsidR="00B3263F">
        <w:rPr>
          <w:rFonts w:hint="cs"/>
          <w:rtl/>
        </w:rPr>
        <w:t xml:space="preserve"> </w:t>
      </w:r>
      <w:r w:rsidR="008523E5" w:rsidRPr="008523E5">
        <w:rPr>
          <w:rFonts w:cs="CTraditional Arabic" w:hint="cs"/>
          <w:bCs w:val="0"/>
          <w:szCs w:val="28"/>
          <w:rtl/>
        </w:rPr>
        <w:t>س</w:t>
      </w:r>
      <w:r w:rsidR="00992B57">
        <w:rPr>
          <w:rFonts w:hint="cs"/>
          <w:rtl/>
        </w:rPr>
        <w:t>:</w:t>
      </w:r>
      <w:bookmarkEnd w:id="7"/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816843">
        <w:rPr>
          <w:rStyle w:val="Char1"/>
          <w:rtl/>
        </w:rPr>
        <w:t>قال عبد الله</w:t>
      </w:r>
      <w:r w:rsidR="008523E5">
        <w:rPr>
          <w:rStyle w:val="Char3"/>
          <w:rtl/>
        </w:rPr>
        <w:t xml:space="preserve"> </w:t>
      </w:r>
      <w:r w:rsidR="008523E5" w:rsidRPr="008523E5">
        <w:rPr>
          <w:rStyle w:val="Char3"/>
          <w:rFonts w:cs="CTraditional Arabic"/>
          <w:rtl/>
        </w:rPr>
        <w:t>س</w:t>
      </w:r>
      <w:r w:rsidRPr="00816843">
        <w:rPr>
          <w:rStyle w:val="Char3"/>
          <w:rtl/>
        </w:rPr>
        <w:t>: «</w:t>
      </w:r>
      <w:r w:rsidRPr="00816843">
        <w:rPr>
          <w:rStyle w:val="Char1"/>
          <w:rtl/>
        </w:rPr>
        <w:t>تعلموا العلم فإذا علمتم فاعملوا</w:t>
      </w:r>
      <w:r w:rsidRPr="00816843">
        <w:rPr>
          <w:rStyle w:val="Char3"/>
          <w:rtl/>
        </w:rPr>
        <w:t>».</w:t>
      </w:r>
      <w:r w:rsidRPr="00FA6580">
        <w:rPr>
          <w:rStyle w:val="Char3"/>
          <w:rtl/>
        </w:rPr>
        <w:t xml:space="preserve"> </w:t>
      </w:r>
    </w:p>
    <w:p w:rsidR="00EC5BCF" w:rsidRPr="00816843" w:rsidRDefault="00EC5BCF" w:rsidP="008523E5">
      <w:pPr>
        <w:bidi/>
        <w:ind w:firstLine="284"/>
        <w:jc w:val="both"/>
        <w:rPr>
          <w:rStyle w:val="Char3"/>
          <w:spacing w:val="-4"/>
          <w:rtl/>
        </w:rPr>
      </w:pPr>
      <w:r w:rsidRPr="00816843">
        <w:rPr>
          <w:rStyle w:val="Char1"/>
          <w:spacing w:val="-4"/>
          <w:rtl/>
        </w:rPr>
        <w:t>و قال</w:t>
      </w:r>
      <w:r w:rsidRPr="00816843">
        <w:rPr>
          <w:rStyle w:val="Char3"/>
          <w:spacing w:val="-4"/>
          <w:rtl/>
        </w:rPr>
        <w:t>: «</w:t>
      </w:r>
      <w:r w:rsidRPr="00816843">
        <w:rPr>
          <w:rStyle w:val="Char1"/>
          <w:spacing w:val="-4"/>
          <w:rtl/>
        </w:rPr>
        <w:t>ويل ل</w:t>
      </w:r>
      <w:r w:rsidR="00816843" w:rsidRPr="00816843">
        <w:rPr>
          <w:rStyle w:val="Char1"/>
          <w:rFonts w:hint="cs"/>
          <w:spacing w:val="-4"/>
          <w:rtl/>
        </w:rPr>
        <w:t>ـ</w:t>
      </w:r>
      <w:r w:rsidRPr="00816843">
        <w:rPr>
          <w:rStyle w:val="Char1"/>
          <w:spacing w:val="-4"/>
          <w:rtl/>
        </w:rPr>
        <w:t>من لا يعلم، ولو شاء الله لعلمه، وويل ل</w:t>
      </w:r>
      <w:r w:rsidR="00816843" w:rsidRPr="00816843">
        <w:rPr>
          <w:rStyle w:val="Char1"/>
          <w:rFonts w:hint="cs"/>
          <w:spacing w:val="-4"/>
          <w:rtl/>
        </w:rPr>
        <w:t>ـ</w:t>
      </w:r>
      <w:r w:rsidRPr="00816843">
        <w:rPr>
          <w:rStyle w:val="Char1"/>
          <w:spacing w:val="-4"/>
          <w:rtl/>
        </w:rPr>
        <w:t>من يعلم، ثم لا يعمل</w:t>
      </w:r>
      <w:r w:rsidRPr="00816843">
        <w:rPr>
          <w:rStyle w:val="Char3"/>
          <w:spacing w:val="-4"/>
          <w:rtl/>
        </w:rPr>
        <w:t>»</w:t>
      </w:r>
      <w:r w:rsidR="00E647B9" w:rsidRPr="00816843">
        <w:rPr>
          <w:rStyle w:val="FootnoteReference"/>
          <w:rFonts w:ascii="IRNazli" w:hAnsi="IRNazli" w:cs="IRNazli"/>
          <w:spacing w:val="-4"/>
          <w:sz w:val="28"/>
          <w:szCs w:val="28"/>
          <w:rtl/>
        </w:rPr>
        <w:footnoteReference w:id="6"/>
      </w:r>
      <w:r w:rsidR="0044535E" w:rsidRPr="00816843">
        <w:rPr>
          <w:rStyle w:val="Char3"/>
          <w:rFonts w:hint="cs"/>
          <w:spacing w:val="-4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عبدالله بن مسعود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فرمود: </w:t>
      </w:r>
      <w:r w:rsidRPr="00816843">
        <w:rPr>
          <w:rStyle w:val="Char3"/>
          <w:rFonts w:hint="cs"/>
          <w:rtl/>
        </w:rPr>
        <w:t>«علم بیاموزید، و هرگاه آموختید پس به آن عمل کنید».</w:t>
      </w:r>
    </w:p>
    <w:p w:rsidR="00EE5E98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و فرمود: «وای بر کسی که</w:t>
      </w:r>
      <w:r w:rsidR="00992B57" w:rsidRPr="0098459C">
        <w:rPr>
          <w:rStyle w:val="Char3"/>
          <w:rFonts w:hint="cs"/>
          <w:rtl/>
        </w:rPr>
        <w:t xml:space="preserve"> نمی‌</w:t>
      </w:r>
      <w:r w:rsidRPr="0098459C">
        <w:rPr>
          <w:rStyle w:val="Char3"/>
          <w:rFonts w:hint="cs"/>
          <w:rtl/>
        </w:rPr>
        <w:t>داند، و اگر خدا بخواهد وی را علم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دهد، و وای بر آنکس که علم دارد ولی به آن عمل</w:t>
      </w:r>
      <w:r w:rsidR="00992B57" w:rsidRPr="0098459C">
        <w:rPr>
          <w:rStyle w:val="Char3"/>
          <w:rFonts w:hint="cs"/>
          <w:rtl/>
        </w:rPr>
        <w:t xml:space="preserve"> نمی‌</w:t>
      </w:r>
      <w:r w:rsidRPr="0098459C">
        <w:rPr>
          <w:rStyle w:val="Char3"/>
          <w:rFonts w:hint="cs"/>
          <w:rtl/>
        </w:rPr>
        <w:t>کند».</w:t>
      </w:r>
      <w:r w:rsidR="00EE5E98" w:rsidRPr="0098459C">
        <w:rPr>
          <w:rStyle w:val="Char3"/>
          <w:rtl/>
        </w:rPr>
        <w:t>‏</w:t>
      </w:r>
    </w:p>
    <w:p w:rsidR="009C2E90" w:rsidRDefault="009C2E90" w:rsidP="009C2E90">
      <w:pPr>
        <w:bidi/>
        <w:ind w:firstLine="284"/>
        <w:jc w:val="both"/>
        <w:rPr>
          <w:rStyle w:val="Char3"/>
          <w:rtl/>
        </w:rPr>
      </w:pPr>
    </w:p>
    <w:p w:rsidR="009C2E90" w:rsidRDefault="009C2E90" w:rsidP="009C2E90">
      <w:pPr>
        <w:bidi/>
        <w:ind w:firstLine="284"/>
        <w:jc w:val="both"/>
        <w:rPr>
          <w:rStyle w:val="Char3"/>
          <w:rtl/>
        </w:rPr>
      </w:pPr>
    </w:p>
    <w:p w:rsidR="009C2E90" w:rsidRPr="0098459C" w:rsidRDefault="009C2E90" w:rsidP="009C2E90">
      <w:pPr>
        <w:bidi/>
        <w:ind w:firstLine="284"/>
        <w:jc w:val="both"/>
        <w:rPr>
          <w:rStyle w:val="Char3"/>
          <w:rtl/>
        </w:rPr>
      </w:pPr>
    </w:p>
    <w:p w:rsidR="00EC5BCF" w:rsidRPr="00EC5BCF" w:rsidRDefault="00EC5BCF" w:rsidP="00B4511B">
      <w:pPr>
        <w:pStyle w:val="a0"/>
        <w:rPr>
          <w:rtl/>
        </w:rPr>
      </w:pPr>
      <w:bookmarkStart w:id="8" w:name="_Toc434337683"/>
      <w:r w:rsidRPr="00EC5BCF">
        <w:rPr>
          <w:rFonts w:hint="cs"/>
          <w:rtl/>
        </w:rPr>
        <w:lastRenderedPageBreak/>
        <w:t>نصیحتی زیبا از امام سفیان ثوری درباره آموختن علم و عمل به آن</w:t>
      </w:r>
      <w:r w:rsidR="00992B57">
        <w:rPr>
          <w:rFonts w:hint="cs"/>
          <w:rtl/>
        </w:rPr>
        <w:t>:</w:t>
      </w:r>
      <w:bookmarkEnd w:id="8"/>
    </w:p>
    <w:p w:rsidR="00EC5BCF" w:rsidRPr="00497E4C" w:rsidRDefault="00EC5BCF" w:rsidP="008523E5">
      <w:pPr>
        <w:bidi/>
        <w:ind w:firstLine="284"/>
        <w:jc w:val="both"/>
        <w:rPr>
          <w:rStyle w:val="Char3"/>
          <w:spacing w:val="-4"/>
          <w:rtl/>
        </w:rPr>
      </w:pPr>
      <w:r w:rsidRPr="00497E4C">
        <w:rPr>
          <w:rStyle w:val="Char1"/>
          <w:spacing w:val="-4"/>
          <w:rtl/>
        </w:rPr>
        <w:t>ال</w:t>
      </w:r>
      <w:r w:rsidR="00FA6580" w:rsidRPr="00497E4C">
        <w:rPr>
          <w:rStyle w:val="Char1"/>
          <w:rFonts w:hint="cs"/>
          <w:spacing w:val="-4"/>
          <w:rtl/>
        </w:rPr>
        <w:t>ـ</w:t>
      </w:r>
      <w:r w:rsidRPr="00497E4C">
        <w:rPr>
          <w:rStyle w:val="Char1"/>
          <w:spacing w:val="-4"/>
          <w:rtl/>
        </w:rPr>
        <w:t xml:space="preserve">مهدي أبا عبد الله يقول: سمعت سفيان الثوري يقول: </w:t>
      </w:r>
      <w:r w:rsidR="00964974" w:rsidRPr="00497E4C">
        <w:rPr>
          <w:rStyle w:val="Char3"/>
          <w:spacing w:val="-4"/>
          <w:rtl/>
        </w:rPr>
        <w:t>«</w:t>
      </w:r>
      <w:r w:rsidRPr="00497E4C">
        <w:rPr>
          <w:rStyle w:val="Char1"/>
          <w:spacing w:val="-4"/>
          <w:rtl/>
        </w:rPr>
        <w:t>كان يقال أول العلم الصمت، والثاني الاستم</w:t>
      </w:r>
      <w:r w:rsidR="00497E4C" w:rsidRPr="00497E4C">
        <w:rPr>
          <w:rStyle w:val="Char1"/>
          <w:rFonts w:hint="cs"/>
          <w:spacing w:val="-4"/>
          <w:rtl/>
        </w:rPr>
        <w:t>ـ</w:t>
      </w:r>
      <w:r w:rsidRPr="00497E4C">
        <w:rPr>
          <w:rStyle w:val="Char1"/>
          <w:spacing w:val="-4"/>
          <w:rtl/>
        </w:rPr>
        <w:t>اع له وحفظه، والثالث العمل به، والرابع نشره وتعليمه</w:t>
      </w:r>
      <w:r w:rsidR="00964974" w:rsidRPr="00497E4C">
        <w:rPr>
          <w:rStyle w:val="Char3"/>
          <w:spacing w:val="-4"/>
          <w:rtl/>
        </w:rPr>
        <w:t>»</w:t>
      </w:r>
      <w:r w:rsidR="00E647B9" w:rsidRPr="00497E4C">
        <w:rPr>
          <w:rStyle w:val="FootnoteReference"/>
          <w:rFonts w:ascii="IRNazli" w:hAnsi="IRNazli" w:cs="IRNazli"/>
          <w:spacing w:val="-4"/>
          <w:sz w:val="28"/>
          <w:szCs w:val="28"/>
          <w:rtl/>
        </w:rPr>
        <w:footnoteReference w:id="7"/>
      </w:r>
      <w:r w:rsidR="0044535E" w:rsidRPr="00497E4C">
        <w:rPr>
          <w:rStyle w:val="Char3"/>
          <w:rFonts w:hint="cs"/>
          <w:spacing w:val="-4"/>
          <w:rtl/>
        </w:rPr>
        <w:t>.</w:t>
      </w:r>
    </w:p>
    <w:p w:rsidR="00EC5BCF" w:rsidRPr="00497E4C" w:rsidRDefault="00EC5BCF" w:rsidP="00497E4C">
      <w:pPr>
        <w:pStyle w:val="a4"/>
        <w:rPr>
          <w:rtl/>
        </w:rPr>
      </w:pPr>
      <w:r w:rsidRPr="00497E4C">
        <w:rPr>
          <w:rFonts w:hint="cs"/>
          <w:rtl/>
        </w:rPr>
        <w:t>مهدی ابو عبدالله گفت: شنیدم سفیان ثوری</w:t>
      </w:r>
      <w:r w:rsidR="00992B57" w:rsidRPr="00497E4C">
        <w:rPr>
          <w:rFonts w:hint="cs"/>
          <w:rtl/>
        </w:rPr>
        <w:t xml:space="preserve"> می‌</w:t>
      </w:r>
      <w:r w:rsidRPr="00497E4C">
        <w:rPr>
          <w:rFonts w:hint="cs"/>
          <w:rtl/>
        </w:rPr>
        <w:t>فرمود: «ابتدای علم سکوت است، و دوم شنیدن علم و حفظ آن است، و سوم عمل کردن به آن، و چهارم نشر و تعلیم آن است».</w:t>
      </w:r>
    </w:p>
    <w:p w:rsidR="00520BB8" w:rsidRDefault="00520BB8" w:rsidP="00B4511B">
      <w:pPr>
        <w:pStyle w:val="a0"/>
        <w:rPr>
          <w:rtl/>
        </w:rPr>
      </w:pPr>
      <w:bookmarkStart w:id="9" w:name="_Toc434337684"/>
      <w:r>
        <w:rPr>
          <w:rFonts w:hint="cs"/>
          <w:rtl/>
        </w:rPr>
        <w:t>عابد جاهل</w:t>
      </w:r>
      <w:r w:rsidR="00992B57">
        <w:rPr>
          <w:rFonts w:hint="cs"/>
          <w:rtl/>
        </w:rPr>
        <w:t>:</w:t>
      </w:r>
      <w:bookmarkEnd w:id="9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یکی از اسباب هدایت و تداوم و بقا بر آن؛ داشتن علم شرعی است. کسی که به احکام شریعت علم داشته باشد و طریقه</w:t>
      </w:r>
      <w:r w:rsidR="00AF47A8">
        <w:rPr>
          <w:rStyle w:val="Char3"/>
          <w:rFonts w:hint="cs"/>
          <w:rtl/>
        </w:rPr>
        <w:t xml:space="preserve">‌ی </w:t>
      </w:r>
      <w:r w:rsidRPr="0098459C">
        <w:rPr>
          <w:rStyle w:val="Char3"/>
          <w:rFonts w:hint="cs"/>
          <w:rtl/>
        </w:rPr>
        <w:t>صحیح عبادات را بداند، عبادت او نیز به قبولی نزدیکتر خواهد شد و این علم برایش همانند چراغی خواهد بود که راه و مسیر او را برای عبادت صحیح پروردگار روشن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کند.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497E4C">
        <w:rPr>
          <w:rStyle w:val="Char1"/>
          <w:rtl/>
        </w:rPr>
        <w:t>كتب عمر بن عبد العزيز</w:t>
      </w:r>
      <w:r w:rsidRPr="00BF20BC">
        <w:rPr>
          <w:rStyle w:val="Char1"/>
          <w:rtl/>
        </w:rPr>
        <w:t xml:space="preserve"> </w:t>
      </w:r>
      <w:r w:rsidR="00FA6580">
        <w:rPr>
          <w:rStyle w:val="Char1"/>
          <w:rFonts w:cs="CTraditional Arabic" w:hint="cs"/>
          <w:rtl/>
        </w:rPr>
        <w:t>/</w:t>
      </w:r>
      <w:r w:rsidRPr="00497E4C">
        <w:rPr>
          <w:rStyle w:val="Char1"/>
          <w:rtl/>
        </w:rPr>
        <w:t xml:space="preserve"> إلى أهل ال</w:t>
      </w:r>
      <w:r w:rsidR="00FA6580" w:rsidRPr="00497E4C">
        <w:rPr>
          <w:rStyle w:val="Char1"/>
          <w:rFonts w:hint="cs"/>
          <w:rtl/>
        </w:rPr>
        <w:t>ـ</w:t>
      </w:r>
      <w:r w:rsidRPr="00497E4C">
        <w:rPr>
          <w:rStyle w:val="Char1"/>
          <w:rtl/>
        </w:rPr>
        <w:t>مدينة:</w:t>
      </w:r>
      <w:r w:rsidRPr="00BF20BC">
        <w:rPr>
          <w:rStyle w:val="Char1"/>
          <w:rtl/>
        </w:rPr>
        <w:t xml:space="preserve"> </w:t>
      </w:r>
      <w:r w:rsidRPr="00497E4C">
        <w:rPr>
          <w:rStyle w:val="Char3"/>
          <w:rtl/>
        </w:rPr>
        <w:t>«</w:t>
      </w:r>
      <w:r w:rsidRPr="00497E4C">
        <w:rPr>
          <w:rStyle w:val="Char1"/>
          <w:rtl/>
        </w:rPr>
        <w:t>من تعبّد بغير علم كان ما يفسد أكثر م</w:t>
      </w:r>
      <w:r w:rsidR="00FA6580" w:rsidRPr="00497E4C">
        <w:rPr>
          <w:rStyle w:val="Char1"/>
          <w:rFonts w:hint="cs"/>
          <w:rtl/>
        </w:rPr>
        <w:t>ـ</w:t>
      </w:r>
      <w:r w:rsidRPr="00497E4C">
        <w:rPr>
          <w:rStyle w:val="Char1"/>
          <w:rtl/>
        </w:rPr>
        <w:t>مّ</w:t>
      </w:r>
      <w:r w:rsidR="00FA6580" w:rsidRPr="00497E4C">
        <w:rPr>
          <w:rStyle w:val="Char1"/>
          <w:rFonts w:hint="cs"/>
          <w:rtl/>
        </w:rPr>
        <w:t>ـ</w:t>
      </w:r>
      <w:r w:rsidRPr="00497E4C">
        <w:rPr>
          <w:rStyle w:val="Char1"/>
          <w:rtl/>
        </w:rPr>
        <w:t>ا يصلح</w:t>
      </w:r>
      <w:r w:rsidRPr="00497E4C">
        <w:rPr>
          <w:rStyle w:val="Char3"/>
          <w:rtl/>
        </w:rPr>
        <w:t>»</w:t>
      </w:r>
      <w:r w:rsidR="00E647B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8"/>
      </w:r>
      <w:r w:rsidR="0044535E" w:rsidRPr="00497E4C">
        <w:rPr>
          <w:rStyle w:val="Char3"/>
          <w:rFonts w:hint="cs"/>
          <w:rtl/>
        </w:rPr>
        <w:t>.</w:t>
      </w:r>
    </w:p>
    <w:p w:rsidR="00EC5BCF" w:rsidRPr="00497E4C" w:rsidRDefault="00D01360" w:rsidP="00497E4C">
      <w:pPr>
        <w:pStyle w:val="a4"/>
        <w:rPr>
          <w:rtl/>
        </w:rPr>
      </w:pPr>
      <w:r w:rsidRPr="00497E4C">
        <w:rPr>
          <w:rFonts w:hint="cs"/>
          <w:rtl/>
        </w:rPr>
        <w:t>عمر</w:t>
      </w:r>
      <w:r w:rsidR="0034730E" w:rsidRPr="00497E4C">
        <w:rPr>
          <w:rFonts w:hint="cs"/>
          <w:rtl/>
        </w:rPr>
        <w:t xml:space="preserve"> </w:t>
      </w:r>
      <w:r w:rsidR="00EC5BCF" w:rsidRPr="00497E4C">
        <w:rPr>
          <w:rFonts w:hint="cs"/>
          <w:rtl/>
        </w:rPr>
        <w:t>بن عبدالعزیز</w:t>
      </w:r>
      <w:r w:rsidR="008523E5" w:rsidRPr="00497E4C">
        <w:rPr>
          <w:rFonts w:cs="CTraditional Arabic" w:hint="cs"/>
          <w:rtl/>
        </w:rPr>
        <w:t xml:space="preserve"> /</w:t>
      </w:r>
      <w:r w:rsidR="0034730E" w:rsidRPr="00497E4C">
        <w:rPr>
          <w:rFonts w:hint="cs"/>
          <w:rtl/>
        </w:rPr>
        <w:t xml:space="preserve"> </w:t>
      </w:r>
      <w:r w:rsidR="00EC5BCF" w:rsidRPr="00497E4C">
        <w:rPr>
          <w:rFonts w:hint="cs"/>
          <w:rtl/>
        </w:rPr>
        <w:t>برای اهل مدینه نوشت: «هرکس خدا را بدون علم عبادت کند، آنچه را که فاسد</w:t>
      </w:r>
      <w:r w:rsidR="00992B57" w:rsidRPr="00497E4C">
        <w:rPr>
          <w:rFonts w:hint="cs"/>
          <w:rtl/>
        </w:rPr>
        <w:t xml:space="preserve"> می‌</w:t>
      </w:r>
      <w:r w:rsidR="00EC5BCF" w:rsidRPr="00497E4C">
        <w:rPr>
          <w:rFonts w:hint="cs"/>
          <w:rtl/>
        </w:rPr>
        <w:t>کند بیشتر است از آنچه اصلاح</w:t>
      </w:r>
      <w:r w:rsidR="00992B57" w:rsidRPr="00497E4C">
        <w:rPr>
          <w:rFonts w:hint="cs"/>
          <w:rtl/>
        </w:rPr>
        <w:t xml:space="preserve"> می‌</w:t>
      </w:r>
      <w:r w:rsidR="00EC5BCF" w:rsidRPr="00497E4C">
        <w:rPr>
          <w:rFonts w:hint="cs"/>
          <w:rtl/>
        </w:rPr>
        <w:t>کند».</w:t>
      </w:r>
    </w:p>
    <w:p w:rsidR="00EC5BCF" w:rsidRPr="00EC5BCF" w:rsidRDefault="00EC5BCF" w:rsidP="00B4511B">
      <w:pPr>
        <w:pStyle w:val="a0"/>
        <w:rPr>
          <w:rtl/>
        </w:rPr>
      </w:pPr>
      <w:bookmarkStart w:id="10" w:name="_Toc434337685"/>
      <w:r w:rsidRPr="00EC5BCF">
        <w:rPr>
          <w:rFonts w:hint="cs"/>
          <w:rtl/>
        </w:rPr>
        <w:t>علم و جهل و اقسام مردم</w:t>
      </w:r>
      <w:r w:rsidR="00992B57">
        <w:rPr>
          <w:rFonts w:hint="cs"/>
          <w:rtl/>
        </w:rPr>
        <w:t>:</w:t>
      </w:r>
      <w:bookmarkEnd w:id="10"/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497E4C">
        <w:rPr>
          <w:rStyle w:val="Char1"/>
          <w:rtl/>
        </w:rPr>
        <w:t>يروى عن الأحنف بن قيس أنّه قال:</w:t>
      </w:r>
      <w:r w:rsidRPr="00BF20BC">
        <w:rPr>
          <w:rStyle w:val="Char1"/>
          <w:rtl/>
        </w:rPr>
        <w:t xml:space="preserve"> </w:t>
      </w:r>
      <w:r w:rsidRPr="00497E4C">
        <w:rPr>
          <w:rStyle w:val="Char3"/>
          <w:rtl/>
        </w:rPr>
        <w:t>«</w:t>
      </w:r>
      <w:r w:rsidRPr="00497E4C">
        <w:rPr>
          <w:rStyle w:val="Char1"/>
          <w:rtl/>
        </w:rPr>
        <w:t>قال الخليل بن أح</w:t>
      </w:r>
      <w:r w:rsidR="00497E4C">
        <w:rPr>
          <w:rStyle w:val="Char1"/>
          <w:rFonts w:hint="cs"/>
          <w:rtl/>
        </w:rPr>
        <w:t>ـ</w:t>
      </w:r>
      <w:r w:rsidRPr="00497E4C">
        <w:rPr>
          <w:rStyle w:val="Char1"/>
          <w:rtl/>
        </w:rPr>
        <w:t>مد: النّاس أربعة: رجل يدري ويدري أنّه يدري، فذاك عال</w:t>
      </w:r>
      <w:r w:rsidR="00497E4C">
        <w:rPr>
          <w:rStyle w:val="Char1"/>
          <w:rFonts w:hint="cs"/>
          <w:rtl/>
        </w:rPr>
        <w:t>ـ</w:t>
      </w:r>
      <w:r w:rsidRPr="00497E4C">
        <w:rPr>
          <w:rStyle w:val="Char1"/>
          <w:rtl/>
        </w:rPr>
        <w:t xml:space="preserve">م فخذوا عنه، ورجل يدري وهو لا يدري أنّه يدري، فذاك ناس فذكّروه، ورجل لا يدري وهو يدري أنّه لا يدري </w:t>
      </w:r>
      <w:r w:rsidRPr="00497E4C">
        <w:rPr>
          <w:rStyle w:val="Char1"/>
          <w:rtl/>
        </w:rPr>
        <w:lastRenderedPageBreak/>
        <w:t>فذاك طالب فعلّموه، ورجل لا يدري ولا يدري أنّه لا يدري فذاك أح</w:t>
      </w:r>
      <w:r w:rsidR="00407F40" w:rsidRPr="00497E4C">
        <w:rPr>
          <w:rStyle w:val="Char1"/>
          <w:rFonts w:hint="cs"/>
          <w:rtl/>
        </w:rPr>
        <w:t>ـ</w:t>
      </w:r>
      <w:r w:rsidRPr="00497E4C">
        <w:rPr>
          <w:rStyle w:val="Char1"/>
          <w:rtl/>
        </w:rPr>
        <w:t>مق فارفضوه</w:t>
      </w:r>
      <w:r w:rsidRPr="00497E4C">
        <w:rPr>
          <w:rStyle w:val="Char3"/>
          <w:rtl/>
        </w:rPr>
        <w:t>»</w:t>
      </w:r>
      <w:r w:rsidR="00E647B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9"/>
      </w:r>
      <w:r w:rsidR="0044535E" w:rsidRPr="00497E4C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497E4C">
        <w:rPr>
          <w:rStyle w:val="Char3"/>
          <w:rFonts w:hint="cs"/>
          <w:rtl/>
        </w:rPr>
        <w:t>خلیل بن احمد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497E4C">
        <w:rPr>
          <w:rStyle w:val="Char3"/>
          <w:rFonts w:hint="cs"/>
          <w:rtl/>
        </w:rPr>
        <w:t xml:space="preserve"> فرمود: «مردم چهار دسته هستند: مردی که</w:t>
      </w:r>
      <w:r w:rsidR="00992B57" w:rsidRPr="00497E4C">
        <w:rPr>
          <w:rStyle w:val="Char3"/>
          <w:rFonts w:hint="cs"/>
          <w:rtl/>
        </w:rPr>
        <w:t xml:space="preserve"> می‌</w:t>
      </w:r>
      <w:r w:rsidRPr="00497E4C">
        <w:rPr>
          <w:rStyle w:val="Char3"/>
          <w:rFonts w:hint="cs"/>
          <w:rtl/>
        </w:rPr>
        <w:t>داند و</w:t>
      </w:r>
      <w:r w:rsidR="00992B57" w:rsidRPr="00497E4C">
        <w:rPr>
          <w:rStyle w:val="Char3"/>
          <w:rFonts w:hint="cs"/>
          <w:rtl/>
        </w:rPr>
        <w:t xml:space="preserve"> می‌</w:t>
      </w:r>
      <w:r w:rsidRPr="00497E4C">
        <w:rPr>
          <w:rStyle w:val="Char3"/>
          <w:rFonts w:hint="cs"/>
          <w:rtl/>
        </w:rPr>
        <w:t>داند که</w:t>
      </w:r>
      <w:r w:rsidR="00992B57" w:rsidRPr="00497E4C">
        <w:rPr>
          <w:rStyle w:val="Char3"/>
          <w:rFonts w:hint="cs"/>
          <w:rtl/>
        </w:rPr>
        <w:t xml:space="preserve"> می‌</w:t>
      </w:r>
      <w:r w:rsidRPr="00497E4C">
        <w:rPr>
          <w:rStyle w:val="Char3"/>
          <w:rFonts w:hint="cs"/>
          <w:rtl/>
        </w:rPr>
        <w:t>داند؛ او عالم است پس از از او بیاموزید، و مردی که</w:t>
      </w:r>
      <w:r w:rsidR="00992B57" w:rsidRPr="00497E4C">
        <w:rPr>
          <w:rStyle w:val="Char3"/>
          <w:rFonts w:hint="cs"/>
          <w:rtl/>
        </w:rPr>
        <w:t xml:space="preserve"> می‌</w:t>
      </w:r>
      <w:r w:rsidRPr="00497E4C">
        <w:rPr>
          <w:rStyle w:val="Char3"/>
          <w:rFonts w:hint="cs"/>
          <w:rtl/>
        </w:rPr>
        <w:t>داند ولی</w:t>
      </w:r>
      <w:r w:rsidR="00992B57" w:rsidRPr="00497E4C">
        <w:rPr>
          <w:rStyle w:val="Char3"/>
          <w:rFonts w:hint="cs"/>
          <w:rtl/>
        </w:rPr>
        <w:t xml:space="preserve"> نمی‌</w:t>
      </w:r>
      <w:r w:rsidRPr="00497E4C">
        <w:rPr>
          <w:rStyle w:val="Char3"/>
          <w:rFonts w:hint="cs"/>
          <w:rtl/>
        </w:rPr>
        <w:t>داند که</w:t>
      </w:r>
      <w:r w:rsidR="00992B57" w:rsidRPr="00497E4C">
        <w:rPr>
          <w:rStyle w:val="Char3"/>
          <w:rFonts w:hint="cs"/>
          <w:rtl/>
        </w:rPr>
        <w:t xml:space="preserve"> می‌</w:t>
      </w:r>
      <w:r w:rsidRPr="00497E4C">
        <w:rPr>
          <w:rStyle w:val="Char3"/>
          <w:rFonts w:hint="cs"/>
          <w:rtl/>
        </w:rPr>
        <w:t>داند؛ او انسان غافلی است پس آگاهش کنید، و مردی که</w:t>
      </w:r>
      <w:r w:rsidR="00992B57" w:rsidRPr="00497E4C">
        <w:rPr>
          <w:rStyle w:val="Char3"/>
          <w:rFonts w:hint="cs"/>
          <w:rtl/>
        </w:rPr>
        <w:t xml:space="preserve"> نمی‌</w:t>
      </w:r>
      <w:r w:rsidRPr="00497E4C">
        <w:rPr>
          <w:rStyle w:val="Char3"/>
          <w:rFonts w:hint="cs"/>
          <w:rtl/>
        </w:rPr>
        <w:t>داند و او</w:t>
      </w:r>
      <w:r w:rsidR="00992B57" w:rsidRPr="00497E4C">
        <w:rPr>
          <w:rStyle w:val="Char3"/>
          <w:rFonts w:hint="cs"/>
          <w:rtl/>
        </w:rPr>
        <w:t xml:space="preserve"> می‌</w:t>
      </w:r>
      <w:r w:rsidRPr="00497E4C">
        <w:rPr>
          <w:rStyle w:val="Char3"/>
          <w:rFonts w:hint="cs"/>
          <w:rtl/>
        </w:rPr>
        <w:t>داند که</w:t>
      </w:r>
      <w:r w:rsidR="00992B57" w:rsidRPr="00497E4C">
        <w:rPr>
          <w:rStyle w:val="Char3"/>
          <w:rFonts w:hint="cs"/>
          <w:rtl/>
        </w:rPr>
        <w:t xml:space="preserve"> نمی‌</w:t>
      </w:r>
      <w:r w:rsidRPr="00497E4C">
        <w:rPr>
          <w:rStyle w:val="Char3"/>
          <w:rFonts w:hint="cs"/>
          <w:rtl/>
        </w:rPr>
        <w:t>داند؛ او انسانی خواهان یادگیری است پس وی را بیاموزید، و مردی که</w:t>
      </w:r>
      <w:r w:rsidR="00992B57" w:rsidRPr="00497E4C">
        <w:rPr>
          <w:rStyle w:val="Char3"/>
          <w:rFonts w:hint="cs"/>
          <w:rtl/>
        </w:rPr>
        <w:t xml:space="preserve"> نمی‌</w:t>
      </w:r>
      <w:r w:rsidRPr="00497E4C">
        <w:rPr>
          <w:rStyle w:val="Char3"/>
          <w:rFonts w:hint="cs"/>
          <w:rtl/>
        </w:rPr>
        <w:t>داند و</w:t>
      </w:r>
      <w:r w:rsidR="00992B57" w:rsidRPr="00497E4C">
        <w:rPr>
          <w:rStyle w:val="Char3"/>
          <w:rFonts w:hint="cs"/>
          <w:rtl/>
        </w:rPr>
        <w:t xml:space="preserve"> نمی‌</w:t>
      </w:r>
      <w:r w:rsidRPr="00497E4C">
        <w:rPr>
          <w:rStyle w:val="Char3"/>
          <w:rFonts w:hint="cs"/>
          <w:rtl/>
        </w:rPr>
        <w:t>داند که</w:t>
      </w:r>
      <w:r w:rsidR="00992B57" w:rsidRPr="00497E4C">
        <w:rPr>
          <w:rStyle w:val="Char3"/>
          <w:rFonts w:hint="cs"/>
          <w:rtl/>
        </w:rPr>
        <w:t xml:space="preserve"> نمی‌</w:t>
      </w:r>
      <w:r w:rsidRPr="00497E4C">
        <w:rPr>
          <w:rStyle w:val="Char3"/>
          <w:rFonts w:hint="cs"/>
          <w:rtl/>
        </w:rPr>
        <w:t>داند؛ او انسان احمقی است پس از وی دوری کنید».</w:t>
      </w:r>
    </w:p>
    <w:p w:rsidR="00EC5BCF" w:rsidRPr="00EC5BCF" w:rsidRDefault="00EC5BCF" w:rsidP="00B4511B">
      <w:pPr>
        <w:pStyle w:val="a0"/>
        <w:rPr>
          <w:rtl/>
        </w:rPr>
      </w:pPr>
      <w:bookmarkStart w:id="11" w:name="_Toc434337686"/>
      <w:r w:rsidRPr="00EC5BCF">
        <w:rPr>
          <w:rFonts w:hint="cs"/>
          <w:rtl/>
        </w:rPr>
        <w:t>آموختن علم شرعی و ت</w:t>
      </w:r>
      <w:r w:rsidR="00E94CB4">
        <w:rPr>
          <w:rFonts w:hint="cs"/>
          <w:rtl/>
        </w:rPr>
        <w:t>أ</w:t>
      </w:r>
      <w:r w:rsidRPr="00EC5BCF">
        <w:rPr>
          <w:rFonts w:hint="cs"/>
          <w:rtl/>
        </w:rPr>
        <w:t>ثیر آن بر متعلم</w:t>
      </w:r>
      <w:r w:rsidR="00992B57">
        <w:rPr>
          <w:rFonts w:hint="cs"/>
          <w:rtl/>
        </w:rPr>
        <w:t>:</w:t>
      </w:r>
      <w:bookmarkEnd w:id="11"/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497E4C">
        <w:rPr>
          <w:rStyle w:val="Char1"/>
          <w:rtl/>
        </w:rPr>
        <w:t>قال الإمام الشّافعيّ</w:t>
      </w:r>
      <w:r w:rsidRPr="00BF20BC">
        <w:rPr>
          <w:rStyle w:val="Char1"/>
          <w:rtl/>
        </w:rPr>
        <w:t xml:space="preserve"> </w:t>
      </w:r>
      <w:r w:rsidR="00407F40">
        <w:rPr>
          <w:rStyle w:val="Char1"/>
          <w:rFonts w:cs="CTraditional Arabic" w:hint="cs"/>
          <w:rtl/>
        </w:rPr>
        <w:t>/</w:t>
      </w:r>
      <w:r w:rsidRPr="00BF20BC">
        <w:rPr>
          <w:rStyle w:val="Char1"/>
          <w:rtl/>
        </w:rPr>
        <w:t xml:space="preserve"> </w:t>
      </w:r>
      <w:r w:rsidRPr="00497E4C">
        <w:rPr>
          <w:rStyle w:val="Char1"/>
          <w:rtl/>
        </w:rPr>
        <w:t>تعالى:</w:t>
      </w:r>
      <w:r w:rsidRPr="00BF20BC">
        <w:rPr>
          <w:rStyle w:val="Char1"/>
          <w:rtl/>
        </w:rPr>
        <w:t xml:space="preserve"> </w:t>
      </w:r>
      <w:r w:rsidRPr="00497E4C">
        <w:rPr>
          <w:rStyle w:val="Char3"/>
          <w:rtl/>
        </w:rPr>
        <w:t>«</w:t>
      </w:r>
      <w:r w:rsidRPr="00497E4C">
        <w:rPr>
          <w:rStyle w:val="Char1"/>
          <w:rtl/>
        </w:rPr>
        <w:t>من تعلّم القرآن عظمت قيمته، ومن تعلّم الفقه نبل مقداره، ومن كتب الحديث قويت حجّته، ومن تعلّم الحساب جزل رأيه، ومن تعلّم اللّغة رقّ طبعه، ومن ل</w:t>
      </w:r>
      <w:r w:rsidR="00497E4C">
        <w:rPr>
          <w:rStyle w:val="Char1"/>
          <w:rFonts w:hint="cs"/>
          <w:rtl/>
        </w:rPr>
        <w:t>ـ</w:t>
      </w:r>
      <w:r w:rsidRPr="00497E4C">
        <w:rPr>
          <w:rStyle w:val="Char1"/>
          <w:rtl/>
        </w:rPr>
        <w:t>م يصن نفسه، ل</w:t>
      </w:r>
      <w:r w:rsidR="00497E4C">
        <w:rPr>
          <w:rStyle w:val="Char1"/>
          <w:rFonts w:hint="cs"/>
          <w:rtl/>
        </w:rPr>
        <w:t>ـ</w:t>
      </w:r>
      <w:r w:rsidRPr="00497E4C">
        <w:rPr>
          <w:rStyle w:val="Char1"/>
          <w:rtl/>
        </w:rPr>
        <w:t>م ينفعه علمه</w:t>
      </w:r>
      <w:r w:rsidRPr="00497E4C">
        <w:rPr>
          <w:rStyle w:val="Char3"/>
          <w:rtl/>
        </w:rPr>
        <w:t>»</w:t>
      </w:r>
      <w:r w:rsidR="00E647B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0"/>
      </w:r>
      <w:r w:rsidR="0044535E" w:rsidRPr="00497E4C">
        <w:rPr>
          <w:rStyle w:val="Char3"/>
          <w:rFonts w:hint="cs"/>
          <w:rtl/>
        </w:rPr>
        <w:t>.</w:t>
      </w:r>
      <w:r w:rsidRPr="00FA6580">
        <w:rPr>
          <w:rStyle w:val="Char3"/>
          <w:rtl/>
        </w:rPr>
        <w:t xml:space="preserve"> </w:t>
      </w:r>
    </w:p>
    <w:p w:rsidR="00EC5BCF" w:rsidRDefault="00EC5BCF" w:rsidP="008523E5">
      <w:pPr>
        <w:bidi/>
        <w:ind w:firstLine="284"/>
        <w:jc w:val="both"/>
        <w:rPr>
          <w:rStyle w:val="Char3"/>
          <w:rtl/>
        </w:rPr>
      </w:pPr>
      <w:r w:rsidRPr="00497E4C">
        <w:rPr>
          <w:rStyle w:val="Char3"/>
          <w:rFonts w:hint="cs"/>
          <w:rtl/>
        </w:rPr>
        <w:t>امام شافعی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497E4C">
        <w:rPr>
          <w:rStyle w:val="Char3"/>
          <w:rFonts w:hint="cs"/>
          <w:rtl/>
        </w:rPr>
        <w:t xml:space="preserve"> فرمودند: «هرکس قرآن بیاموزد ارزش و قدر وی بالا</w:t>
      </w:r>
      <w:r w:rsidR="00992B57" w:rsidRPr="00497E4C">
        <w:rPr>
          <w:rStyle w:val="Char3"/>
          <w:rFonts w:hint="cs"/>
          <w:rtl/>
        </w:rPr>
        <w:t xml:space="preserve"> می‌</w:t>
      </w:r>
      <w:r w:rsidRPr="00497E4C">
        <w:rPr>
          <w:rStyle w:val="Char3"/>
          <w:rFonts w:hint="cs"/>
          <w:rtl/>
        </w:rPr>
        <w:t>رود، و هرکس فقه بیاموزد تواناییش زیاد</w:t>
      </w:r>
      <w:r w:rsidR="00992B57" w:rsidRPr="00497E4C">
        <w:rPr>
          <w:rStyle w:val="Char3"/>
          <w:rFonts w:hint="cs"/>
          <w:rtl/>
        </w:rPr>
        <w:t xml:space="preserve"> می‌</w:t>
      </w:r>
      <w:r w:rsidRPr="00497E4C">
        <w:rPr>
          <w:rStyle w:val="Char3"/>
          <w:rFonts w:hint="cs"/>
          <w:rtl/>
        </w:rPr>
        <w:t>گردد، و هرکس حدیث بنویسد (و حفظ کند) حجت و برهانش قوی</w:t>
      </w:r>
      <w:r w:rsidR="00992B57" w:rsidRPr="00497E4C">
        <w:rPr>
          <w:rStyle w:val="Char3"/>
          <w:rFonts w:hint="cs"/>
          <w:rtl/>
        </w:rPr>
        <w:t xml:space="preserve"> می‌</w:t>
      </w:r>
      <w:r w:rsidRPr="00497E4C">
        <w:rPr>
          <w:rStyle w:val="Char3"/>
          <w:rFonts w:hint="cs"/>
          <w:rtl/>
        </w:rPr>
        <w:t>شود، و هرکس علم حساب فراگیرد رأی و نظرش محکم</w:t>
      </w:r>
      <w:r w:rsidR="00992B57" w:rsidRPr="00497E4C">
        <w:rPr>
          <w:rStyle w:val="Char3"/>
          <w:rFonts w:hint="cs"/>
          <w:rtl/>
        </w:rPr>
        <w:t xml:space="preserve"> می‌</w:t>
      </w:r>
      <w:r w:rsidRPr="00497E4C">
        <w:rPr>
          <w:rStyle w:val="Char3"/>
          <w:rFonts w:hint="cs"/>
          <w:rtl/>
        </w:rPr>
        <w:t>شود، و هرکس ادبیات بیاموزد طبع و سرشت وی نرم و لطیف</w:t>
      </w:r>
      <w:r w:rsidR="00992B57" w:rsidRPr="00497E4C">
        <w:rPr>
          <w:rStyle w:val="Char3"/>
          <w:rFonts w:hint="cs"/>
          <w:rtl/>
        </w:rPr>
        <w:t xml:space="preserve"> می‌</w:t>
      </w:r>
      <w:r w:rsidRPr="00497E4C">
        <w:rPr>
          <w:rStyle w:val="Char3"/>
          <w:rFonts w:hint="cs"/>
          <w:rtl/>
        </w:rPr>
        <w:t>شود، و هرکس نفس خود را محفوظ ندارد علمش سودی برایش ندارد».</w:t>
      </w:r>
    </w:p>
    <w:p w:rsidR="009C2E90" w:rsidRPr="0098459C" w:rsidRDefault="009C2E90" w:rsidP="009C2E90">
      <w:pPr>
        <w:bidi/>
        <w:ind w:firstLine="284"/>
        <w:jc w:val="both"/>
        <w:rPr>
          <w:rStyle w:val="Char3"/>
          <w:rtl/>
        </w:rPr>
      </w:pPr>
    </w:p>
    <w:p w:rsidR="007C2DAC" w:rsidRDefault="00ED1B9B" w:rsidP="00B4511B">
      <w:pPr>
        <w:pStyle w:val="a0"/>
        <w:rPr>
          <w:rtl/>
        </w:rPr>
      </w:pPr>
      <w:bookmarkStart w:id="12" w:name="_Toc434337687"/>
      <w:r>
        <w:rPr>
          <w:rFonts w:hint="cs"/>
          <w:rtl/>
        </w:rPr>
        <w:lastRenderedPageBreak/>
        <w:t>عاقبت عدل و عاقبت ظلم</w:t>
      </w:r>
      <w:r w:rsidR="00992B57">
        <w:rPr>
          <w:rFonts w:hint="cs"/>
          <w:rtl/>
        </w:rPr>
        <w:t>:</w:t>
      </w:r>
      <w:bookmarkEnd w:id="12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خداوند متعال عادل است و عدل را دوست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دارد و لذا ظلم را بر خود و بر بندگانش حرام کرده، و فطرت انسان را بگونه ای آفریده که عدالت دوست و عدالت خواه باشد، از اینرو ظلم را مبغوض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دارند و ظالمین را دوست ندارند و از آنها احساس نفرت دارند. حاکمی که عادل باشد مردم نیز وی را دوست دارند و از او در برابر دشمنانش حمایت کرده و یاری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رسانند، اما اگر پایه</w:t>
      </w:r>
      <w:r w:rsidR="00B3263F">
        <w:rPr>
          <w:rStyle w:val="Char3"/>
          <w:rFonts w:hint="cs"/>
          <w:rtl/>
        </w:rPr>
        <w:t xml:space="preserve">‌های </w:t>
      </w:r>
      <w:r w:rsidRPr="0098459C">
        <w:rPr>
          <w:rStyle w:val="Char3"/>
          <w:rFonts w:hint="cs"/>
          <w:rtl/>
        </w:rPr>
        <w:t>تخت و حکومتش را بر ظلم استوار کند؛ در حقیقت بذر کینه و نفرت را در قلوب مردمانش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کارد که بزودی ثمره خو</w:t>
      </w:r>
      <w:r w:rsidR="007C2DAC" w:rsidRPr="0098459C">
        <w:rPr>
          <w:rStyle w:val="Char3"/>
          <w:rFonts w:hint="cs"/>
          <w:rtl/>
        </w:rPr>
        <w:t xml:space="preserve">اهد داد. در بین مردم کُرد </w:t>
      </w:r>
      <w:r w:rsidRPr="0098459C">
        <w:rPr>
          <w:rStyle w:val="Char3"/>
          <w:rFonts w:hint="cs"/>
          <w:rtl/>
        </w:rPr>
        <w:t>م</w:t>
      </w:r>
      <w:r w:rsidR="007C2DAC" w:rsidRPr="0098459C">
        <w:rPr>
          <w:rStyle w:val="Char3"/>
          <w:rFonts w:hint="cs"/>
          <w:rtl/>
        </w:rPr>
        <w:t>َ</w:t>
      </w:r>
      <w:r w:rsidRPr="0098459C">
        <w:rPr>
          <w:rStyle w:val="Char3"/>
          <w:rFonts w:hint="cs"/>
          <w:rtl/>
        </w:rPr>
        <w:t>ثلی هست که مضمون آن به زبان فارسی چنین است: «هر چیزی از ناحیه نازک آن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شکند، اما ظلم از جائیکه ضخیم تر است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شکند»، منظور آنست که هراندازه ظلم بیشتر باشد کمتر دوام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یابد و ظالم هرقدر ظالم تر باشد سریعتر نیز از بین خواهد رفت. سنت الهی نیز بر همین بوده که دیر یا زود بساط ظالمین را برمی چیند و آنرا مایه</w:t>
      </w:r>
      <w:r w:rsidR="00AF47A8">
        <w:rPr>
          <w:rStyle w:val="Char3"/>
          <w:rFonts w:hint="cs"/>
          <w:rtl/>
        </w:rPr>
        <w:t xml:space="preserve">‌ی </w:t>
      </w:r>
      <w:r w:rsidRPr="0098459C">
        <w:rPr>
          <w:rStyle w:val="Char3"/>
          <w:rFonts w:hint="cs"/>
          <w:rtl/>
        </w:rPr>
        <w:t>عبرت انسان</w:t>
      </w:r>
      <w:r w:rsidR="00497E4C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ها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کند اگر پند گیرنده ای باشد!</w:t>
      </w:r>
      <w:r w:rsidR="00497E4C">
        <w:rPr>
          <w:rStyle w:val="Char3"/>
          <w:rFonts w:hint="cs"/>
          <w:rtl/>
        </w:rPr>
        <w:t>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497E4C">
        <w:rPr>
          <w:rStyle w:val="Char1"/>
          <w:rtl/>
        </w:rPr>
        <w:t>قال ابن تيميّة</w:t>
      </w:r>
      <w:r w:rsidRPr="00BF20BC">
        <w:rPr>
          <w:rStyle w:val="Char1"/>
          <w:rtl/>
        </w:rPr>
        <w:t xml:space="preserve"> </w:t>
      </w:r>
      <w:r w:rsidR="00407F40">
        <w:rPr>
          <w:rStyle w:val="Char1"/>
          <w:rFonts w:cs="CTraditional Arabic" w:hint="cs"/>
          <w:rtl/>
        </w:rPr>
        <w:t>/</w:t>
      </w:r>
      <w:r w:rsidRPr="00497E4C">
        <w:rPr>
          <w:rStyle w:val="Char1"/>
          <w:rtl/>
        </w:rPr>
        <w:t xml:space="preserve"> تعالى</w:t>
      </w:r>
      <w:r w:rsidRPr="00497E4C">
        <w:rPr>
          <w:rStyle w:val="Char3"/>
          <w:rtl/>
        </w:rPr>
        <w:t>: «</w:t>
      </w:r>
      <w:r w:rsidRPr="00497E4C">
        <w:rPr>
          <w:rStyle w:val="Char1"/>
          <w:rtl/>
        </w:rPr>
        <w:t>إنّ النّاس ل</w:t>
      </w:r>
      <w:r w:rsidR="00497E4C">
        <w:rPr>
          <w:rStyle w:val="Char1"/>
          <w:rFonts w:hint="cs"/>
          <w:rtl/>
        </w:rPr>
        <w:t>ـ</w:t>
      </w:r>
      <w:r w:rsidRPr="00497E4C">
        <w:rPr>
          <w:rStyle w:val="Char1"/>
          <w:rtl/>
        </w:rPr>
        <w:t>م يتنازعوا في أنّ عاقبة الظّلم وخيمة، وعاقبة العدل كريمة، ول</w:t>
      </w:r>
      <w:r w:rsidR="00407F40" w:rsidRPr="00497E4C">
        <w:rPr>
          <w:rStyle w:val="Char1"/>
          <w:rFonts w:hint="cs"/>
          <w:rtl/>
        </w:rPr>
        <w:t>ـ</w:t>
      </w:r>
      <w:r w:rsidRPr="00497E4C">
        <w:rPr>
          <w:rStyle w:val="Char1"/>
          <w:rtl/>
        </w:rPr>
        <w:t>هذا يروى: اللّه ينصر الدّولة العادلة، وإن كانت كافرة، ولا ينصر الدّولة الظّال</w:t>
      </w:r>
      <w:r w:rsidR="00497E4C">
        <w:rPr>
          <w:rStyle w:val="Char1"/>
          <w:rFonts w:hint="cs"/>
          <w:rtl/>
        </w:rPr>
        <w:t>ـ</w:t>
      </w:r>
      <w:r w:rsidRPr="00497E4C">
        <w:rPr>
          <w:rStyle w:val="Char1"/>
          <w:rtl/>
        </w:rPr>
        <w:t>مة، ولو كانت مؤمنة</w:t>
      </w:r>
      <w:r w:rsidRPr="00497E4C">
        <w:rPr>
          <w:rStyle w:val="Char3"/>
          <w:rtl/>
        </w:rPr>
        <w:t>»</w:t>
      </w:r>
      <w:r w:rsidR="00E647B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1"/>
      </w:r>
      <w:r w:rsidR="0044535E" w:rsidRPr="0044535E">
        <w:rPr>
          <w:rStyle w:val="Char3"/>
          <w:rFonts w:hint="cs"/>
          <w:rtl/>
        </w:rPr>
        <w:t>.</w:t>
      </w:r>
    </w:p>
    <w:p w:rsidR="00A205D6" w:rsidRPr="00FA6580" w:rsidRDefault="00497E4C" w:rsidP="009C2E90">
      <w:pPr>
        <w:widowControl w:val="0"/>
        <w:bidi/>
        <w:ind w:firstLine="284"/>
        <w:jc w:val="both"/>
        <w:rPr>
          <w:rStyle w:val="Char3"/>
          <w:rtl/>
        </w:rPr>
      </w:pPr>
      <w:r>
        <w:rPr>
          <w:rStyle w:val="Char1"/>
          <w:rFonts w:hint="cs"/>
          <w:rtl/>
        </w:rPr>
        <w:t>و</w:t>
      </w:r>
      <w:r w:rsidR="00A205D6" w:rsidRPr="00497E4C">
        <w:rPr>
          <w:rStyle w:val="Char1"/>
          <w:rtl/>
        </w:rPr>
        <w:t>قال</w:t>
      </w:r>
      <w:r w:rsidR="00A205D6" w:rsidRPr="00BF20BC">
        <w:rPr>
          <w:rStyle w:val="Char1"/>
          <w:rtl/>
        </w:rPr>
        <w:t xml:space="preserve"> </w:t>
      </w:r>
      <w:r w:rsidR="00407F40">
        <w:rPr>
          <w:rStyle w:val="Char1"/>
          <w:rFonts w:cs="CTraditional Arabic" w:hint="cs"/>
          <w:rtl/>
        </w:rPr>
        <w:t>/</w:t>
      </w:r>
      <w:r w:rsidR="00A205D6" w:rsidRPr="00BF20BC">
        <w:rPr>
          <w:rStyle w:val="Char1"/>
          <w:rtl/>
        </w:rPr>
        <w:t xml:space="preserve"> تعالى</w:t>
      </w:r>
      <w:r w:rsidR="00A205D6" w:rsidRPr="00407F40">
        <w:rPr>
          <w:rStyle w:val="Char3"/>
          <w:rFonts w:hint="cs"/>
          <w:rtl/>
        </w:rPr>
        <w:t xml:space="preserve">: </w:t>
      </w:r>
      <w:r w:rsidR="00A205D6" w:rsidRPr="00497E4C">
        <w:rPr>
          <w:rStyle w:val="Char3"/>
          <w:rtl/>
        </w:rPr>
        <w:t>«</w:t>
      </w:r>
      <w:r w:rsidR="00A205D6" w:rsidRPr="00497E4C">
        <w:rPr>
          <w:rStyle w:val="Char1"/>
          <w:rtl/>
        </w:rPr>
        <w:t>يقال: الدّنيا تدوم مع العدل والكفر، ولا تدوم مع الظّلم والإسلام</w:t>
      </w:r>
      <w:r w:rsidR="00A205D6" w:rsidRPr="00497E4C">
        <w:rPr>
          <w:rStyle w:val="Char3"/>
          <w:rtl/>
        </w:rPr>
        <w:t>»</w:t>
      </w:r>
      <w:r w:rsidR="00DC1B22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2"/>
      </w:r>
      <w:r w:rsidR="0044535E" w:rsidRPr="00497E4C">
        <w:rPr>
          <w:rStyle w:val="Char3"/>
          <w:rFonts w:hint="cs"/>
          <w:rtl/>
        </w:rPr>
        <w:t>.</w:t>
      </w:r>
    </w:p>
    <w:p w:rsidR="00EC5BCF" w:rsidRPr="0098459C" w:rsidRDefault="00EC5BCF" w:rsidP="009C2E90">
      <w:pPr>
        <w:widowControl w:val="0"/>
        <w:bidi/>
        <w:ind w:firstLine="284"/>
        <w:jc w:val="both"/>
        <w:rPr>
          <w:rStyle w:val="Char3"/>
          <w:rtl/>
        </w:rPr>
      </w:pPr>
      <w:r w:rsidRPr="00497E4C">
        <w:rPr>
          <w:rStyle w:val="Char3"/>
          <w:rFonts w:hint="cs"/>
          <w:rtl/>
        </w:rPr>
        <w:t>امام ابن تیمیه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497E4C">
        <w:rPr>
          <w:rStyle w:val="Char3"/>
          <w:rFonts w:hint="cs"/>
          <w:rtl/>
        </w:rPr>
        <w:t xml:space="preserve"> فرمودند: «مردم اختلافی ندارند در اینکه عاقبت </w:t>
      </w:r>
      <w:r w:rsidRPr="00497E4C">
        <w:rPr>
          <w:rStyle w:val="Char3"/>
          <w:rFonts w:hint="cs"/>
          <w:rtl/>
        </w:rPr>
        <w:lastRenderedPageBreak/>
        <w:t>ظلم ناگوار است و عاقبت عدل شرافت و بزرگی است، و برای همین نقل</w:t>
      </w:r>
      <w:r w:rsidR="00992B57" w:rsidRPr="00497E4C">
        <w:rPr>
          <w:rStyle w:val="Char3"/>
          <w:rFonts w:hint="cs"/>
          <w:rtl/>
        </w:rPr>
        <w:t xml:space="preserve"> می‌</w:t>
      </w:r>
      <w:r w:rsidRPr="00497E4C">
        <w:rPr>
          <w:rStyle w:val="Char3"/>
          <w:rFonts w:hint="cs"/>
          <w:rtl/>
        </w:rPr>
        <w:t>شود: خداوند حکومت عادل را یاری</w:t>
      </w:r>
      <w:r w:rsidR="00992B57" w:rsidRPr="00497E4C">
        <w:rPr>
          <w:rStyle w:val="Char3"/>
          <w:rFonts w:hint="cs"/>
          <w:rtl/>
        </w:rPr>
        <w:t xml:space="preserve"> می‌</w:t>
      </w:r>
      <w:r w:rsidRPr="00497E4C">
        <w:rPr>
          <w:rStyle w:val="Char3"/>
          <w:rFonts w:hint="cs"/>
          <w:rtl/>
        </w:rPr>
        <w:t>دهد هرچند که کافر باشد، و حکومت ظالم را یاری</w:t>
      </w:r>
      <w:r w:rsidR="00992B57" w:rsidRPr="00497E4C">
        <w:rPr>
          <w:rStyle w:val="Char3"/>
          <w:rFonts w:hint="cs"/>
          <w:rtl/>
        </w:rPr>
        <w:t xml:space="preserve"> نمی‌</w:t>
      </w:r>
      <w:r w:rsidRPr="00497E4C">
        <w:rPr>
          <w:rStyle w:val="Char3"/>
          <w:rFonts w:hint="cs"/>
          <w:rtl/>
        </w:rPr>
        <w:t>دهد هرچند که مومن باشد».</w:t>
      </w:r>
      <w:r w:rsidR="00DB63F8" w:rsidRPr="0098459C">
        <w:rPr>
          <w:rStyle w:val="Char3"/>
          <w:rFonts w:hint="cs"/>
          <w:rtl/>
        </w:rPr>
        <w:t xml:space="preserve"> </w:t>
      </w:r>
    </w:p>
    <w:p w:rsidR="00EC5BCF" w:rsidRPr="0098459C" w:rsidRDefault="00A205D6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و </w:t>
      </w:r>
      <w:r w:rsidR="00EC5BCF" w:rsidRPr="0098459C">
        <w:rPr>
          <w:rStyle w:val="Char3"/>
          <w:rFonts w:hint="cs"/>
          <w:rtl/>
        </w:rPr>
        <w:t>فرمودند: «گفته</w:t>
      </w:r>
      <w:r w:rsidR="00992B57" w:rsidRPr="0098459C">
        <w:rPr>
          <w:rStyle w:val="Char3"/>
          <w:rFonts w:hint="cs"/>
          <w:rtl/>
        </w:rPr>
        <w:t xml:space="preserve"> می‌</w:t>
      </w:r>
      <w:r w:rsidR="00EC5BCF" w:rsidRPr="0098459C">
        <w:rPr>
          <w:rStyle w:val="Char3"/>
          <w:rFonts w:hint="cs"/>
          <w:rtl/>
        </w:rPr>
        <w:t>شود: امور دنیا با عدل و کفر دوام</w:t>
      </w:r>
      <w:r w:rsidR="00992B57" w:rsidRPr="0098459C">
        <w:rPr>
          <w:rStyle w:val="Char3"/>
          <w:rFonts w:hint="cs"/>
          <w:rtl/>
        </w:rPr>
        <w:t xml:space="preserve"> می‌</w:t>
      </w:r>
      <w:r w:rsidR="00EC5BCF" w:rsidRPr="0098459C">
        <w:rPr>
          <w:rStyle w:val="Char3"/>
          <w:rFonts w:hint="cs"/>
          <w:rtl/>
        </w:rPr>
        <w:t>یابد، اما با ظلم و اسلام تدوام</w:t>
      </w:r>
      <w:r w:rsidR="00992B57" w:rsidRPr="0098459C">
        <w:rPr>
          <w:rStyle w:val="Char3"/>
          <w:rFonts w:hint="cs"/>
          <w:rtl/>
        </w:rPr>
        <w:t xml:space="preserve"> نمی‌</w:t>
      </w:r>
      <w:r w:rsidR="00EC5BCF" w:rsidRPr="0098459C">
        <w:rPr>
          <w:rStyle w:val="Char3"/>
          <w:rFonts w:hint="cs"/>
          <w:rtl/>
        </w:rPr>
        <w:t>یابد».</w:t>
      </w:r>
    </w:p>
    <w:p w:rsidR="00FC5866" w:rsidRDefault="00906934" w:rsidP="00B4511B">
      <w:pPr>
        <w:pStyle w:val="a0"/>
        <w:rPr>
          <w:rtl/>
        </w:rPr>
      </w:pPr>
      <w:bookmarkStart w:id="13" w:name="_Toc434337688"/>
      <w:r>
        <w:rPr>
          <w:rFonts w:hint="cs"/>
          <w:rtl/>
        </w:rPr>
        <w:t>معیار تنها کتاب خدا و سنت نبوی است</w:t>
      </w:r>
      <w:r w:rsidR="00992B57">
        <w:rPr>
          <w:rFonts w:hint="cs"/>
          <w:rtl/>
        </w:rPr>
        <w:t>:</w:t>
      </w:r>
      <w:bookmarkEnd w:id="13"/>
    </w:p>
    <w:p w:rsidR="00EC5BCF" w:rsidRPr="0098459C" w:rsidRDefault="00EC5BCF" w:rsidP="009C2E90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اهل سنت بر خلاف اهل بدعت تعصب خاصی نسبت به اشخاص برجسته دینی ندارد، چرا که الگو و اسوه</w:t>
      </w:r>
      <w:r w:rsidR="00AF47A8">
        <w:rPr>
          <w:rStyle w:val="Char3"/>
          <w:rFonts w:hint="cs"/>
          <w:rtl/>
        </w:rPr>
        <w:t xml:space="preserve">‌ی </w:t>
      </w:r>
      <w:r w:rsidRPr="0098459C">
        <w:rPr>
          <w:rStyle w:val="Char3"/>
          <w:rFonts w:hint="cs"/>
          <w:rtl/>
        </w:rPr>
        <w:t>ما تنها محمد مصطفی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ج</w:t>
      </w:r>
      <w:r w:rsidRPr="0098459C">
        <w:rPr>
          <w:rStyle w:val="Char3"/>
          <w:rFonts w:hint="cs"/>
          <w:rtl/>
        </w:rPr>
        <w:t xml:space="preserve"> است؛ هرگاه ابوبکر یا عمر یا عثمان یا علی</w:t>
      </w:r>
      <w:r w:rsidR="008523E5">
        <w:rPr>
          <w:rStyle w:val="Char3"/>
          <w:rFonts w:hint="cs"/>
          <w:rtl/>
        </w:rPr>
        <w:t xml:space="preserve"> </w:t>
      </w:r>
      <w:r w:rsidR="009C2E90">
        <w:rPr>
          <w:rStyle w:val="Char3"/>
          <w:rFonts w:cs="CTraditional Arabic" w:hint="cs"/>
          <w:rtl/>
        </w:rPr>
        <w:t xml:space="preserve">ش </w:t>
      </w:r>
      <w:r w:rsidRPr="0098459C">
        <w:rPr>
          <w:rStyle w:val="Char3"/>
          <w:rFonts w:hint="cs"/>
          <w:rtl/>
        </w:rPr>
        <w:t>بر اساس قرآن و سنت نبوی حکم کردند، آنرا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پذیریم، در غیر اینصورت </w:t>
      </w:r>
      <w:r w:rsidRPr="00EC5BCF">
        <w:rPr>
          <w:rFonts w:hint="cs"/>
          <w:sz w:val="28"/>
          <w:szCs w:val="28"/>
          <w:rtl/>
        </w:rPr>
        <w:t>–</w:t>
      </w:r>
      <w:r w:rsidRPr="0098459C">
        <w:rPr>
          <w:rStyle w:val="Char3"/>
          <w:rFonts w:hint="cs"/>
          <w:rtl/>
        </w:rPr>
        <w:t xml:space="preserve"> ضمن احترام </w:t>
      </w:r>
      <w:r w:rsidRPr="00EC5BCF">
        <w:rPr>
          <w:rFonts w:hint="cs"/>
          <w:sz w:val="28"/>
          <w:szCs w:val="28"/>
          <w:rtl/>
        </w:rPr>
        <w:t>–</w:t>
      </w:r>
      <w:r w:rsidRPr="0098459C">
        <w:rPr>
          <w:rStyle w:val="Char3"/>
          <w:rFonts w:hint="cs"/>
          <w:rtl/>
        </w:rPr>
        <w:t xml:space="preserve"> نخواهیم پذیرفت، و باور داریم که اگر حکمی را به اشتباه صادر کنند تنها از روی اجتهاد بوده و آنها را معذور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دانیم.</w:t>
      </w:r>
    </w:p>
    <w:p w:rsidR="00EC5BCF" w:rsidRPr="00FA6580" w:rsidRDefault="00EC5BCF" w:rsidP="00497E4C">
      <w:pPr>
        <w:bidi/>
        <w:ind w:firstLine="284"/>
        <w:jc w:val="both"/>
        <w:rPr>
          <w:rStyle w:val="Char3"/>
          <w:rtl/>
        </w:rPr>
      </w:pPr>
      <w:r w:rsidRPr="00497E4C">
        <w:rPr>
          <w:rStyle w:val="Char1"/>
          <w:rtl/>
        </w:rPr>
        <w:t xml:space="preserve">عن ابن عباس </w:t>
      </w:r>
      <w:r w:rsidR="00497E4C" w:rsidRPr="00497E4C">
        <w:rPr>
          <w:rStyle w:val="Char1"/>
          <w:rFonts w:cs="CTraditional Arabic" w:hint="cs"/>
          <w:sz w:val="28"/>
          <w:szCs w:val="28"/>
          <w:rtl/>
        </w:rPr>
        <w:t>س</w:t>
      </w:r>
      <w:r w:rsidRPr="00497E4C">
        <w:rPr>
          <w:rStyle w:val="Char1"/>
          <w:rtl/>
        </w:rPr>
        <w:t>، قال</w:t>
      </w:r>
      <w:r w:rsidRPr="00497E4C">
        <w:rPr>
          <w:rStyle w:val="Char3"/>
          <w:rtl/>
        </w:rPr>
        <w:t>: «</w:t>
      </w:r>
      <w:r w:rsidRPr="00497E4C">
        <w:rPr>
          <w:rStyle w:val="Char1"/>
          <w:rtl/>
        </w:rPr>
        <w:t>قال لي معاوية</w:t>
      </w:r>
      <w:r w:rsidR="00497E4C">
        <w:rPr>
          <w:rStyle w:val="Char1"/>
          <w:rFonts w:hint="cs"/>
          <w:rtl/>
        </w:rPr>
        <w:t xml:space="preserve"> </w:t>
      </w:r>
      <w:r w:rsidR="00497E4C" w:rsidRPr="00497E4C">
        <w:rPr>
          <w:rStyle w:val="Char1"/>
          <w:rFonts w:cs="CTraditional Arabic" w:hint="cs"/>
          <w:sz w:val="28"/>
          <w:szCs w:val="28"/>
          <w:rtl/>
        </w:rPr>
        <w:t>س</w:t>
      </w:r>
      <w:r w:rsidRPr="00497E4C">
        <w:rPr>
          <w:rStyle w:val="Char1"/>
          <w:rtl/>
        </w:rPr>
        <w:t>: أنت على ملة علي؟ قلت: ولا على ملة عثم</w:t>
      </w:r>
      <w:r w:rsidR="00497E4C">
        <w:rPr>
          <w:rStyle w:val="Char1"/>
          <w:rFonts w:hint="cs"/>
          <w:rtl/>
        </w:rPr>
        <w:t>ـ</w:t>
      </w:r>
      <w:r w:rsidRPr="00497E4C">
        <w:rPr>
          <w:rStyle w:val="Char1"/>
          <w:rtl/>
        </w:rPr>
        <w:t xml:space="preserve">ان، أنا على ملة رسول الله </w:t>
      </w:r>
      <w:r w:rsidR="00497E4C" w:rsidRPr="00497E4C">
        <w:rPr>
          <w:rStyle w:val="Char1"/>
          <w:rFonts w:cs="CTraditional Arabic" w:hint="cs"/>
          <w:sz w:val="28"/>
          <w:szCs w:val="28"/>
          <w:rtl/>
        </w:rPr>
        <w:t>ج</w:t>
      </w:r>
      <w:r w:rsidRPr="0008543F">
        <w:rPr>
          <w:rStyle w:val="Char7"/>
          <w:rtl/>
        </w:rPr>
        <w:t>»</w:t>
      </w:r>
      <w:r w:rsidR="00DC1B22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3"/>
      </w:r>
      <w:r w:rsidR="0044535E">
        <w:rPr>
          <w:rStyle w:val="Char1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عبدالله بن عباس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فرمود: </w:t>
      </w:r>
      <w:r w:rsidRPr="0008543F">
        <w:rPr>
          <w:rStyle w:val="Char7"/>
          <w:rFonts w:hint="cs"/>
          <w:rtl/>
        </w:rPr>
        <w:t>«</w:t>
      </w:r>
      <w:r w:rsidRPr="0008543F">
        <w:rPr>
          <w:rStyle w:val="Charb"/>
          <w:rFonts w:hint="cs"/>
          <w:rtl/>
        </w:rPr>
        <w:t>معاویه</w:t>
      </w:r>
      <w:r w:rsidR="008523E5">
        <w:rPr>
          <w:rStyle w:val="Charb"/>
          <w:rFonts w:hint="cs"/>
          <w:rtl/>
        </w:rPr>
        <w:t xml:space="preserve"> </w:t>
      </w:r>
      <w:r w:rsidR="008523E5" w:rsidRPr="008523E5">
        <w:rPr>
          <w:rStyle w:val="Charb"/>
          <w:rFonts w:cs="CTraditional Arabic" w:hint="cs"/>
          <w:szCs w:val="28"/>
          <w:rtl/>
        </w:rPr>
        <w:t>س</w:t>
      </w:r>
      <w:r w:rsidRPr="0008543F">
        <w:rPr>
          <w:rStyle w:val="Charb"/>
          <w:rFonts w:hint="cs"/>
          <w:rtl/>
        </w:rPr>
        <w:t xml:space="preserve"> به من گفت: آیا تو بر راه و روش علی هستی؟ گفتم: خیر</w:t>
      </w:r>
      <w:r w:rsidR="00906934" w:rsidRPr="0008543F">
        <w:rPr>
          <w:rStyle w:val="Charb"/>
          <w:rFonts w:hint="cs"/>
          <w:rtl/>
        </w:rPr>
        <w:t>،</w:t>
      </w:r>
      <w:r w:rsidRPr="0008543F">
        <w:rPr>
          <w:rStyle w:val="Charb"/>
          <w:rFonts w:hint="cs"/>
          <w:rtl/>
        </w:rPr>
        <w:t xml:space="preserve"> من نه بر راه علی هستم و نه بر راه و سنت عثمان، بلکه من بر راه و سنت رسول خدا</w:t>
      </w:r>
      <w:r w:rsidR="008523E5">
        <w:rPr>
          <w:rStyle w:val="Charb"/>
          <w:rFonts w:hint="cs"/>
          <w:rtl/>
        </w:rPr>
        <w:t xml:space="preserve"> </w:t>
      </w:r>
      <w:r w:rsidR="008523E5" w:rsidRPr="008523E5">
        <w:rPr>
          <w:rStyle w:val="Charb"/>
          <w:rFonts w:cs="CTraditional Arabic" w:hint="cs"/>
          <w:szCs w:val="28"/>
          <w:rtl/>
        </w:rPr>
        <w:t>ج</w:t>
      </w:r>
      <w:r w:rsidRPr="0008543F">
        <w:rPr>
          <w:rStyle w:val="Charb"/>
          <w:rFonts w:hint="cs"/>
          <w:rtl/>
        </w:rPr>
        <w:t xml:space="preserve"> هستم</w:t>
      </w:r>
      <w:r w:rsidRPr="0008543F">
        <w:rPr>
          <w:rStyle w:val="Char7"/>
          <w:rFonts w:hint="cs"/>
          <w:rtl/>
        </w:rPr>
        <w:t>»</w:t>
      </w:r>
      <w:r w:rsidRPr="0098459C">
        <w:rPr>
          <w:rStyle w:val="Char3"/>
          <w:rFonts w:hint="cs"/>
          <w:rtl/>
        </w:rPr>
        <w:t>.</w:t>
      </w:r>
      <w:r w:rsidR="00D67F07" w:rsidRPr="0098459C">
        <w:rPr>
          <w:rStyle w:val="Char3"/>
          <w:rFonts w:hint="cs"/>
          <w:rtl/>
        </w:rPr>
        <w:t xml:space="preserve"> </w:t>
      </w:r>
    </w:p>
    <w:p w:rsidR="005E5BA2" w:rsidRDefault="004B333F" w:rsidP="00B4511B">
      <w:pPr>
        <w:pStyle w:val="a0"/>
        <w:rPr>
          <w:rtl/>
        </w:rPr>
      </w:pPr>
      <w:bookmarkStart w:id="14" w:name="_Toc434337689"/>
      <w:r>
        <w:rPr>
          <w:rFonts w:hint="cs"/>
          <w:rtl/>
        </w:rPr>
        <w:t>امام شافعی و تشویق به عدم تعصب مذهبی</w:t>
      </w:r>
      <w:r w:rsidR="00992B57">
        <w:rPr>
          <w:rFonts w:hint="cs"/>
          <w:rtl/>
        </w:rPr>
        <w:t>:</w:t>
      </w:r>
      <w:bookmarkEnd w:id="14"/>
      <w:r>
        <w:rPr>
          <w:rFonts w:hint="cs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در زمان حیات رسول خدا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ج</w:t>
      </w:r>
      <w:r w:rsidRPr="0098459C">
        <w:rPr>
          <w:rStyle w:val="Char3"/>
          <w:rFonts w:hint="cs"/>
          <w:rtl/>
        </w:rPr>
        <w:t xml:space="preserve"> مردم تابع قرآن و سنت ایشان بودند، و بعد</w:t>
      </w:r>
      <w:r w:rsidR="004B333F" w:rsidRPr="0098459C">
        <w:rPr>
          <w:rStyle w:val="Char3"/>
          <w:rFonts w:hint="cs"/>
          <w:rtl/>
        </w:rPr>
        <w:t>ه</w:t>
      </w:r>
      <w:r w:rsidRPr="0098459C">
        <w:rPr>
          <w:rStyle w:val="Char3"/>
          <w:rFonts w:hint="cs"/>
          <w:rtl/>
        </w:rPr>
        <w:t xml:space="preserve">ا در زمان خلفا و صحابه و حتی تابعین نیز همه تابع قرآن و سنت نبوی </w:t>
      </w:r>
      <w:r w:rsidRPr="0098459C">
        <w:rPr>
          <w:rStyle w:val="Char3"/>
          <w:rFonts w:hint="cs"/>
          <w:rtl/>
        </w:rPr>
        <w:lastRenderedPageBreak/>
        <w:t>بودند و چیزی با عنوان مذهب فلانی و فلانی در میان مردم وجود نداشت، و اگر از کسی س</w:t>
      </w:r>
      <w:r w:rsidR="0032205A" w:rsidRPr="0098459C">
        <w:rPr>
          <w:rStyle w:val="Char3"/>
          <w:rFonts w:hint="cs"/>
          <w:rtl/>
        </w:rPr>
        <w:t>ؤ</w:t>
      </w:r>
      <w:r w:rsidRPr="0098459C">
        <w:rPr>
          <w:rStyle w:val="Char3"/>
          <w:rFonts w:hint="cs"/>
          <w:rtl/>
        </w:rPr>
        <w:t>ال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شد: مذهب تو چیست؟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گفت: من تابع کتاب و سنت هستم و بس.. و حتی خود ائمه اربعه نیز تابع کتاب و سنت بودند و مردم را از تقلید کردن نهی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کردند و حاضر نبودند که سخن آنها بر کتاب و سنت ترجیح داده شود، چرا که آن بزرگواران با وجود علم و مجتهد بودنشان، باز خود را معصوم</w:t>
      </w:r>
      <w:r w:rsidR="00992B57" w:rsidRPr="0098459C">
        <w:rPr>
          <w:rStyle w:val="Char3"/>
          <w:rFonts w:hint="cs"/>
          <w:rtl/>
        </w:rPr>
        <w:t xml:space="preserve"> نمی‌</w:t>
      </w:r>
      <w:r w:rsidRPr="0098459C">
        <w:rPr>
          <w:rStyle w:val="Char3"/>
          <w:rFonts w:hint="cs"/>
          <w:rtl/>
        </w:rPr>
        <w:t>دانستند</w:t>
      </w:r>
      <w:r w:rsidR="0032205A" w:rsidRPr="0098459C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پس برماست که</w:t>
      </w:r>
      <w:r w:rsidR="0032205A" w:rsidRPr="0098459C">
        <w:rPr>
          <w:rStyle w:val="Char3"/>
          <w:rFonts w:hint="cs"/>
          <w:rtl/>
        </w:rPr>
        <w:t xml:space="preserve"> ما نیز</w:t>
      </w:r>
      <w:r w:rsidRPr="0098459C">
        <w:rPr>
          <w:rStyle w:val="Char3"/>
          <w:rFonts w:hint="cs"/>
          <w:rtl/>
        </w:rPr>
        <w:t xml:space="preserve"> از روش سلف صالح پیروی کنیم و از مذهب خاصی تقلید نکنیم.</w:t>
      </w:r>
    </w:p>
    <w:p w:rsidR="00EC5BCF" w:rsidRPr="00BF20BC" w:rsidRDefault="00EC5BCF" w:rsidP="006D079D">
      <w:pPr>
        <w:pStyle w:val="a1"/>
        <w:rPr>
          <w:rtl/>
        </w:rPr>
      </w:pPr>
      <w:r w:rsidRPr="006D079D">
        <w:rPr>
          <w:rtl/>
        </w:rPr>
        <w:t>حرملة بن يحيى يقول: قال الشافعي:</w:t>
      </w:r>
      <w:r w:rsidRPr="00BF20BC">
        <w:rPr>
          <w:rtl/>
        </w:rPr>
        <w:t xml:space="preserve"> </w:t>
      </w:r>
      <w:r w:rsidRPr="006D079D">
        <w:rPr>
          <w:rStyle w:val="Char3"/>
          <w:rtl/>
        </w:rPr>
        <w:t>«</w:t>
      </w:r>
      <w:r w:rsidRPr="006D079D">
        <w:rPr>
          <w:rtl/>
        </w:rPr>
        <w:t>كلم</w:t>
      </w:r>
      <w:r w:rsidR="006D079D">
        <w:rPr>
          <w:rFonts w:hint="cs"/>
          <w:rtl/>
        </w:rPr>
        <w:t>ـ</w:t>
      </w:r>
      <w:r w:rsidRPr="006D079D">
        <w:rPr>
          <w:rtl/>
        </w:rPr>
        <w:t xml:space="preserve">ا قلت: وكان عن النبي </w:t>
      </w:r>
      <w:r w:rsidR="006D079D">
        <w:rPr>
          <w:rFonts w:cs="CTraditional Arabic" w:hint="cs"/>
          <w:rtl/>
        </w:rPr>
        <w:t>ج</w:t>
      </w:r>
      <w:r w:rsidRPr="006D079D">
        <w:rPr>
          <w:rtl/>
        </w:rPr>
        <w:t xml:space="preserve"> خلاف قولي م</w:t>
      </w:r>
      <w:r w:rsidR="006D079D">
        <w:rPr>
          <w:rFonts w:hint="cs"/>
          <w:rtl/>
        </w:rPr>
        <w:t>ـ</w:t>
      </w:r>
      <w:r w:rsidRPr="006D079D">
        <w:rPr>
          <w:rtl/>
        </w:rPr>
        <w:t>م</w:t>
      </w:r>
      <w:r w:rsidR="006D079D">
        <w:rPr>
          <w:rFonts w:hint="cs"/>
          <w:rtl/>
        </w:rPr>
        <w:t>ـ</w:t>
      </w:r>
      <w:r w:rsidRPr="006D079D">
        <w:rPr>
          <w:rtl/>
        </w:rPr>
        <w:t xml:space="preserve">ا يصح، فحديث النبي </w:t>
      </w:r>
      <w:r w:rsidR="006D079D">
        <w:rPr>
          <w:rFonts w:cs="CTraditional Arabic" w:hint="cs"/>
          <w:rtl/>
        </w:rPr>
        <w:t>ج</w:t>
      </w:r>
      <w:r w:rsidRPr="006D079D">
        <w:rPr>
          <w:rtl/>
        </w:rPr>
        <w:t xml:space="preserve"> أولى ولا تقلدوني</w:t>
      </w:r>
      <w:r w:rsidRPr="006D079D">
        <w:rPr>
          <w:rStyle w:val="Char3"/>
          <w:rtl/>
        </w:rPr>
        <w:t>».</w:t>
      </w:r>
    </w:p>
    <w:p w:rsidR="00EC5BCF" w:rsidRPr="0032205A" w:rsidRDefault="00EC5BCF" w:rsidP="006D079D">
      <w:pPr>
        <w:pStyle w:val="a1"/>
        <w:rPr>
          <w:rtl/>
        </w:rPr>
      </w:pPr>
      <w:r w:rsidRPr="006D079D">
        <w:rPr>
          <w:rtl/>
        </w:rPr>
        <w:t xml:space="preserve">أبا الوليد بن أبي الجارود يقول: قال الشافعي: </w:t>
      </w:r>
      <w:r w:rsidRPr="006D079D">
        <w:rPr>
          <w:rStyle w:val="Char3"/>
          <w:rtl/>
        </w:rPr>
        <w:t>«</w:t>
      </w:r>
      <w:r w:rsidRPr="006D079D">
        <w:rPr>
          <w:rtl/>
        </w:rPr>
        <w:t xml:space="preserve">إذا صح الحديث عن رسول الله </w:t>
      </w:r>
      <w:r w:rsidR="006D079D">
        <w:rPr>
          <w:rFonts w:cs="CTraditional Arabic" w:hint="cs"/>
          <w:rtl/>
        </w:rPr>
        <w:t>ج</w:t>
      </w:r>
      <w:r w:rsidRPr="006D079D">
        <w:rPr>
          <w:rtl/>
        </w:rPr>
        <w:t>، فقلت قولا فأنا راجع عن قولي وقائل بذلك</w:t>
      </w:r>
      <w:r w:rsidRPr="006D079D">
        <w:rPr>
          <w:rStyle w:val="Char3"/>
          <w:rtl/>
        </w:rPr>
        <w:t>».</w:t>
      </w:r>
    </w:p>
    <w:p w:rsidR="00EC5BCF" w:rsidRPr="00FA6580" w:rsidRDefault="00EC5BCF" w:rsidP="006D079D">
      <w:pPr>
        <w:bidi/>
        <w:ind w:firstLine="284"/>
        <w:jc w:val="both"/>
        <w:rPr>
          <w:rStyle w:val="Char3"/>
          <w:rtl/>
        </w:rPr>
      </w:pPr>
      <w:r w:rsidRPr="006D079D">
        <w:rPr>
          <w:rStyle w:val="Char1"/>
          <w:rtl/>
        </w:rPr>
        <w:t>الربيع ابن سليم</w:t>
      </w:r>
      <w:r w:rsidR="006D079D">
        <w:rPr>
          <w:rStyle w:val="Char1"/>
          <w:rFonts w:hint="cs"/>
          <w:rtl/>
        </w:rPr>
        <w:t>ـ</w:t>
      </w:r>
      <w:r w:rsidRPr="006D079D">
        <w:rPr>
          <w:rStyle w:val="Char1"/>
          <w:rtl/>
        </w:rPr>
        <w:t xml:space="preserve">ان يقول: سمعت الشافعي يقول: </w:t>
      </w:r>
      <w:r w:rsidRPr="006D079D">
        <w:rPr>
          <w:rStyle w:val="Char3"/>
          <w:rtl/>
        </w:rPr>
        <w:t>«</w:t>
      </w:r>
      <w:r w:rsidRPr="006D079D">
        <w:rPr>
          <w:rStyle w:val="Char1"/>
          <w:rtl/>
        </w:rPr>
        <w:t xml:space="preserve">إذا صح الحديث عن رسول الله </w:t>
      </w:r>
      <w:r w:rsidR="006D079D">
        <w:rPr>
          <w:rStyle w:val="Char1"/>
          <w:rFonts w:cs="CTraditional Arabic" w:hint="cs"/>
          <w:rtl/>
        </w:rPr>
        <w:t>ج</w:t>
      </w:r>
      <w:r w:rsidRPr="006D079D">
        <w:rPr>
          <w:rStyle w:val="Char1"/>
          <w:rtl/>
        </w:rPr>
        <w:t xml:space="preserve"> فهو أولى أن يؤخذ به من غيره</w:t>
      </w:r>
      <w:r w:rsidRPr="006D079D">
        <w:rPr>
          <w:rStyle w:val="Char3"/>
          <w:rtl/>
        </w:rPr>
        <w:t>»</w:t>
      </w:r>
      <w:r w:rsidR="00DC1B22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4"/>
      </w:r>
      <w:r w:rsidR="0044535E" w:rsidRPr="006D079D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حرمله بن یحیی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گوید: شافعی فرمود</w:t>
      </w:r>
      <w:r w:rsidRPr="006D079D">
        <w:rPr>
          <w:rStyle w:val="Char3"/>
          <w:rFonts w:hint="cs"/>
          <w:rtl/>
        </w:rPr>
        <w:t>: «هر بار که گفتم: حدیث صحیحی از پیامبر</w:t>
      </w:r>
      <w:r w:rsidR="008523E5">
        <w:rPr>
          <w:rStyle w:val="Charb"/>
          <w:rFonts w:hint="cs"/>
          <w:rtl/>
        </w:rPr>
        <w:t xml:space="preserve"> </w:t>
      </w:r>
      <w:r w:rsidR="008523E5" w:rsidRPr="008523E5">
        <w:rPr>
          <w:rStyle w:val="Charb"/>
          <w:rFonts w:cs="CTraditional Arabic" w:hint="cs"/>
          <w:szCs w:val="28"/>
          <w:rtl/>
        </w:rPr>
        <w:t>ج</w:t>
      </w:r>
      <w:r w:rsidRPr="006D079D">
        <w:rPr>
          <w:rStyle w:val="Char3"/>
          <w:rFonts w:hint="cs"/>
          <w:rtl/>
        </w:rPr>
        <w:t xml:space="preserve"> خلاف قول من ثابت شده، پس حدیث پیامبر</w:t>
      </w:r>
      <w:r w:rsidR="008523E5">
        <w:rPr>
          <w:rStyle w:val="Charb"/>
          <w:rFonts w:hint="cs"/>
          <w:rtl/>
        </w:rPr>
        <w:t xml:space="preserve"> </w:t>
      </w:r>
      <w:r w:rsidR="008523E5" w:rsidRPr="008523E5">
        <w:rPr>
          <w:rStyle w:val="Charb"/>
          <w:rFonts w:cs="CTraditional Arabic" w:hint="cs"/>
          <w:szCs w:val="28"/>
          <w:rtl/>
        </w:rPr>
        <w:t>ج</w:t>
      </w:r>
      <w:r w:rsidRPr="006D079D">
        <w:rPr>
          <w:rStyle w:val="Char3"/>
          <w:rFonts w:hint="cs"/>
          <w:rtl/>
        </w:rPr>
        <w:t xml:space="preserve"> اولی تر است و از من تقلید نکنید».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6D079D">
        <w:rPr>
          <w:rStyle w:val="Char3"/>
          <w:rFonts w:hint="cs"/>
          <w:rtl/>
        </w:rPr>
        <w:t>و ابو ولید بن ابی جارود</w:t>
      </w:r>
      <w:r w:rsidR="00992B57" w:rsidRPr="006D079D">
        <w:rPr>
          <w:rStyle w:val="Char3"/>
          <w:rFonts w:hint="cs"/>
          <w:rtl/>
        </w:rPr>
        <w:t xml:space="preserve"> می‌</w:t>
      </w:r>
      <w:r w:rsidRPr="006D079D">
        <w:rPr>
          <w:rStyle w:val="Char3"/>
          <w:rFonts w:hint="cs"/>
          <w:rtl/>
        </w:rPr>
        <w:t>گوید: شافعی فرمود: «هرگاه حدیث صحیحی از رسول خدا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ج</w:t>
      </w:r>
      <w:r w:rsidRPr="006D079D">
        <w:rPr>
          <w:rStyle w:val="Char3"/>
          <w:rFonts w:hint="cs"/>
          <w:rtl/>
        </w:rPr>
        <w:t xml:space="preserve"> ثابت گشت و من (قبلا) سخنی گفته باشم، پس از سخن خود بازمی گردم و به حدیث عمل</w:t>
      </w:r>
      <w:r w:rsidR="00992B57" w:rsidRPr="006D079D">
        <w:rPr>
          <w:rStyle w:val="Char3"/>
          <w:rFonts w:hint="cs"/>
          <w:rtl/>
        </w:rPr>
        <w:t xml:space="preserve"> می‌</w:t>
      </w:r>
      <w:r w:rsidRPr="006D079D">
        <w:rPr>
          <w:rStyle w:val="Char3"/>
          <w:rFonts w:hint="cs"/>
          <w:rtl/>
        </w:rPr>
        <w:t>کنم».</w:t>
      </w:r>
    </w:p>
    <w:p w:rsidR="00CB54F1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6D079D">
        <w:rPr>
          <w:rStyle w:val="Char3"/>
          <w:rFonts w:hint="cs"/>
          <w:rtl/>
        </w:rPr>
        <w:lastRenderedPageBreak/>
        <w:t>و ربیع بن سلیمان</w:t>
      </w:r>
      <w:r w:rsidR="00992B57" w:rsidRPr="006D079D">
        <w:rPr>
          <w:rStyle w:val="Char3"/>
          <w:rFonts w:hint="cs"/>
          <w:rtl/>
        </w:rPr>
        <w:t xml:space="preserve"> می‌</w:t>
      </w:r>
      <w:r w:rsidRPr="006D079D">
        <w:rPr>
          <w:rStyle w:val="Char3"/>
          <w:rFonts w:hint="cs"/>
          <w:rtl/>
        </w:rPr>
        <w:t>گوید: شنیدم که شافعی</w:t>
      </w:r>
      <w:r w:rsidR="00992B57" w:rsidRPr="006D079D">
        <w:rPr>
          <w:rStyle w:val="Char3"/>
          <w:rFonts w:hint="cs"/>
          <w:rtl/>
        </w:rPr>
        <w:t xml:space="preserve"> می‌</w:t>
      </w:r>
      <w:r w:rsidRPr="006D079D">
        <w:rPr>
          <w:rStyle w:val="Char3"/>
          <w:rFonts w:hint="cs"/>
          <w:rtl/>
        </w:rPr>
        <w:t>فرمود: «هرگاه حدیث صحیحی از رسول خدا</w:t>
      </w:r>
      <w:r w:rsidR="008523E5" w:rsidRPr="006D079D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ج</w:t>
      </w:r>
      <w:r w:rsidRPr="006D079D">
        <w:rPr>
          <w:rStyle w:val="Char3"/>
          <w:rFonts w:hint="cs"/>
          <w:rtl/>
        </w:rPr>
        <w:t xml:space="preserve"> ثابت گشت، پس آن حدیث اولی تر است از اینکه به قول و رای دیگری عمل شود».</w:t>
      </w:r>
      <w:r w:rsidRPr="0098459C">
        <w:rPr>
          <w:rStyle w:val="Char3"/>
          <w:rFonts w:hint="cs"/>
          <w:rtl/>
        </w:rPr>
        <w:t xml:space="preserve"> </w:t>
      </w:r>
    </w:p>
    <w:p w:rsidR="00CF0ADF" w:rsidRDefault="00CF0ADF" w:rsidP="00B4511B">
      <w:pPr>
        <w:pStyle w:val="a0"/>
        <w:rPr>
          <w:rtl/>
        </w:rPr>
      </w:pPr>
      <w:bookmarkStart w:id="15" w:name="_Toc434337690"/>
      <w:r>
        <w:rPr>
          <w:rFonts w:hint="cs"/>
          <w:rtl/>
        </w:rPr>
        <w:t>ارزش حدیث صحیح و تأثیر مخرب حدیث ضعیف</w:t>
      </w:r>
      <w:r w:rsidR="00992B57">
        <w:rPr>
          <w:rFonts w:hint="cs"/>
          <w:rtl/>
        </w:rPr>
        <w:t>:</w:t>
      </w:r>
      <w:bookmarkEnd w:id="15"/>
    </w:p>
    <w:p w:rsidR="00EC5BCF" w:rsidRPr="006D079D" w:rsidRDefault="00EC5BCF" w:rsidP="006D079D">
      <w:pPr>
        <w:pStyle w:val="a4"/>
        <w:rPr>
          <w:rtl/>
        </w:rPr>
      </w:pPr>
      <w:r w:rsidRPr="006D079D">
        <w:rPr>
          <w:rFonts w:hint="cs"/>
          <w:rtl/>
        </w:rPr>
        <w:t>اهل سنت تابع قرآن و احادیثی از پیامبر</w:t>
      </w:r>
      <w:r w:rsidR="008523E5" w:rsidRPr="006D079D">
        <w:rPr>
          <w:rFonts w:hint="cs"/>
          <w:rtl/>
        </w:rPr>
        <w:t xml:space="preserve"> </w:t>
      </w:r>
      <w:r w:rsidR="008523E5" w:rsidRPr="006D079D">
        <w:rPr>
          <w:rFonts w:cs="CTraditional Arabic" w:hint="cs"/>
          <w:rtl/>
        </w:rPr>
        <w:t>ج</w:t>
      </w:r>
      <w:r w:rsidRPr="006D079D">
        <w:rPr>
          <w:rFonts w:hint="cs"/>
          <w:rtl/>
        </w:rPr>
        <w:t xml:space="preserve"> هستند که به درجه صحت رسیده باشند، و احادیث ضعیف و دروغین را در هیچ حالتی قبول ندارند، بر خلاف اهل بدعت که برای اثبات اعتقادات باطل خود معمولا به احادیث ضعیف و دروغین استناد</w:t>
      </w:r>
      <w:r w:rsidR="00992B57" w:rsidRPr="006D079D">
        <w:rPr>
          <w:rFonts w:hint="cs"/>
          <w:rtl/>
        </w:rPr>
        <w:t xml:space="preserve"> می‌</w:t>
      </w:r>
      <w:r w:rsidRPr="006D079D">
        <w:rPr>
          <w:rFonts w:hint="cs"/>
          <w:rtl/>
        </w:rPr>
        <w:t>کنند،</w:t>
      </w:r>
      <w:r w:rsidR="00320C10" w:rsidRPr="006D079D">
        <w:rPr>
          <w:rFonts w:hint="cs"/>
          <w:rtl/>
        </w:rPr>
        <w:t xml:space="preserve"> زیرا راهی جز آن ندارند!</w:t>
      </w:r>
      <w:r w:rsidRPr="006D079D">
        <w:rPr>
          <w:rFonts w:hint="cs"/>
          <w:rtl/>
        </w:rPr>
        <w:t xml:space="preserve"> اصولا یکی از بلاهایی که به جان اهل بدعت افتاده همین روایات ضعیف و دروغین هستند و همین امر منجر شده که بنیاد اعتقاد آنها بر گمراهی و باطل استوار شود.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D079D">
        <w:rPr>
          <w:rStyle w:val="Char1"/>
          <w:rtl/>
        </w:rPr>
        <w:t>يحيى بن يم</w:t>
      </w:r>
      <w:r w:rsidR="006D079D">
        <w:rPr>
          <w:rStyle w:val="Char1"/>
          <w:rFonts w:hint="cs"/>
          <w:rtl/>
        </w:rPr>
        <w:t>ـ</w:t>
      </w:r>
      <w:r w:rsidRPr="006D079D">
        <w:rPr>
          <w:rStyle w:val="Char1"/>
          <w:rtl/>
        </w:rPr>
        <w:t>ان، قال: سمعت سفيان الثوري، يقول:</w:t>
      </w:r>
      <w:r w:rsidR="00E75486" w:rsidRPr="006D079D">
        <w:rPr>
          <w:rStyle w:val="Char1"/>
          <w:rtl/>
        </w:rPr>
        <w:t xml:space="preserve"> </w:t>
      </w:r>
      <w:r w:rsidR="00E75486" w:rsidRPr="006D079D">
        <w:rPr>
          <w:rStyle w:val="Char3"/>
          <w:rtl/>
        </w:rPr>
        <w:t>«</w:t>
      </w:r>
      <w:r w:rsidRPr="006D079D">
        <w:rPr>
          <w:rStyle w:val="Char1"/>
          <w:rtl/>
        </w:rPr>
        <w:t>الحديث أكثر من الذهب والفضة وليس يدرك، وفتنة الحديث أشد من فتنة الذهب والفضة</w:t>
      </w:r>
      <w:r w:rsidR="00E75486" w:rsidRPr="006D079D">
        <w:rPr>
          <w:rStyle w:val="Char3"/>
          <w:rtl/>
        </w:rPr>
        <w:t>»</w:t>
      </w:r>
      <w:r w:rsidR="00045C3E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5"/>
      </w:r>
      <w:r w:rsidR="0044535E" w:rsidRPr="006D079D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6D079D">
        <w:rPr>
          <w:rStyle w:val="Char3"/>
          <w:rFonts w:hint="cs"/>
          <w:rtl/>
        </w:rPr>
        <w:t>یحیی بن یمان گفت: شنیدم که سفیان ثوری</w:t>
      </w:r>
      <w:r w:rsidR="00992B57" w:rsidRPr="006D079D">
        <w:rPr>
          <w:rStyle w:val="Char3"/>
          <w:rFonts w:hint="cs"/>
          <w:rtl/>
        </w:rPr>
        <w:t xml:space="preserve"> می‌</w:t>
      </w:r>
      <w:r w:rsidR="006D079D">
        <w:rPr>
          <w:rStyle w:val="Char3"/>
          <w:rFonts w:hint="cs"/>
          <w:rtl/>
        </w:rPr>
        <w:t>فرمود: «</w:t>
      </w:r>
      <w:r w:rsidRPr="006D079D">
        <w:rPr>
          <w:rStyle w:val="Char3"/>
          <w:rFonts w:hint="cs"/>
          <w:rtl/>
        </w:rPr>
        <w:t>(ارزش) حدیث بیشتر از طلا و نقره است ولی محسوس نیست، و فتنه و بلای حدیث (دروغ) بیشتر از بلای طلا و نقره است».</w:t>
      </w:r>
    </w:p>
    <w:p w:rsidR="00981735" w:rsidRDefault="000B2910" w:rsidP="00B4511B">
      <w:pPr>
        <w:pStyle w:val="a0"/>
        <w:rPr>
          <w:rtl/>
        </w:rPr>
      </w:pPr>
      <w:bookmarkStart w:id="16" w:name="_Toc434337691"/>
      <w:r>
        <w:rPr>
          <w:rFonts w:hint="cs"/>
          <w:rtl/>
        </w:rPr>
        <w:t>عدم افراط و تفریط در محبت صحابه و اهل بیت</w:t>
      </w:r>
      <w:r w:rsidR="00992B57">
        <w:rPr>
          <w:rFonts w:hint="cs"/>
          <w:rtl/>
        </w:rPr>
        <w:t>:</w:t>
      </w:r>
      <w:bookmarkEnd w:id="16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اهل سنت و جماعت نه اهل افراط هستند و نه اهل تفریط؛ نه مانند روافض صحابه را دشنام و لعن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کنند و نه مانند نواصب اهل بیت را دشنام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دهند، بلکه هر دوی صحابه و اهل بیت را دوست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دارند و آنرا </w:t>
      </w:r>
      <w:r w:rsidRPr="0098459C">
        <w:rPr>
          <w:rStyle w:val="Char3"/>
          <w:rFonts w:hint="cs"/>
          <w:rtl/>
        </w:rPr>
        <w:lastRenderedPageBreak/>
        <w:t>نشانه</w:t>
      </w:r>
      <w:r w:rsidR="00AF47A8">
        <w:rPr>
          <w:rStyle w:val="Char3"/>
          <w:rFonts w:hint="cs"/>
          <w:rtl/>
        </w:rPr>
        <w:t xml:space="preserve">‌ی </w:t>
      </w:r>
      <w:r w:rsidRPr="0098459C">
        <w:rPr>
          <w:rStyle w:val="Char3"/>
          <w:rFonts w:hint="cs"/>
          <w:rtl/>
        </w:rPr>
        <w:t>اکمال ایمان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دانند، چرا که دوست داشتن هر مسلمانی واجب است.</w:t>
      </w:r>
      <w:r w:rsidR="00141E19" w:rsidRPr="0098459C">
        <w:rPr>
          <w:rStyle w:val="Char3"/>
          <w:rFonts w:hint="cs"/>
          <w:rtl/>
        </w:rPr>
        <w:t xml:space="preserve"> با این وجود در مورد هیچکدام از آنها غلو</w:t>
      </w:r>
      <w:r w:rsidR="00992B57" w:rsidRPr="0098459C">
        <w:rPr>
          <w:rStyle w:val="Char3"/>
          <w:rFonts w:hint="cs"/>
          <w:rtl/>
        </w:rPr>
        <w:t xml:space="preserve"> نمی‌</w:t>
      </w:r>
      <w:r w:rsidR="00141E19" w:rsidRPr="0098459C">
        <w:rPr>
          <w:rStyle w:val="Char3"/>
          <w:rFonts w:hint="cs"/>
          <w:rtl/>
        </w:rPr>
        <w:t>کنند.</w:t>
      </w:r>
    </w:p>
    <w:p w:rsidR="00EC5BCF" w:rsidRPr="00FA6580" w:rsidRDefault="00FC5D23" w:rsidP="006D079D">
      <w:pPr>
        <w:bidi/>
        <w:ind w:firstLine="284"/>
        <w:jc w:val="both"/>
        <w:rPr>
          <w:rStyle w:val="Char3"/>
          <w:rtl/>
        </w:rPr>
      </w:pPr>
      <w:r w:rsidRPr="006D079D">
        <w:rPr>
          <w:rStyle w:val="Char1"/>
          <w:rtl/>
        </w:rPr>
        <w:t>قال أ</w:t>
      </w:r>
      <w:r w:rsidR="00141E19" w:rsidRPr="006D079D">
        <w:rPr>
          <w:rStyle w:val="Char1"/>
          <w:rtl/>
        </w:rPr>
        <w:t>يوب الس</w:t>
      </w:r>
      <w:r w:rsidR="00EC5BCF" w:rsidRPr="006D079D">
        <w:rPr>
          <w:rStyle w:val="Char1"/>
          <w:rtl/>
        </w:rPr>
        <w:t>خت</w:t>
      </w:r>
      <w:r w:rsidR="00141E19" w:rsidRPr="006D079D">
        <w:rPr>
          <w:rStyle w:val="Char1"/>
          <w:rtl/>
        </w:rPr>
        <w:t>ِياني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EC5BCF" w:rsidRPr="006D079D">
        <w:rPr>
          <w:rStyle w:val="Char1"/>
          <w:rtl/>
        </w:rPr>
        <w:t xml:space="preserve">: </w:t>
      </w:r>
      <w:r w:rsidR="00EC5BCF" w:rsidRPr="006D079D">
        <w:rPr>
          <w:rStyle w:val="Char3"/>
          <w:rtl/>
        </w:rPr>
        <w:t>«</w:t>
      </w:r>
      <w:r w:rsidR="005B391E" w:rsidRPr="006D079D">
        <w:rPr>
          <w:rStyle w:val="Char1"/>
          <w:rtl/>
        </w:rPr>
        <w:t>من أحب</w:t>
      </w:r>
      <w:r w:rsidRPr="006D079D">
        <w:rPr>
          <w:rStyle w:val="Char1"/>
          <w:rtl/>
        </w:rPr>
        <w:t xml:space="preserve"> أ</w:t>
      </w:r>
      <w:r w:rsidR="005B391E" w:rsidRPr="006D079D">
        <w:rPr>
          <w:rStyle w:val="Char1"/>
          <w:rtl/>
        </w:rPr>
        <w:t>با ب</w:t>
      </w:r>
      <w:r w:rsidR="00EC5BCF" w:rsidRPr="006D079D">
        <w:rPr>
          <w:rStyle w:val="Char1"/>
          <w:rtl/>
        </w:rPr>
        <w:t>ك</w:t>
      </w:r>
      <w:r w:rsidR="005B391E" w:rsidRPr="006D079D">
        <w:rPr>
          <w:rStyle w:val="Char1"/>
          <w:rtl/>
        </w:rPr>
        <w:t>ر الصديق فقد</w:t>
      </w:r>
      <w:r w:rsidRPr="006D079D">
        <w:rPr>
          <w:rStyle w:val="Char1"/>
          <w:rtl/>
        </w:rPr>
        <w:t xml:space="preserve"> أ</w:t>
      </w:r>
      <w:r w:rsidR="005B391E" w:rsidRPr="006D079D">
        <w:rPr>
          <w:rStyle w:val="Char1"/>
          <w:rtl/>
        </w:rPr>
        <w:t>قام الدين، وم</w:t>
      </w:r>
      <w:r w:rsidR="00EC5BCF" w:rsidRPr="006D079D">
        <w:rPr>
          <w:rStyle w:val="Char1"/>
          <w:rtl/>
        </w:rPr>
        <w:t>ن</w:t>
      </w:r>
      <w:r w:rsidRPr="006D079D">
        <w:rPr>
          <w:rStyle w:val="Char1"/>
          <w:rtl/>
        </w:rPr>
        <w:t xml:space="preserve"> أ</w:t>
      </w:r>
      <w:r w:rsidR="005B391E" w:rsidRPr="006D079D">
        <w:rPr>
          <w:rStyle w:val="Char1"/>
          <w:rtl/>
        </w:rPr>
        <w:t>حب عمر فقد</w:t>
      </w:r>
      <w:r w:rsidRPr="006D079D">
        <w:rPr>
          <w:rStyle w:val="Char1"/>
          <w:rtl/>
        </w:rPr>
        <w:t xml:space="preserve"> أ</w:t>
      </w:r>
      <w:r w:rsidR="005B391E" w:rsidRPr="006D079D">
        <w:rPr>
          <w:rStyle w:val="Char1"/>
          <w:rtl/>
        </w:rPr>
        <w:t>وضح</w:t>
      </w:r>
      <w:r w:rsidR="00FD037D" w:rsidRPr="006D079D">
        <w:rPr>
          <w:rStyle w:val="Char1"/>
          <w:rtl/>
        </w:rPr>
        <w:t xml:space="preserve"> السَّب</w:t>
      </w:r>
      <w:r w:rsidR="00EC5BCF" w:rsidRPr="006D079D">
        <w:rPr>
          <w:rStyle w:val="Char1"/>
          <w:rtl/>
        </w:rPr>
        <w:t>يل</w:t>
      </w:r>
      <w:r w:rsidR="005B391E" w:rsidRPr="006D079D">
        <w:rPr>
          <w:rStyle w:val="Char1"/>
          <w:rtl/>
        </w:rPr>
        <w:t>، ومن أَحب عثم</w:t>
      </w:r>
      <w:r w:rsidR="006D079D">
        <w:rPr>
          <w:rStyle w:val="Char1"/>
          <w:rFonts w:hint="cs"/>
          <w:rtl/>
        </w:rPr>
        <w:t>ـ</w:t>
      </w:r>
      <w:r w:rsidR="005B391E" w:rsidRPr="006D079D">
        <w:rPr>
          <w:rStyle w:val="Char1"/>
          <w:rtl/>
        </w:rPr>
        <w:t>ان فق</w:t>
      </w:r>
      <w:r w:rsidR="00EC5BCF" w:rsidRPr="006D079D">
        <w:rPr>
          <w:rStyle w:val="Char1"/>
          <w:rtl/>
        </w:rPr>
        <w:t>د</w:t>
      </w:r>
      <w:r w:rsidR="005B391E" w:rsidRPr="006D079D">
        <w:rPr>
          <w:rStyle w:val="Char1"/>
          <w:rtl/>
        </w:rPr>
        <w:t xml:space="preserve"> استَنَار</w:t>
      </w:r>
      <w:r w:rsidR="00EC5BCF" w:rsidRPr="006D079D">
        <w:rPr>
          <w:rStyle w:val="Char1"/>
          <w:rtl/>
        </w:rPr>
        <w:t xml:space="preserve"> </w:t>
      </w:r>
      <w:r w:rsidR="005B391E" w:rsidRPr="006D079D">
        <w:rPr>
          <w:rStyle w:val="Char1"/>
          <w:rtl/>
        </w:rPr>
        <w:t>بن</w:t>
      </w:r>
      <w:r w:rsidR="00FD037D" w:rsidRPr="006D079D">
        <w:rPr>
          <w:rStyle w:val="Char1"/>
          <w:rtl/>
        </w:rPr>
        <w:t>ور</w:t>
      </w:r>
      <w:r w:rsidR="005B391E" w:rsidRPr="006D079D">
        <w:rPr>
          <w:rStyle w:val="Char1"/>
          <w:rtl/>
        </w:rPr>
        <w:t xml:space="preserve"> الدِّين، ومن أَحب</w:t>
      </w:r>
      <w:r w:rsidR="00EC5BCF" w:rsidRPr="006D079D">
        <w:rPr>
          <w:rStyle w:val="Char1"/>
          <w:rtl/>
        </w:rPr>
        <w:t xml:space="preserve"> ع</w:t>
      </w:r>
      <w:r w:rsidR="005B391E" w:rsidRPr="006D079D">
        <w:rPr>
          <w:rStyle w:val="Char1"/>
          <w:rtl/>
        </w:rPr>
        <w:t>لي بن أَبِي طالِب فقد</w:t>
      </w:r>
      <w:r w:rsidR="00EC5BCF" w:rsidRPr="006D079D">
        <w:rPr>
          <w:rStyle w:val="Char1"/>
          <w:rtl/>
        </w:rPr>
        <w:t xml:space="preserve"> </w:t>
      </w:r>
      <w:r w:rsidR="005B391E" w:rsidRPr="006D079D">
        <w:rPr>
          <w:rStyle w:val="Char1"/>
          <w:rtl/>
        </w:rPr>
        <w:t>استمسك</w:t>
      </w:r>
      <w:r w:rsidRPr="006D079D">
        <w:rPr>
          <w:rStyle w:val="Char1"/>
          <w:rtl/>
        </w:rPr>
        <w:t xml:space="preserve"> ب</w:t>
      </w:r>
      <w:r w:rsidR="00EC5BCF" w:rsidRPr="006D079D">
        <w:rPr>
          <w:rStyle w:val="Char1"/>
          <w:rtl/>
        </w:rPr>
        <w:t>الع</w:t>
      </w:r>
      <w:r w:rsidR="005B391E" w:rsidRPr="006D079D">
        <w:rPr>
          <w:rStyle w:val="Char1"/>
          <w:rtl/>
        </w:rPr>
        <w:t xml:space="preserve">روة الوثقى، ومن قال الحسنى في أَصحاب محمد </w:t>
      </w:r>
      <w:r w:rsidR="006D079D">
        <w:rPr>
          <w:rStyle w:val="Char1"/>
          <w:rFonts w:cs="CTraditional Arabic" w:hint="cs"/>
          <w:rtl/>
        </w:rPr>
        <w:t>ج</w:t>
      </w:r>
      <w:r w:rsidR="005B391E" w:rsidRPr="006D079D">
        <w:rPr>
          <w:rStyle w:val="Char1"/>
          <w:rtl/>
        </w:rPr>
        <w:t xml:space="preserve"> فقد برئ من النفاق</w:t>
      </w:r>
      <w:r w:rsidR="00EC5BCF" w:rsidRPr="006D079D">
        <w:rPr>
          <w:rStyle w:val="Char3"/>
          <w:rtl/>
        </w:rPr>
        <w:t>»</w:t>
      </w:r>
      <w:r w:rsidR="00045C3E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6"/>
      </w:r>
      <w:r w:rsidR="0044535E" w:rsidRPr="006D079D">
        <w:rPr>
          <w:rStyle w:val="Char3"/>
          <w:rFonts w:hint="cs"/>
          <w:rtl/>
        </w:rPr>
        <w:t>.</w:t>
      </w:r>
      <w:r w:rsidR="00EC5BCF" w:rsidRPr="00FA6580">
        <w:rPr>
          <w:rStyle w:val="Char3"/>
          <w:rtl/>
        </w:rPr>
        <w:t xml:space="preserve"> </w:t>
      </w:r>
    </w:p>
    <w:p w:rsidR="00EC5BCF" w:rsidRPr="009C2E90" w:rsidRDefault="00EC5BCF" w:rsidP="008523E5">
      <w:pPr>
        <w:bidi/>
        <w:ind w:firstLine="284"/>
        <w:jc w:val="both"/>
        <w:rPr>
          <w:rStyle w:val="Char3"/>
          <w:spacing w:val="-4"/>
        </w:rPr>
      </w:pPr>
      <w:r w:rsidRPr="009C2E90">
        <w:rPr>
          <w:rStyle w:val="Char3"/>
          <w:rFonts w:hint="cs"/>
          <w:spacing w:val="-4"/>
          <w:rtl/>
        </w:rPr>
        <w:t>ایوب سختیانی</w:t>
      </w:r>
      <w:r w:rsidR="008523E5" w:rsidRPr="009C2E90">
        <w:rPr>
          <w:rStyle w:val="Char3"/>
          <w:rFonts w:cs="CTraditional Arabic" w:hint="cs"/>
          <w:spacing w:val="-4"/>
          <w:rtl/>
        </w:rPr>
        <w:t xml:space="preserve"> /</w:t>
      </w:r>
      <w:r w:rsidRPr="009C2E90">
        <w:rPr>
          <w:rStyle w:val="Char3"/>
          <w:rFonts w:hint="cs"/>
          <w:spacing w:val="-4"/>
          <w:rtl/>
        </w:rPr>
        <w:t xml:space="preserve"> فرمودند: «هرکس ابوبکر صدیق را دوست بدارد، براستی که دین را برپا داشته، و هرکس عمر را دوست بدارد، براستی که روشن ترین راه (را یافته است)، و هرکس عثمان را دوست بدارد، براستی که به نور دین منور گشته، و هرکس علی ابن اب</w:t>
      </w:r>
      <w:r w:rsidR="000B2910" w:rsidRPr="009C2E90">
        <w:rPr>
          <w:rStyle w:val="Char3"/>
          <w:rFonts w:hint="cs"/>
          <w:spacing w:val="-4"/>
          <w:rtl/>
        </w:rPr>
        <w:t>ی</w:t>
      </w:r>
      <w:r w:rsidRPr="009C2E90">
        <w:rPr>
          <w:rStyle w:val="Char3"/>
          <w:rFonts w:hint="cs"/>
          <w:spacing w:val="-4"/>
          <w:rtl/>
        </w:rPr>
        <w:t xml:space="preserve">طالب را دوست بدارد، براستی که به </w:t>
      </w:r>
      <w:r w:rsidRPr="009C2E90">
        <w:rPr>
          <w:rStyle w:val="Char3"/>
          <w:spacing w:val="-4"/>
          <w:rtl/>
        </w:rPr>
        <w:t>دستاو</w:t>
      </w:r>
      <w:r w:rsidR="00952A80" w:rsidRPr="009C2E90">
        <w:rPr>
          <w:rStyle w:val="Char3"/>
          <w:spacing w:val="-4"/>
          <w:rtl/>
        </w:rPr>
        <w:t>ی</w:t>
      </w:r>
      <w:r w:rsidRPr="009C2E90">
        <w:rPr>
          <w:rStyle w:val="Char3"/>
          <w:spacing w:val="-4"/>
          <w:rtl/>
        </w:rPr>
        <w:t>ز</w:t>
      </w:r>
      <w:r w:rsidR="00952A80" w:rsidRPr="009C2E90">
        <w:rPr>
          <w:rStyle w:val="Char3"/>
          <w:spacing w:val="-4"/>
          <w:rtl/>
        </w:rPr>
        <w:t>ی</w:t>
      </w:r>
      <w:r w:rsidRPr="009C2E90">
        <w:rPr>
          <w:rStyle w:val="Char3"/>
          <w:spacing w:val="-4"/>
          <w:rtl/>
        </w:rPr>
        <w:t>‌ مح</w:t>
      </w:r>
      <w:r w:rsidR="00952A80" w:rsidRPr="009C2E90">
        <w:rPr>
          <w:rStyle w:val="Char3"/>
          <w:spacing w:val="-4"/>
          <w:rtl/>
        </w:rPr>
        <w:t>ک</w:t>
      </w:r>
      <w:r w:rsidRPr="009C2E90">
        <w:rPr>
          <w:rStyle w:val="Char3"/>
          <w:spacing w:val="-4"/>
          <w:rtl/>
        </w:rPr>
        <w:t xml:space="preserve">م‌ و استوار چنگ‌ زده‌ </w:t>
      </w:r>
      <w:r w:rsidRPr="009C2E90">
        <w:rPr>
          <w:rStyle w:val="Char3"/>
          <w:rFonts w:hint="cs"/>
          <w:spacing w:val="-4"/>
          <w:rtl/>
        </w:rPr>
        <w:t>است، و هرکس در باره اصحاب محمد</w:t>
      </w:r>
      <w:r w:rsidR="008523E5" w:rsidRPr="009C2E90">
        <w:rPr>
          <w:rStyle w:val="Charb"/>
          <w:rFonts w:hint="cs"/>
          <w:spacing w:val="-4"/>
          <w:rtl/>
        </w:rPr>
        <w:t xml:space="preserve"> </w:t>
      </w:r>
      <w:r w:rsidR="008523E5" w:rsidRPr="009C2E90">
        <w:rPr>
          <w:rStyle w:val="Charb"/>
          <w:rFonts w:cs="CTraditional Arabic" w:hint="cs"/>
          <w:spacing w:val="-4"/>
          <w:szCs w:val="28"/>
          <w:rtl/>
        </w:rPr>
        <w:t>ج</w:t>
      </w:r>
      <w:r w:rsidRPr="009C2E90">
        <w:rPr>
          <w:rStyle w:val="Char3"/>
          <w:rFonts w:hint="cs"/>
          <w:spacing w:val="-4"/>
          <w:rtl/>
        </w:rPr>
        <w:t xml:space="preserve"> نیکو بگوید و گمان نیک داشته باشد، براستی که از نفاق بریء است».</w:t>
      </w:r>
    </w:p>
    <w:p w:rsidR="000B2910" w:rsidRDefault="00C56F19" w:rsidP="00B4511B">
      <w:pPr>
        <w:pStyle w:val="a0"/>
        <w:rPr>
          <w:rtl/>
        </w:rPr>
      </w:pPr>
      <w:bookmarkStart w:id="17" w:name="_Toc434337692"/>
      <w:r>
        <w:rPr>
          <w:rFonts w:hint="cs"/>
          <w:rtl/>
        </w:rPr>
        <w:t>خصوصیات اهل سنت و جماعت</w:t>
      </w:r>
      <w:r w:rsidR="00992B57">
        <w:rPr>
          <w:rFonts w:hint="cs"/>
          <w:rtl/>
        </w:rPr>
        <w:t>:</w:t>
      </w:r>
      <w:bookmarkEnd w:id="17"/>
    </w:p>
    <w:p w:rsidR="00EC5BCF" w:rsidRPr="0098459C" w:rsidRDefault="009A04F0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نزد بسیاری از مردم</w:t>
      </w:r>
      <w:r w:rsidR="00EC5BCF" w:rsidRPr="0098459C">
        <w:rPr>
          <w:rStyle w:val="Char3"/>
          <w:rFonts w:hint="cs"/>
          <w:rtl/>
        </w:rPr>
        <w:t xml:space="preserve"> به کسی که شیعه نباشد</w:t>
      </w:r>
      <w:r w:rsidR="00992B57" w:rsidRPr="0098459C">
        <w:rPr>
          <w:rStyle w:val="Char3"/>
          <w:rFonts w:hint="cs"/>
          <w:rtl/>
        </w:rPr>
        <w:t xml:space="preserve"> می‌</w:t>
      </w:r>
      <w:r w:rsidR="00EC5BCF" w:rsidRPr="0098459C">
        <w:rPr>
          <w:rStyle w:val="Char3"/>
          <w:rFonts w:hint="cs"/>
          <w:rtl/>
        </w:rPr>
        <w:t>گویند: او سنی است، او جزو اهل سنت است! اما نزد علما به هرکسی اهل سنت و جماعت اطلاق</w:t>
      </w:r>
      <w:r w:rsidR="00992B57" w:rsidRPr="0098459C">
        <w:rPr>
          <w:rStyle w:val="Char3"/>
          <w:rFonts w:hint="cs"/>
          <w:rtl/>
        </w:rPr>
        <w:t xml:space="preserve"> نمی‌</w:t>
      </w:r>
      <w:r w:rsidR="00EC5BCF" w:rsidRPr="0098459C">
        <w:rPr>
          <w:rStyle w:val="Char3"/>
          <w:rFonts w:hint="cs"/>
          <w:rtl/>
        </w:rPr>
        <w:t xml:space="preserve">شود، حتی اگر شیعه نباشد! بلکه اهل سنت و جماعت گروهی از </w:t>
      </w:r>
      <w:r w:rsidR="00EC5BCF" w:rsidRPr="006D079D">
        <w:rPr>
          <w:rStyle w:val="Char3"/>
          <w:rFonts w:hint="cs"/>
          <w:spacing w:val="-4"/>
          <w:rtl/>
        </w:rPr>
        <w:t>مسلمانان هستند که در فکر و اعتقاد و احکام و اخلاق تابع سنت پیامبر</w:t>
      </w:r>
      <w:r w:rsidR="008523E5" w:rsidRPr="006D079D">
        <w:rPr>
          <w:rStyle w:val="Char3"/>
          <w:rFonts w:hint="cs"/>
          <w:spacing w:val="-4"/>
          <w:rtl/>
        </w:rPr>
        <w:t xml:space="preserve"> </w:t>
      </w:r>
      <w:r w:rsidR="008523E5" w:rsidRPr="006D079D">
        <w:rPr>
          <w:rStyle w:val="Char3"/>
          <w:rFonts w:cs="CTraditional Arabic" w:hint="cs"/>
          <w:spacing w:val="-4"/>
          <w:rtl/>
        </w:rPr>
        <w:t>ج</w:t>
      </w:r>
      <w:r w:rsidR="00EC5BCF" w:rsidRPr="006D079D">
        <w:rPr>
          <w:rStyle w:val="Char3"/>
          <w:rFonts w:hint="cs"/>
          <w:spacing w:val="-4"/>
          <w:rtl/>
        </w:rPr>
        <w:t xml:space="preserve"> و صحابه</w:t>
      </w:r>
      <w:r w:rsidR="00AF47A8">
        <w:rPr>
          <w:rStyle w:val="Char3"/>
          <w:rFonts w:hint="cs"/>
          <w:spacing w:val="-4"/>
          <w:rtl/>
        </w:rPr>
        <w:t xml:space="preserve">‌ی </w:t>
      </w:r>
      <w:r w:rsidR="00EC5BCF" w:rsidRPr="006D079D">
        <w:rPr>
          <w:rStyle w:val="Char3"/>
          <w:rFonts w:hint="cs"/>
          <w:spacing w:val="-4"/>
          <w:rtl/>
        </w:rPr>
        <w:t>او هستند، اما بسیاری از سنی</w:t>
      </w:r>
      <w:r w:rsidR="00B3263F" w:rsidRPr="006D079D">
        <w:rPr>
          <w:rStyle w:val="Char3"/>
          <w:rFonts w:hint="cs"/>
          <w:spacing w:val="-4"/>
          <w:rtl/>
        </w:rPr>
        <w:t xml:space="preserve">‌ها </w:t>
      </w:r>
      <w:r w:rsidR="00EC5BCF" w:rsidRPr="006D079D">
        <w:rPr>
          <w:rStyle w:val="Char3"/>
          <w:rFonts w:hint="cs"/>
          <w:spacing w:val="-4"/>
          <w:rtl/>
        </w:rPr>
        <w:t>هستند که متاسفان</w:t>
      </w:r>
      <w:r w:rsidR="006D079D" w:rsidRPr="006D079D">
        <w:rPr>
          <w:rStyle w:val="Char3"/>
          <w:rFonts w:hint="cs"/>
          <w:spacing w:val="-4"/>
          <w:rtl/>
        </w:rPr>
        <w:t>ه از منهج صحیح نبوی فاصله گرفته</w:t>
      </w:r>
      <w:r w:rsidR="006D079D" w:rsidRPr="006D079D">
        <w:rPr>
          <w:rStyle w:val="Char3"/>
          <w:rFonts w:hint="eastAsia"/>
          <w:spacing w:val="-4"/>
          <w:rtl/>
        </w:rPr>
        <w:t>‌</w:t>
      </w:r>
      <w:r w:rsidR="00EC5BCF" w:rsidRPr="006D079D">
        <w:rPr>
          <w:rStyle w:val="Char3"/>
          <w:rFonts w:hint="cs"/>
          <w:spacing w:val="-4"/>
          <w:rtl/>
        </w:rPr>
        <w:t>اند؛ مانند صوفیه یا معتزله و یا اشا</w:t>
      </w:r>
      <w:r w:rsidR="006D079D" w:rsidRPr="006D079D">
        <w:rPr>
          <w:rStyle w:val="Char3"/>
          <w:rFonts w:hint="cs"/>
          <w:spacing w:val="-4"/>
          <w:rtl/>
        </w:rPr>
        <w:t>عره و ماتریدیه و</w:t>
      </w:r>
      <w:r w:rsidR="00EC5BCF" w:rsidRPr="006D079D">
        <w:rPr>
          <w:rStyle w:val="Char3"/>
          <w:rFonts w:hint="cs"/>
          <w:spacing w:val="-4"/>
          <w:rtl/>
        </w:rPr>
        <w:t>غیره..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اهل سنت و جماعت خصوصیاتی دارند که آنها را از دیگران متمایز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گردانند، که در زیر به بعضی از این خصوصیات اشاره شده است:</w:t>
      </w:r>
    </w:p>
    <w:p w:rsidR="00EC5BCF" w:rsidRPr="00FA6580" w:rsidRDefault="00EC5BCF" w:rsidP="006D079D">
      <w:pPr>
        <w:bidi/>
        <w:ind w:firstLine="284"/>
        <w:jc w:val="both"/>
        <w:rPr>
          <w:rStyle w:val="Char3"/>
          <w:rtl/>
        </w:rPr>
      </w:pPr>
      <w:r w:rsidRPr="006D079D">
        <w:rPr>
          <w:rStyle w:val="Char1"/>
          <w:rtl/>
        </w:rPr>
        <w:lastRenderedPageBreak/>
        <w:t>قال سهل بن عبد اللّه التّستريّ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6D079D">
        <w:rPr>
          <w:rStyle w:val="Char1"/>
          <w:rtl/>
        </w:rPr>
        <w:t xml:space="preserve"> تعالى لرجل سأله متى يعلم الرّجل أنّه من أهل السّنّة والجم</w:t>
      </w:r>
      <w:r w:rsidR="006D079D">
        <w:rPr>
          <w:rStyle w:val="Char1"/>
          <w:rFonts w:hint="cs"/>
          <w:rtl/>
        </w:rPr>
        <w:t>ـ</w:t>
      </w:r>
      <w:r w:rsidRPr="006D079D">
        <w:rPr>
          <w:rStyle w:val="Char1"/>
          <w:rtl/>
        </w:rPr>
        <w:t xml:space="preserve">اعة؟ فقال: </w:t>
      </w:r>
      <w:r w:rsidRPr="006D079D">
        <w:rPr>
          <w:rStyle w:val="Char3"/>
          <w:rtl/>
        </w:rPr>
        <w:t>«</w:t>
      </w:r>
      <w:r w:rsidRPr="006D079D">
        <w:rPr>
          <w:rStyle w:val="Char1"/>
          <w:rtl/>
        </w:rPr>
        <w:t>إذا عرف من نفسه عشر خصال: لا يترك الجم</w:t>
      </w:r>
      <w:r w:rsidR="006D079D">
        <w:rPr>
          <w:rStyle w:val="Char1"/>
          <w:rFonts w:hint="cs"/>
          <w:rtl/>
        </w:rPr>
        <w:t>ـ</w:t>
      </w:r>
      <w:r w:rsidRPr="006D079D">
        <w:rPr>
          <w:rStyle w:val="Char1"/>
          <w:rtl/>
        </w:rPr>
        <w:t xml:space="preserve">اعة، ولا يسبّ أصحاب النّبيّ </w:t>
      </w:r>
      <w:r w:rsidR="006D079D">
        <w:rPr>
          <w:rStyle w:val="Char1"/>
          <w:rFonts w:cs="CTraditional Arabic" w:hint="cs"/>
          <w:rtl/>
        </w:rPr>
        <w:t>ج</w:t>
      </w:r>
      <w:r w:rsidRPr="006D079D">
        <w:rPr>
          <w:rStyle w:val="Char1"/>
          <w:rtl/>
        </w:rPr>
        <w:t>، ولا يخرج على هذه الأمّة بالسّيف، ولا يكذّب بالقدر، ولا يشكّ في الإيم</w:t>
      </w:r>
      <w:r w:rsidR="006D079D">
        <w:rPr>
          <w:rStyle w:val="Char1"/>
          <w:rFonts w:hint="cs"/>
          <w:rtl/>
        </w:rPr>
        <w:t>ـ</w:t>
      </w:r>
      <w:r w:rsidRPr="006D079D">
        <w:rPr>
          <w:rStyle w:val="Char1"/>
          <w:rtl/>
        </w:rPr>
        <w:t>ان، ولا يم</w:t>
      </w:r>
      <w:r w:rsidR="006D079D">
        <w:rPr>
          <w:rStyle w:val="Char1"/>
          <w:rFonts w:hint="cs"/>
          <w:rtl/>
        </w:rPr>
        <w:t>ـ</w:t>
      </w:r>
      <w:r w:rsidRPr="006D079D">
        <w:rPr>
          <w:rStyle w:val="Char1"/>
          <w:rtl/>
        </w:rPr>
        <w:t>اري في الدّين، ولا يترك الصّلاة على من يموت من أهل القبلة بالذّنب، ولا يترك ال</w:t>
      </w:r>
      <w:r w:rsidR="006D079D">
        <w:rPr>
          <w:rStyle w:val="Char1"/>
          <w:rFonts w:hint="cs"/>
          <w:rtl/>
        </w:rPr>
        <w:t>ـ</w:t>
      </w:r>
      <w:r w:rsidRPr="006D079D">
        <w:rPr>
          <w:rStyle w:val="Char1"/>
          <w:rtl/>
        </w:rPr>
        <w:t>مسح على الخفّين، ولا يترك الجم</w:t>
      </w:r>
      <w:r w:rsidR="006D079D">
        <w:rPr>
          <w:rStyle w:val="Char1"/>
          <w:rFonts w:hint="cs"/>
          <w:rtl/>
        </w:rPr>
        <w:t>ـ</w:t>
      </w:r>
      <w:r w:rsidRPr="006D079D">
        <w:rPr>
          <w:rStyle w:val="Char1"/>
          <w:rtl/>
        </w:rPr>
        <w:t>اعة (أو قال الجمعة) خلف كلّ وال جار أو عدل</w:t>
      </w:r>
      <w:r w:rsidRPr="006D079D">
        <w:rPr>
          <w:rStyle w:val="Char3"/>
          <w:rtl/>
        </w:rPr>
        <w:t>»</w:t>
      </w:r>
      <w:r w:rsidR="00045C3E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7"/>
      </w:r>
      <w:r w:rsidR="0044535E" w:rsidRPr="006D079D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6D079D">
        <w:rPr>
          <w:rStyle w:val="Char3"/>
          <w:rFonts w:hint="cs"/>
          <w:rtl/>
        </w:rPr>
        <w:t>مردی از سهل بن عبدالله تستری پرسید که: یک شخص از کجا بفهمد که او جزو اهل سنت و جماعت است؟ سهل فرمود: «هرگاه ده خصلت و ویژگی در او یافت شود: جماعت را ترک نکند، اصحاب پیامبر</w:t>
      </w:r>
      <w:r w:rsidR="008523E5">
        <w:rPr>
          <w:rStyle w:val="Charb"/>
          <w:rFonts w:hint="cs"/>
          <w:rtl/>
        </w:rPr>
        <w:t xml:space="preserve"> </w:t>
      </w:r>
      <w:r w:rsidR="008523E5" w:rsidRPr="008523E5">
        <w:rPr>
          <w:rStyle w:val="Charb"/>
          <w:rFonts w:cs="CTraditional Arabic" w:hint="cs"/>
          <w:szCs w:val="28"/>
          <w:rtl/>
        </w:rPr>
        <w:t>ج</w:t>
      </w:r>
      <w:r w:rsidRPr="006D079D">
        <w:rPr>
          <w:rStyle w:val="Char3"/>
          <w:rFonts w:hint="cs"/>
          <w:rtl/>
        </w:rPr>
        <w:t xml:space="preserve"> را دشنام ندهد، و بر علیه امت مسلمان شورش نکند، و ق</w:t>
      </w:r>
      <w:r w:rsidR="00D046FB" w:rsidRPr="006D079D">
        <w:rPr>
          <w:rStyle w:val="Char3"/>
          <w:rFonts w:hint="cs"/>
          <w:rtl/>
        </w:rPr>
        <w:t>َ</w:t>
      </w:r>
      <w:r w:rsidRPr="006D079D">
        <w:rPr>
          <w:rStyle w:val="Char3"/>
          <w:rFonts w:hint="cs"/>
          <w:rtl/>
        </w:rPr>
        <w:t>د</w:t>
      </w:r>
      <w:r w:rsidR="00D046FB" w:rsidRPr="006D079D">
        <w:rPr>
          <w:rStyle w:val="Char3"/>
          <w:rFonts w:hint="cs"/>
          <w:rtl/>
        </w:rPr>
        <w:t>َ</w:t>
      </w:r>
      <w:r w:rsidRPr="006D079D">
        <w:rPr>
          <w:rStyle w:val="Char3"/>
          <w:rFonts w:hint="cs"/>
          <w:rtl/>
        </w:rPr>
        <w:t>ر الهی را انکار نکند، و در ایمان شک نکند، و در دین مجادله نکند، و نماز جنازه را بر کسی از اهل قبله که مرتکب گناه کبیره شده ترک نکند، و مسح بر خفین را ترک نکند، و نماز جماعت یا جمعه را پشت سر حاکم عادل یا فاجر ترک نکند».</w:t>
      </w:r>
    </w:p>
    <w:p w:rsidR="00723E54" w:rsidRDefault="00723E54" w:rsidP="00B4511B">
      <w:pPr>
        <w:pStyle w:val="a0"/>
        <w:rPr>
          <w:rtl/>
        </w:rPr>
      </w:pPr>
      <w:bookmarkStart w:id="18" w:name="_Toc434337693"/>
      <w:r>
        <w:rPr>
          <w:rFonts w:hint="cs"/>
          <w:rtl/>
        </w:rPr>
        <w:t>حرام بودن همنشینی با اهل بدعت و فسق</w:t>
      </w:r>
      <w:r w:rsidR="00992B57">
        <w:rPr>
          <w:rFonts w:hint="cs"/>
          <w:rtl/>
        </w:rPr>
        <w:t>:</w:t>
      </w:r>
      <w:bookmarkEnd w:id="18"/>
      <w:r>
        <w:rPr>
          <w:rFonts w:hint="cs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خداوند متعال در قرآن کریم آیه 119 سوره توبه ما را سفارش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کند که با صادقین و درستکاران همراه شویم، چرا که او </w:t>
      </w:r>
      <w:r w:rsidR="00DE7952" w:rsidRPr="0098459C">
        <w:rPr>
          <w:rStyle w:val="Char3"/>
          <w:rFonts w:hint="cs"/>
          <w:rtl/>
        </w:rPr>
        <w:t xml:space="preserve">تعالی </w:t>
      </w:r>
      <w:r w:rsidRPr="0098459C">
        <w:rPr>
          <w:rStyle w:val="Char3"/>
          <w:rFonts w:hint="cs"/>
          <w:rtl/>
        </w:rPr>
        <w:t>بیشتر از هرکسی مخلوق خود را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شناسد و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داند که همنشینی و رفاقت با دیگران بسیار بر </w:t>
      </w:r>
      <w:r w:rsidR="00DE7952" w:rsidRPr="0098459C">
        <w:rPr>
          <w:rStyle w:val="Char3"/>
          <w:rFonts w:hint="cs"/>
          <w:rtl/>
        </w:rPr>
        <w:t>اخلاق</w:t>
      </w:r>
      <w:r w:rsidRPr="0098459C">
        <w:rPr>
          <w:rStyle w:val="Char3"/>
          <w:rFonts w:hint="cs"/>
          <w:rtl/>
        </w:rPr>
        <w:t xml:space="preserve"> و اعتقاد آدمی تأثیر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گذارد</w:t>
      </w:r>
      <w:r w:rsidR="00DE7952" w:rsidRPr="0098459C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از اینرو خدا و رسولش ما را به رفاقت و همنشینی با صادقین امر کرده</w:t>
      </w:r>
      <w:r w:rsidR="00B3263F">
        <w:rPr>
          <w:rStyle w:val="Char3"/>
          <w:rFonts w:hint="cs"/>
          <w:rtl/>
        </w:rPr>
        <w:t>‌اند.</w:t>
      </w:r>
      <w:r w:rsidRPr="0098459C">
        <w:rPr>
          <w:rStyle w:val="Char3"/>
          <w:rFonts w:hint="cs"/>
          <w:rtl/>
        </w:rPr>
        <w:t xml:space="preserve"> همنشین شدن با افراد صالح و هدایت یافته بر هدایت ما تاثیر مفیدی خواهد گذاشت، و بلعکس؛ همنشینی </w:t>
      </w:r>
      <w:r w:rsidRPr="0098459C">
        <w:rPr>
          <w:rStyle w:val="Char3"/>
          <w:rFonts w:hint="cs"/>
          <w:rtl/>
        </w:rPr>
        <w:lastRenderedPageBreak/>
        <w:t>با اهل فسق و فجور و اهل بدعت و منحرف شده، تاثیر ناگواری بر اخلاق و افکارمان خواهد گذاشت</w:t>
      </w:r>
      <w:r w:rsidR="00B86895" w:rsidRPr="0098459C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سلف صالح ما بر این مسئله بسیار حساس بودند و سعی داشتند که از اهل فسق و بدعت دوری کنند، و بیشترین برائت را از آنها داشتند</w:t>
      </w:r>
      <w:r w:rsidR="00B86895" w:rsidRPr="0098459C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شایسته است که ما نیز در برخورد با اهل بدعت و گمراهان همین برخورد را داشته باشیم تا دین و اخلاق خود را از آفت محفوظ کرده باشیم.</w:t>
      </w:r>
    </w:p>
    <w:p w:rsidR="00EC5BCF" w:rsidRPr="00FA6580" w:rsidRDefault="00EC5BCF" w:rsidP="006D079D">
      <w:pPr>
        <w:bidi/>
        <w:ind w:firstLine="284"/>
        <w:jc w:val="both"/>
        <w:rPr>
          <w:rStyle w:val="Char3"/>
          <w:rtl/>
        </w:rPr>
      </w:pPr>
      <w:r w:rsidRPr="006D079D">
        <w:rPr>
          <w:rStyle w:val="Char1"/>
          <w:rtl/>
        </w:rPr>
        <w:t>قال غالب القطان: رأيت مالك بن دينار في ال</w:t>
      </w:r>
      <w:r w:rsidR="006D079D">
        <w:rPr>
          <w:rStyle w:val="Char1"/>
          <w:rFonts w:hint="cs"/>
          <w:rtl/>
        </w:rPr>
        <w:t>ـ</w:t>
      </w:r>
      <w:r w:rsidRPr="006D079D">
        <w:rPr>
          <w:rStyle w:val="Char1"/>
          <w:rtl/>
        </w:rPr>
        <w:t xml:space="preserve">منام، فكأنه قاعد في مسجده الذي كان يجلس فيه، عليه قبطيتان وهو يقول: بأصبعيه هكذا: </w:t>
      </w:r>
      <w:r w:rsidRPr="006D079D">
        <w:rPr>
          <w:rStyle w:val="Char3"/>
          <w:rtl/>
        </w:rPr>
        <w:t>«</w:t>
      </w:r>
      <w:r w:rsidRPr="006D079D">
        <w:rPr>
          <w:rStyle w:val="Char1"/>
          <w:rtl/>
        </w:rPr>
        <w:t>صنفان من الناس لا تجالسوه</w:t>
      </w:r>
      <w:r w:rsidR="006D079D">
        <w:rPr>
          <w:rStyle w:val="Char1"/>
          <w:rFonts w:hint="cs"/>
          <w:rtl/>
        </w:rPr>
        <w:t>ـ</w:t>
      </w:r>
      <w:r w:rsidRPr="006D079D">
        <w:rPr>
          <w:rStyle w:val="Char1"/>
          <w:rtl/>
        </w:rPr>
        <w:t>م</w:t>
      </w:r>
      <w:r w:rsidR="006D079D">
        <w:rPr>
          <w:rStyle w:val="Char1"/>
          <w:rFonts w:hint="cs"/>
          <w:rtl/>
        </w:rPr>
        <w:t>ـ</w:t>
      </w:r>
      <w:r w:rsidRPr="006D079D">
        <w:rPr>
          <w:rStyle w:val="Char1"/>
          <w:rtl/>
        </w:rPr>
        <w:t>ا فإن م</w:t>
      </w:r>
      <w:r w:rsidR="006D079D">
        <w:rPr>
          <w:rStyle w:val="Char1"/>
          <w:rFonts w:hint="cs"/>
          <w:rtl/>
        </w:rPr>
        <w:t>ـ</w:t>
      </w:r>
      <w:r w:rsidRPr="006D079D">
        <w:rPr>
          <w:rStyle w:val="Char1"/>
          <w:rtl/>
        </w:rPr>
        <w:t>جالستهم</w:t>
      </w:r>
      <w:r w:rsidR="006D079D">
        <w:rPr>
          <w:rStyle w:val="Char1"/>
          <w:rFonts w:hint="cs"/>
          <w:rtl/>
        </w:rPr>
        <w:t>ـ</w:t>
      </w:r>
      <w:r w:rsidRPr="006D079D">
        <w:rPr>
          <w:rStyle w:val="Char1"/>
          <w:rtl/>
        </w:rPr>
        <w:t>ا مفسدة لقلب كل مسلم: صاحب بدعة قد غلا فيها، وصاحب دنيا مترف فيها</w:t>
      </w:r>
      <w:r w:rsidRPr="006D079D">
        <w:rPr>
          <w:rStyle w:val="Char3"/>
          <w:rtl/>
        </w:rPr>
        <w:t>»</w:t>
      </w:r>
      <w:r w:rsidR="00045C3E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8"/>
      </w:r>
      <w:r w:rsidR="0044535E" w:rsidRPr="006D079D">
        <w:rPr>
          <w:rStyle w:val="Char3"/>
          <w:rFonts w:hint="cs"/>
          <w:rtl/>
        </w:rPr>
        <w:t>.</w:t>
      </w:r>
      <w:r w:rsidRPr="00FA6580">
        <w:rPr>
          <w:rStyle w:val="Char3"/>
          <w:rtl/>
        </w:rPr>
        <w:t xml:space="preserve"> </w:t>
      </w:r>
    </w:p>
    <w:p w:rsidR="00EC5BCF" w:rsidRPr="006D079D" w:rsidRDefault="00EC5BCF" w:rsidP="006D079D">
      <w:pPr>
        <w:pStyle w:val="a4"/>
        <w:rPr>
          <w:rtl/>
        </w:rPr>
      </w:pPr>
      <w:r w:rsidRPr="006D079D">
        <w:rPr>
          <w:rFonts w:hint="cs"/>
          <w:rtl/>
        </w:rPr>
        <w:t>غالب قطان گفت: مالک بن دینار را در خواب دیدم که گویا در مسجد نشسته بود و</w:t>
      </w:r>
      <w:r w:rsidR="00992B57" w:rsidRPr="006D079D">
        <w:rPr>
          <w:rFonts w:hint="cs"/>
          <w:rtl/>
        </w:rPr>
        <w:t xml:space="preserve"> می‌</w:t>
      </w:r>
      <w:r w:rsidRPr="006D079D">
        <w:rPr>
          <w:rFonts w:hint="cs"/>
          <w:rtl/>
        </w:rPr>
        <w:t>فرمود: «دو دسته از مردم هستند که هرگز با آنها منشین، زیرا همنشینی با آنها قلب هر مسلمانی را فاسد</w:t>
      </w:r>
      <w:r w:rsidR="00992B57" w:rsidRPr="006D079D">
        <w:rPr>
          <w:rFonts w:hint="cs"/>
          <w:rtl/>
        </w:rPr>
        <w:t xml:space="preserve"> می‌</w:t>
      </w:r>
      <w:r w:rsidRPr="006D079D">
        <w:rPr>
          <w:rFonts w:hint="cs"/>
          <w:rtl/>
        </w:rPr>
        <w:t>کنند: کسی که اهل بدعت است و در آن غلو کرده، و دیگری کسی که اهل دنیا است و در آن خوش گذارن است».</w:t>
      </w:r>
    </w:p>
    <w:p w:rsidR="00EC5BCF" w:rsidRPr="0098459C" w:rsidRDefault="00952A80" w:rsidP="008523E5">
      <w:pPr>
        <w:bidi/>
        <w:ind w:firstLine="284"/>
        <w:jc w:val="both"/>
        <w:rPr>
          <w:rStyle w:val="Char3"/>
          <w:rtl/>
        </w:rPr>
      </w:pPr>
      <w:r>
        <w:rPr>
          <w:rStyle w:val="Char3"/>
          <w:rFonts w:hint="cs"/>
          <w:rtl/>
        </w:rPr>
        <w:t>کی</w:t>
      </w:r>
      <w:r w:rsidR="00EC5BCF" w:rsidRPr="0098459C">
        <w:rPr>
          <w:rStyle w:val="Char3"/>
          <w:rFonts w:hint="cs"/>
          <w:rtl/>
        </w:rPr>
        <w:t>ست ظالم</w:t>
      </w:r>
      <w:r w:rsidR="006D079D">
        <w:rPr>
          <w:rStyle w:val="Char3"/>
          <w:rFonts w:hint="eastAsia"/>
          <w:rtl/>
        </w:rPr>
        <w:t>‌</w:t>
      </w:r>
      <w:r w:rsidR="00EC5BCF" w:rsidRPr="0098459C">
        <w:rPr>
          <w:rStyle w:val="Char3"/>
          <w:rFonts w:hint="cs"/>
          <w:rtl/>
        </w:rPr>
        <w:t>تر از اهل بدعت؟ براست</w:t>
      </w:r>
      <w:r>
        <w:rPr>
          <w:rStyle w:val="Char3"/>
          <w:rFonts w:hint="cs"/>
          <w:rtl/>
        </w:rPr>
        <w:t>ی</w:t>
      </w:r>
      <w:r w:rsidR="00EC5BCF" w:rsidRPr="0098459C">
        <w:rPr>
          <w:rStyle w:val="Char3"/>
          <w:rFonts w:hint="cs"/>
          <w:rtl/>
        </w:rPr>
        <w:t xml:space="preserve"> </w:t>
      </w:r>
      <w:r>
        <w:rPr>
          <w:rStyle w:val="Char3"/>
          <w:rFonts w:hint="cs"/>
          <w:rtl/>
        </w:rPr>
        <w:t>ک</w:t>
      </w:r>
      <w:r w:rsidR="00EC5BCF" w:rsidRPr="0098459C">
        <w:rPr>
          <w:rStyle w:val="Char3"/>
          <w:rFonts w:hint="cs"/>
          <w:rtl/>
        </w:rPr>
        <w:t>ه اهل بدعت از اهل فسق و فجور و گناه بدتر و خطرنا</w:t>
      </w:r>
      <w:r>
        <w:rPr>
          <w:rStyle w:val="Char3"/>
          <w:rFonts w:hint="cs"/>
          <w:rtl/>
        </w:rPr>
        <w:t>ک</w:t>
      </w:r>
      <w:r w:rsidR="00EC5BCF" w:rsidRPr="0098459C">
        <w:rPr>
          <w:rStyle w:val="Char3"/>
          <w:rFonts w:hint="cs"/>
          <w:rtl/>
        </w:rPr>
        <w:t xml:space="preserve">ترند. </w:t>
      </w:r>
    </w:p>
    <w:p w:rsidR="00EC5BCF" w:rsidRPr="0098459C" w:rsidRDefault="00EC5BCF" w:rsidP="006D079D">
      <w:pPr>
        <w:bidi/>
        <w:ind w:firstLine="284"/>
        <w:jc w:val="both"/>
        <w:rPr>
          <w:rStyle w:val="Char3"/>
          <w:rtl/>
        </w:rPr>
      </w:pPr>
      <w:r w:rsidRPr="006D079D">
        <w:rPr>
          <w:rStyle w:val="Char3"/>
          <w:rFonts w:hint="cs"/>
          <w:rtl/>
        </w:rPr>
        <w:t>سلام ابن اب</w:t>
      </w:r>
      <w:r w:rsidR="00952A80" w:rsidRPr="006D079D">
        <w:rPr>
          <w:rStyle w:val="Char3"/>
          <w:rFonts w:hint="cs"/>
          <w:rtl/>
        </w:rPr>
        <w:t>ی</w:t>
      </w:r>
      <w:r w:rsidRPr="006D079D">
        <w:rPr>
          <w:rStyle w:val="Char3"/>
          <w:rFonts w:hint="cs"/>
          <w:rtl/>
        </w:rPr>
        <w:t xml:space="preserve"> مط</w:t>
      </w:r>
      <w:r w:rsidR="00952A80" w:rsidRPr="006D079D">
        <w:rPr>
          <w:rStyle w:val="Char3"/>
          <w:rFonts w:hint="cs"/>
          <w:rtl/>
        </w:rPr>
        <w:t>ی</w:t>
      </w:r>
      <w:r w:rsidRPr="006D079D">
        <w:rPr>
          <w:rStyle w:val="Char3"/>
          <w:rFonts w:hint="cs"/>
          <w:rtl/>
        </w:rPr>
        <w:t>ع فق</w:t>
      </w:r>
      <w:r w:rsidR="00952A80" w:rsidRPr="006D079D">
        <w:rPr>
          <w:rStyle w:val="Char3"/>
          <w:rFonts w:hint="cs"/>
          <w:rtl/>
        </w:rPr>
        <w:t>ی</w:t>
      </w:r>
      <w:r w:rsidRPr="006D079D">
        <w:rPr>
          <w:rStyle w:val="Char3"/>
          <w:rFonts w:hint="cs"/>
          <w:rtl/>
        </w:rPr>
        <w:t>ه و دانشمند بصره م</w:t>
      </w:r>
      <w:r w:rsidR="00952A80" w:rsidRPr="006D079D">
        <w:rPr>
          <w:rStyle w:val="Char3"/>
          <w:rFonts w:hint="cs"/>
          <w:rtl/>
        </w:rPr>
        <w:t>ی</w:t>
      </w:r>
      <w:r w:rsidRPr="006D079D">
        <w:rPr>
          <w:rStyle w:val="Char3"/>
          <w:rFonts w:hint="cs"/>
          <w:rtl/>
        </w:rPr>
        <w:t xml:space="preserve"> فرمود:</w:t>
      </w:r>
      <w:r w:rsidRPr="0098459C">
        <w:rPr>
          <w:rStyle w:val="Char3"/>
          <w:rFonts w:hint="cs"/>
          <w:rtl/>
        </w:rPr>
        <w:t xml:space="preserve"> </w:t>
      </w:r>
      <w:r w:rsidR="009B508A" w:rsidRPr="006D079D">
        <w:rPr>
          <w:rStyle w:val="Char3"/>
          <w:rtl/>
        </w:rPr>
        <w:t>«</w:t>
      </w:r>
      <w:r w:rsidR="009B508A" w:rsidRPr="006D079D">
        <w:rPr>
          <w:rStyle w:val="Char1"/>
          <w:rtl/>
        </w:rPr>
        <w:t>لأن ألق</w:t>
      </w:r>
      <w:r w:rsidRPr="006D079D">
        <w:rPr>
          <w:rStyle w:val="Char1"/>
          <w:rtl/>
        </w:rPr>
        <w:t xml:space="preserve">ى الله </w:t>
      </w:r>
      <w:r w:rsidR="009B508A" w:rsidRPr="006D079D">
        <w:rPr>
          <w:rStyle w:val="Char1"/>
          <w:rtl/>
        </w:rPr>
        <w:t>بصحيفة الحجاج</w:t>
      </w:r>
      <w:r w:rsidRPr="006D079D">
        <w:rPr>
          <w:rStyle w:val="Char1"/>
          <w:rtl/>
        </w:rPr>
        <w:t>، أَحَبُّ إ</w:t>
      </w:r>
      <w:r w:rsidR="00386077" w:rsidRPr="006D079D">
        <w:rPr>
          <w:rStyle w:val="Char1"/>
          <w:rtl/>
        </w:rPr>
        <w:t>لي من أن ألقى الله</w:t>
      </w:r>
      <w:r w:rsidRPr="006D079D">
        <w:rPr>
          <w:rStyle w:val="Char1"/>
          <w:rtl/>
        </w:rPr>
        <w:t xml:space="preserve"> ب</w:t>
      </w:r>
      <w:r w:rsidR="00386077" w:rsidRPr="006D079D">
        <w:rPr>
          <w:rStyle w:val="Char1"/>
          <w:rtl/>
        </w:rPr>
        <w:t>صحيفة عمرو بن عبيد</w:t>
      </w:r>
      <w:r w:rsidRPr="006D079D">
        <w:rPr>
          <w:rStyle w:val="Char3"/>
          <w:rtl/>
        </w:rPr>
        <w:t>»</w:t>
      </w:r>
      <w:r w:rsidR="00045C3E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9"/>
      </w:r>
      <w:r w:rsidR="0044535E" w:rsidRPr="006D079D">
        <w:rPr>
          <w:rStyle w:val="Char3"/>
          <w:rFonts w:hint="cs"/>
          <w:rtl/>
        </w:rPr>
        <w:t>.</w:t>
      </w:r>
      <w:r w:rsidRPr="006D079D">
        <w:rPr>
          <w:rStyle w:val="Char3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lastRenderedPageBreak/>
        <w:t>«</w:t>
      </w:r>
      <w:r w:rsidRPr="006D079D">
        <w:rPr>
          <w:rStyle w:val="Char3"/>
          <w:rFonts w:hint="cs"/>
          <w:rtl/>
        </w:rPr>
        <w:t>اگر مرا با نامه</w:t>
      </w:r>
      <w:r w:rsidR="00AF47A8">
        <w:rPr>
          <w:rStyle w:val="Char3"/>
          <w:rFonts w:hint="cs"/>
          <w:rtl/>
        </w:rPr>
        <w:t xml:space="preserve">‌ی </w:t>
      </w:r>
      <w:r w:rsidRPr="006D079D">
        <w:rPr>
          <w:rStyle w:val="Char3"/>
          <w:rFonts w:hint="cs"/>
          <w:rtl/>
        </w:rPr>
        <w:t>عمل حجاج به نزد پروردگار ببرند، ب</w:t>
      </w:r>
      <w:r w:rsidR="00952A80" w:rsidRPr="006D079D">
        <w:rPr>
          <w:rStyle w:val="Char3"/>
          <w:rFonts w:hint="cs"/>
          <w:rtl/>
        </w:rPr>
        <w:t>ی</w:t>
      </w:r>
      <w:r w:rsidRPr="006D079D">
        <w:rPr>
          <w:rStyle w:val="Char3"/>
          <w:rFonts w:hint="cs"/>
          <w:rtl/>
        </w:rPr>
        <w:t>شتر دوست دارم تا ا</w:t>
      </w:r>
      <w:r w:rsidR="00952A80" w:rsidRPr="006D079D">
        <w:rPr>
          <w:rStyle w:val="Char3"/>
          <w:rFonts w:hint="cs"/>
          <w:rtl/>
        </w:rPr>
        <w:t>ی</w:t>
      </w:r>
      <w:r w:rsidRPr="006D079D">
        <w:rPr>
          <w:rStyle w:val="Char3"/>
          <w:rFonts w:hint="cs"/>
          <w:rtl/>
        </w:rPr>
        <w:t>ن</w:t>
      </w:r>
      <w:r w:rsidR="00952A80" w:rsidRPr="006D079D">
        <w:rPr>
          <w:rStyle w:val="Char3"/>
          <w:rFonts w:hint="cs"/>
          <w:rtl/>
        </w:rPr>
        <w:t>ک</w:t>
      </w:r>
      <w:r w:rsidRPr="006D079D">
        <w:rPr>
          <w:rStyle w:val="Char3"/>
          <w:rFonts w:hint="cs"/>
          <w:rtl/>
        </w:rPr>
        <w:t>ه با نامه</w:t>
      </w:r>
      <w:r w:rsidR="00AF47A8">
        <w:rPr>
          <w:rStyle w:val="Char3"/>
          <w:rFonts w:hint="cs"/>
          <w:rtl/>
        </w:rPr>
        <w:t xml:space="preserve">‌ی </w:t>
      </w:r>
      <w:r w:rsidRPr="006D079D">
        <w:rPr>
          <w:rStyle w:val="Char3"/>
          <w:rFonts w:hint="cs"/>
          <w:rtl/>
        </w:rPr>
        <w:t>اعمال عمرو بن عب</w:t>
      </w:r>
      <w:r w:rsidR="00952A80" w:rsidRPr="006D079D">
        <w:rPr>
          <w:rStyle w:val="Char3"/>
          <w:rFonts w:hint="cs"/>
          <w:rtl/>
        </w:rPr>
        <w:t>ی</w:t>
      </w:r>
      <w:r w:rsidRPr="006D079D">
        <w:rPr>
          <w:rStyle w:val="Char3"/>
          <w:rFonts w:hint="cs"/>
          <w:rtl/>
        </w:rPr>
        <w:t>د».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6D079D">
        <w:rPr>
          <w:rStyle w:val="Char3"/>
          <w:rFonts w:hint="cs"/>
          <w:rtl/>
        </w:rPr>
        <w:t>عمرو بن عب</w:t>
      </w:r>
      <w:r w:rsidR="00952A80" w:rsidRPr="006D079D">
        <w:rPr>
          <w:rStyle w:val="Char3"/>
          <w:rFonts w:hint="cs"/>
          <w:rtl/>
        </w:rPr>
        <w:t>ی</w:t>
      </w:r>
      <w:r w:rsidRPr="006D079D">
        <w:rPr>
          <w:rStyle w:val="Char3"/>
          <w:rFonts w:hint="cs"/>
          <w:rtl/>
        </w:rPr>
        <w:t>د مرد</w:t>
      </w:r>
      <w:r w:rsidR="00952A80" w:rsidRPr="006D079D">
        <w:rPr>
          <w:rStyle w:val="Char3"/>
          <w:rFonts w:hint="cs"/>
          <w:rtl/>
        </w:rPr>
        <w:t>ی</w:t>
      </w:r>
      <w:r w:rsidRPr="006D079D">
        <w:rPr>
          <w:rStyle w:val="Char3"/>
          <w:rFonts w:hint="cs"/>
          <w:rtl/>
        </w:rPr>
        <w:t xml:space="preserve"> عابد و زاهد اما اهل بدعت بود و حجاج مرد</w:t>
      </w:r>
      <w:r w:rsidR="00952A80" w:rsidRPr="006D079D">
        <w:rPr>
          <w:rStyle w:val="Char3"/>
          <w:rFonts w:hint="cs"/>
          <w:rtl/>
        </w:rPr>
        <w:t>ی</w:t>
      </w:r>
      <w:r w:rsidRPr="006D079D">
        <w:rPr>
          <w:rStyle w:val="Char3"/>
          <w:rFonts w:hint="cs"/>
          <w:rtl/>
        </w:rPr>
        <w:t xml:space="preserve"> فاجر و خونخوار و جنا</w:t>
      </w:r>
      <w:r w:rsidR="00952A80" w:rsidRPr="006D079D">
        <w:rPr>
          <w:rStyle w:val="Char3"/>
          <w:rFonts w:hint="cs"/>
          <w:rtl/>
        </w:rPr>
        <w:t>ی</w:t>
      </w:r>
      <w:r w:rsidRPr="006D079D">
        <w:rPr>
          <w:rStyle w:val="Char3"/>
          <w:rFonts w:hint="cs"/>
          <w:rtl/>
        </w:rPr>
        <w:t>ت</w:t>
      </w:r>
      <w:r w:rsidR="00952A80" w:rsidRPr="006D079D">
        <w:rPr>
          <w:rStyle w:val="Char3"/>
          <w:rFonts w:hint="cs"/>
          <w:rtl/>
        </w:rPr>
        <w:t>ک</w:t>
      </w:r>
      <w:r w:rsidRPr="006D079D">
        <w:rPr>
          <w:rStyle w:val="Char3"/>
          <w:rFonts w:hint="cs"/>
          <w:rtl/>
        </w:rPr>
        <w:t>ار بود</w:t>
      </w:r>
      <w:r w:rsidRPr="0098459C">
        <w:rPr>
          <w:rStyle w:val="Char3"/>
          <w:rFonts w:hint="cs"/>
          <w:rtl/>
        </w:rPr>
        <w:t>.</w:t>
      </w:r>
    </w:p>
    <w:p w:rsidR="00EC5BCF" w:rsidRPr="00FA6580" w:rsidRDefault="006D079D" w:rsidP="009C2E90">
      <w:pPr>
        <w:bidi/>
        <w:ind w:firstLine="284"/>
        <w:jc w:val="both"/>
        <w:rPr>
          <w:rStyle w:val="Char3"/>
          <w:rtl/>
        </w:rPr>
      </w:pPr>
      <w:r>
        <w:rPr>
          <w:rStyle w:val="Char1"/>
          <w:rtl/>
        </w:rPr>
        <w:t>و</w:t>
      </w:r>
      <w:r w:rsidR="00EC5BCF" w:rsidRPr="006D079D">
        <w:rPr>
          <w:rStyle w:val="Char1"/>
          <w:rtl/>
        </w:rPr>
        <w:t>قال الحسن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EC5BCF" w:rsidRPr="006D079D">
        <w:rPr>
          <w:rStyle w:val="Char3"/>
          <w:rtl/>
        </w:rPr>
        <w:t>: «</w:t>
      </w:r>
      <w:r w:rsidR="00EC5BCF" w:rsidRPr="006D079D">
        <w:rPr>
          <w:rStyle w:val="Char1"/>
          <w:rtl/>
        </w:rPr>
        <w:t>لا تجالس صاحب بدعة فإنّه يمرض قلب</w:t>
      </w:r>
      <w:r w:rsidR="009C2E90">
        <w:rPr>
          <w:rStyle w:val="Char1"/>
          <w:rFonts w:hint="cs"/>
          <w:rtl/>
        </w:rPr>
        <w:t>ك</w:t>
      </w:r>
      <w:r w:rsidR="00EC5BCF" w:rsidRPr="006D079D">
        <w:rPr>
          <w:rStyle w:val="Char3"/>
          <w:rtl/>
        </w:rPr>
        <w:t>»</w:t>
      </w:r>
      <w:r w:rsidR="008B6286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20"/>
      </w:r>
      <w:r w:rsidR="0044535E" w:rsidRPr="006D079D">
        <w:rPr>
          <w:rStyle w:val="Char3"/>
          <w:rFonts w:hint="cs"/>
          <w:rtl/>
        </w:rPr>
        <w:t>.</w:t>
      </w:r>
    </w:p>
    <w:p w:rsidR="00EC5BCF" w:rsidRPr="006D079D" w:rsidRDefault="00EC5BCF" w:rsidP="006D079D">
      <w:pPr>
        <w:pStyle w:val="a4"/>
        <w:rPr>
          <w:rtl/>
        </w:rPr>
      </w:pPr>
      <w:r w:rsidRPr="006D079D">
        <w:rPr>
          <w:rFonts w:hint="cs"/>
          <w:rtl/>
        </w:rPr>
        <w:t>امام حسن بصری</w:t>
      </w:r>
      <w:r w:rsidR="008523E5" w:rsidRPr="006D079D">
        <w:rPr>
          <w:rFonts w:cs="CTraditional Arabic" w:hint="cs"/>
          <w:rtl/>
        </w:rPr>
        <w:t xml:space="preserve"> /</w:t>
      </w:r>
      <w:r w:rsidRPr="006D079D">
        <w:rPr>
          <w:rFonts w:hint="cs"/>
          <w:rtl/>
        </w:rPr>
        <w:t xml:space="preserve"> فرمودند: «با انسان مبتدع و بدعت گزار منشین، چرا که او قلبت را بیمار</w:t>
      </w:r>
      <w:r w:rsidR="00992B57" w:rsidRPr="006D079D">
        <w:rPr>
          <w:rFonts w:hint="cs"/>
          <w:rtl/>
        </w:rPr>
        <w:t xml:space="preserve"> می‌</w:t>
      </w:r>
      <w:r w:rsidRPr="006D079D">
        <w:rPr>
          <w:rFonts w:hint="cs"/>
          <w:rtl/>
        </w:rPr>
        <w:t>کند».</w:t>
      </w:r>
      <w:r w:rsidR="009B508A" w:rsidRPr="006D079D">
        <w:rPr>
          <w:rFonts w:hint="cs"/>
          <w:rtl/>
        </w:rPr>
        <w:t xml:space="preserve"> </w:t>
      </w:r>
    </w:p>
    <w:p w:rsidR="00EC5BCF" w:rsidRPr="00FA6580" w:rsidRDefault="006D079D" w:rsidP="008523E5">
      <w:pPr>
        <w:bidi/>
        <w:ind w:firstLine="284"/>
        <w:jc w:val="both"/>
        <w:rPr>
          <w:rStyle w:val="Char3"/>
          <w:rtl/>
        </w:rPr>
      </w:pPr>
      <w:r w:rsidRPr="006D079D">
        <w:rPr>
          <w:rStyle w:val="Char1"/>
          <w:rtl/>
        </w:rPr>
        <w:t>و</w:t>
      </w:r>
      <w:r w:rsidR="00EC5BCF" w:rsidRPr="006D079D">
        <w:rPr>
          <w:rStyle w:val="Char1"/>
          <w:rtl/>
        </w:rPr>
        <w:t xml:space="preserve">قال </w:t>
      </w:r>
      <w:r w:rsidR="00042583" w:rsidRPr="006D079D">
        <w:rPr>
          <w:rStyle w:val="Char1"/>
          <w:rtl/>
        </w:rPr>
        <w:t>يحيى بن أبي كث</w:t>
      </w:r>
      <w:r w:rsidR="00EC5BCF" w:rsidRPr="006D079D">
        <w:rPr>
          <w:rStyle w:val="Char1"/>
          <w:rtl/>
        </w:rPr>
        <w:t>ير</w:t>
      </w:r>
      <w:r w:rsidR="00EC5BCF" w:rsidRPr="006D079D">
        <w:rPr>
          <w:rStyle w:val="Char3"/>
          <w:rtl/>
        </w:rPr>
        <w:t>: «</w:t>
      </w:r>
      <w:r w:rsidR="00EC5BCF" w:rsidRPr="006D079D">
        <w:rPr>
          <w:rStyle w:val="Char1"/>
          <w:rtl/>
        </w:rPr>
        <w:t>اذَا لَقيت صاحب بِدعة في طَريق فَخذ في طَريق آخر</w:t>
      </w:r>
      <w:r w:rsidR="00EC5BCF" w:rsidRPr="006D079D">
        <w:rPr>
          <w:rStyle w:val="Char3"/>
          <w:rtl/>
        </w:rPr>
        <w:t>»</w:t>
      </w:r>
      <w:r w:rsidR="008B6286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21"/>
      </w:r>
      <w:r w:rsidR="0044535E" w:rsidRPr="006D079D">
        <w:rPr>
          <w:rStyle w:val="Char3"/>
          <w:rFonts w:hint="cs"/>
          <w:rtl/>
        </w:rPr>
        <w:t>.</w:t>
      </w:r>
    </w:p>
    <w:p w:rsidR="00EC5BCF" w:rsidRPr="0098459C" w:rsidRDefault="00EC5BCF" w:rsidP="008B5525">
      <w:pPr>
        <w:pStyle w:val="a4"/>
        <w:rPr>
          <w:rStyle w:val="Char3"/>
          <w:rtl/>
        </w:rPr>
      </w:pPr>
      <w:r w:rsidRPr="008B5525">
        <w:rPr>
          <w:rFonts w:hint="cs"/>
          <w:rtl/>
        </w:rPr>
        <w:t>یحیی بن ابی کثیر فرمود: «هرگاه در راهی انسان بدعت گزاری را ملاقات کردی تو از راه دیگری برو».</w:t>
      </w:r>
      <w:r w:rsidR="00D01360" w:rsidRPr="008B5525">
        <w:rPr>
          <w:rtl/>
        </w:rPr>
        <w:t>‏</w:t>
      </w:r>
    </w:p>
    <w:p w:rsidR="00EC5BCF" w:rsidRPr="00FA6580" w:rsidRDefault="004C4EAE" w:rsidP="008523E5">
      <w:pPr>
        <w:bidi/>
        <w:ind w:firstLine="284"/>
        <w:jc w:val="both"/>
        <w:rPr>
          <w:rStyle w:val="Char3"/>
          <w:rtl/>
        </w:rPr>
      </w:pPr>
      <w:r w:rsidRPr="0016512F">
        <w:rPr>
          <w:rStyle w:val="Char1"/>
          <w:rtl/>
        </w:rPr>
        <w:t>و</w:t>
      </w:r>
      <w:r w:rsidR="00EC5BCF" w:rsidRPr="0016512F">
        <w:rPr>
          <w:rStyle w:val="Char1"/>
          <w:rtl/>
        </w:rPr>
        <w:t>قال ابن ت</w:t>
      </w:r>
      <w:r w:rsidR="008B5525">
        <w:rPr>
          <w:rStyle w:val="Char1"/>
          <w:rFonts w:hint="cs"/>
          <w:rtl/>
        </w:rPr>
        <w:t>ـ</w:t>
      </w:r>
      <w:r w:rsidR="00EC5BCF" w:rsidRPr="0016512F">
        <w:rPr>
          <w:rStyle w:val="Char1"/>
          <w:rtl/>
        </w:rPr>
        <w:t xml:space="preserve">ميم: </w:t>
      </w:r>
      <w:r w:rsidR="00EC5BCF" w:rsidRPr="008B5525">
        <w:rPr>
          <w:rStyle w:val="Char3"/>
          <w:rtl/>
        </w:rPr>
        <w:t>«</w:t>
      </w:r>
      <w:r w:rsidR="00EC5BCF" w:rsidRPr="008B5525">
        <w:rPr>
          <w:rStyle w:val="Char1"/>
          <w:rtl/>
        </w:rPr>
        <w:t>هجران أهل البدع كافرهم وفاسقهم وال</w:t>
      </w:r>
      <w:r w:rsidR="008B5525">
        <w:rPr>
          <w:rStyle w:val="Char1"/>
          <w:rFonts w:hint="cs"/>
          <w:rtl/>
        </w:rPr>
        <w:t>ـ</w:t>
      </w:r>
      <w:r w:rsidR="00EC5BCF" w:rsidRPr="008B5525">
        <w:rPr>
          <w:rStyle w:val="Char1"/>
          <w:rtl/>
        </w:rPr>
        <w:t>متظاهرين بال</w:t>
      </w:r>
      <w:r w:rsidR="008B5525">
        <w:rPr>
          <w:rStyle w:val="Char1"/>
          <w:rFonts w:hint="cs"/>
          <w:rtl/>
        </w:rPr>
        <w:t>ـ</w:t>
      </w:r>
      <w:r w:rsidR="00EC5BCF" w:rsidRPr="008B5525">
        <w:rPr>
          <w:rStyle w:val="Char1"/>
          <w:rtl/>
        </w:rPr>
        <w:t>معاصي، وترك السّلام عليهم فرض كفاية، ومكروه لسائر النّاس، ولا يسلّم أحد على فاسق معلن، ولا مبتدع معلن داعية</w:t>
      </w:r>
      <w:r w:rsidR="00EC5BCF" w:rsidRPr="008B5525">
        <w:rPr>
          <w:rStyle w:val="Char3"/>
          <w:rtl/>
        </w:rPr>
        <w:t>»</w:t>
      </w:r>
      <w:r w:rsidR="008B6286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22"/>
      </w:r>
      <w:r w:rsidR="0044535E" w:rsidRPr="008B5525">
        <w:rPr>
          <w:rStyle w:val="Char3"/>
          <w:rFonts w:hint="cs"/>
          <w:rtl/>
        </w:rPr>
        <w:t>.</w:t>
      </w:r>
    </w:p>
    <w:p w:rsidR="00EC5BCF" w:rsidRDefault="006705A5" w:rsidP="008523E5">
      <w:pPr>
        <w:bidi/>
        <w:ind w:firstLine="284"/>
        <w:jc w:val="both"/>
        <w:rPr>
          <w:rStyle w:val="Char3"/>
          <w:rtl/>
        </w:rPr>
      </w:pPr>
      <w:r w:rsidRPr="008B5525">
        <w:rPr>
          <w:rStyle w:val="Char3"/>
          <w:rFonts w:hint="cs"/>
          <w:rtl/>
        </w:rPr>
        <w:t>ابن تمیم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EC5BCF" w:rsidRPr="008B5525">
        <w:rPr>
          <w:rStyle w:val="Char3"/>
          <w:rFonts w:hint="cs"/>
          <w:rtl/>
        </w:rPr>
        <w:t xml:space="preserve"> فرمود: «ترک و دور شدن و سلام نکردن از اهل بدعت چه کافر یا فاسق یا کسانی که آشکارا گناه</w:t>
      </w:r>
      <w:r w:rsidR="00992B57" w:rsidRPr="008B5525">
        <w:rPr>
          <w:rStyle w:val="Char3"/>
          <w:rFonts w:hint="cs"/>
          <w:rtl/>
        </w:rPr>
        <w:t xml:space="preserve"> می‌</w:t>
      </w:r>
      <w:r w:rsidR="00EC5BCF" w:rsidRPr="008B5525">
        <w:rPr>
          <w:rStyle w:val="Char3"/>
          <w:rFonts w:hint="cs"/>
          <w:rtl/>
        </w:rPr>
        <w:t>کنند، فرض کفایی است و بر دیگر مردم مکروه است، و هیچکس نباید بر فرد فاسقی که فسقش را آشکار</w:t>
      </w:r>
      <w:r w:rsidR="00992B57" w:rsidRPr="008B5525">
        <w:rPr>
          <w:rStyle w:val="Char3"/>
          <w:rFonts w:hint="cs"/>
          <w:rtl/>
        </w:rPr>
        <w:t xml:space="preserve"> می‌</w:t>
      </w:r>
      <w:r w:rsidR="00EC5BCF" w:rsidRPr="008B5525">
        <w:rPr>
          <w:rStyle w:val="Char3"/>
          <w:rFonts w:hint="cs"/>
          <w:rtl/>
        </w:rPr>
        <w:t>کند و بر مبتدعی که بدعتش را تبلیغ</w:t>
      </w:r>
      <w:r w:rsidR="00992B57" w:rsidRPr="008B5525">
        <w:rPr>
          <w:rStyle w:val="Char3"/>
          <w:rFonts w:hint="cs"/>
          <w:rtl/>
        </w:rPr>
        <w:t xml:space="preserve"> می‌</w:t>
      </w:r>
      <w:r w:rsidR="00EC5BCF" w:rsidRPr="008B5525">
        <w:rPr>
          <w:rStyle w:val="Char3"/>
          <w:rFonts w:hint="cs"/>
          <w:rtl/>
        </w:rPr>
        <w:t>کند سلام کند».</w:t>
      </w:r>
    </w:p>
    <w:p w:rsidR="002F369B" w:rsidRPr="0098459C" w:rsidRDefault="002F369B" w:rsidP="002F369B">
      <w:pPr>
        <w:bidi/>
        <w:ind w:firstLine="284"/>
        <w:jc w:val="both"/>
        <w:rPr>
          <w:rStyle w:val="Char3"/>
          <w:rtl/>
        </w:rPr>
      </w:pPr>
    </w:p>
    <w:p w:rsidR="00707238" w:rsidRDefault="00707238" w:rsidP="00B4511B">
      <w:pPr>
        <w:pStyle w:val="a0"/>
        <w:rPr>
          <w:rtl/>
        </w:rPr>
      </w:pPr>
      <w:bookmarkStart w:id="19" w:name="_Toc434337694"/>
      <w:r>
        <w:rPr>
          <w:rFonts w:hint="cs"/>
          <w:rtl/>
        </w:rPr>
        <w:lastRenderedPageBreak/>
        <w:t>برائت ائمه</w:t>
      </w:r>
      <w:r w:rsidR="00AF47A8">
        <w:rPr>
          <w:rFonts w:hint="cs"/>
          <w:rtl/>
        </w:rPr>
        <w:t xml:space="preserve">‌ی </w:t>
      </w:r>
      <w:r>
        <w:rPr>
          <w:rFonts w:hint="cs"/>
          <w:rtl/>
        </w:rPr>
        <w:t>اهل سنت از فرقه صوفیه</w:t>
      </w:r>
      <w:r w:rsidR="00992B57">
        <w:rPr>
          <w:rFonts w:hint="cs"/>
          <w:rtl/>
        </w:rPr>
        <w:t>:</w:t>
      </w:r>
      <w:bookmarkEnd w:id="19"/>
    </w:p>
    <w:p w:rsidR="00EC5BCF" w:rsidRPr="002F369B" w:rsidRDefault="00EC5BCF" w:rsidP="008523E5">
      <w:pPr>
        <w:bidi/>
        <w:ind w:firstLine="284"/>
        <w:jc w:val="both"/>
        <w:rPr>
          <w:rStyle w:val="Char3"/>
          <w:spacing w:val="-4"/>
          <w:rtl/>
        </w:rPr>
      </w:pPr>
      <w:r w:rsidRPr="002F369B">
        <w:rPr>
          <w:rStyle w:val="Char3"/>
          <w:rFonts w:hint="cs"/>
          <w:spacing w:val="-4"/>
          <w:rtl/>
        </w:rPr>
        <w:t xml:space="preserve">از جمله کسانی که در </w:t>
      </w:r>
      <w:r w:rsidR="004F3BC8" w:rsidRPr="002F369B">
        <w:rPr>
          <w:rStyle w:val="Char3"/>
          <w:rFonts w:hint="cs"/>
          <w:spacing w:val="-4"/>
          <w:rtl/>
        </w:rPr>
        <w:t>دوران معاصر؛</w:t>
      </w:r>
      <w:r w:rsidRPr="002F369B">
        <w:rPr>
          <w:rStyle w:val="Char3"/>
          <w:rFonts w:hint="cs"/>
          <w:spacing w:val="-4"/>
          <w:rtl/>
        </w:rPr>
        <w:t xml:space="preserve"> نمود بارز اهل بدعت بشمار</w:t>
      </w:r>
      <w:r w:rsidR="00992B57" w:rsidRPr="002F369B">
        <w:rPr>
          <w:rStyle w:val="Char3"/>
          <w:rFonts w:hint="cs"/>
          <w:spacing w:val="-4"/>
          <w:rtl/>
        </w:rPr>
        <w:t xml:space="preserve"> می‌</w:t>
      </w:r>
      <w:r w:rsidRPr="002F369B">
        <w:rPr>
          <w:rStyle w:val="Char3"/>
          <w:rFonts w:hint="cs"/>
          <w:spacing w:val="-4"/>
          <w:rtl/>
        </w:rPr>
        <w:t>روند؛ روافض و صوفیه هستند</w:t>
      </w:r>
      <w:r w:rsidR="004F3BC8" w:rsidRPr="002F369B">
        <w:rPr>
          <w:rStyle w:val="Char3"/>
          <w:rFonts w:hint="cs"/>
          <w:spacing w:val="-4"/>
          <w:rtl/>
        </w:rPr>
        <w:t xml:space="preserve">. </w:t>
      </w:r>
      <w:r w:rsidRPr="002F369B">
        <w:rPr>
          <w:rStyle w:val="Char3"/>
          <w:rFonts w:hint="cs"/>
          <w:spacing w:val="-4"/>
          <w:rtl/>
        </w:rPr>
        <w:t>در کلام سلف صالح اقوال زیادی در نهی از مصاحبت و همنشینی با این دو فرقه مشاهده</w:t>
      </w:r>
      <w:r w:rsidR="00992B57" w:rsidRPr="002F369B">
        <w:rPr>
          <w:rStyle w:val="Char3"/>
          <w:rFonts w:hint="cs"/>
          <w:spacing w:val="-4"/>
          <w:rtl/>
        </w:rPr>
        <w:t xml:space="preserve"> می‌</w:t>
      </w:r>
      <w:r w:rsidRPr="002F369B">
        <w:rPr>
          <w:rStyle w:val="Char3"/>
          <w:rFonts w:hint="cs"/>
          <w:spacing w:val="-4"/>
          <w:rtl/>
        </w:rPr>
        <w:t>کنیم، چرا که آن دو فرقه از مسیر روشن بخش اسلام خارج گشته</w:t>
      </w:r>
      <w:r w:rsidR="00B3263F" w:rsidRPr="002F369B">
        <w:rPr>
          <w:rStyle w:val="Char3"/>
          <w:rFonts w:hint="cs"/>
          <w:spacing w:val="-4"/>
          <w:rtl/>
        </w:rPr>
        <w:t xml:space="preserve">‌اند </w:t>
      </w:r>
      <w:r w:rsidR="008B5525" w:rsidRPr="002F369B">
        <w:rPr>
          <w:rStyle w:val="Char3"/>
          <w:rFonts w:hint="cs"/>
          <w:spacing w:val="-4"/>
          <w:rtl/>
        </w:rPr>
        <w:t>و به خرافات و باطل گراییده</w:t>
      </w:r>
      <w:r w:rsidR="008B5525" w:rsidRPr="002F369B">
        <w:rPr>
          <w:rStyle w:val="Char3"/>
          <w:rFonts w:hint="eastAsia"/>
          <w:spacing w:val="-4"/>
          <w:rtl/>
        </w:rPr>
        <w:t>‌</w:t>
      </w:r>
      <w:r w:rsidRPr="002F369B">
        <w:rPr>
          <w:rStyle w:val="Char3"/>
          <w:rFonts w:hint="cs"/>
          <w:spacing w:val="-4"/>
          <w:rtl/>
        </w:rPr>
        <w:t>اند!</w:t>
      </w:r>
      <w:r w:rsidR="008B5525" w:rsidRPr="002F369B">
        <w:rPr>
          <w:rStyle w:val="Char3"/>
          <w:rFonts w:hint="cs"/>
          <w:spacing w:val="-4"/>
          <w:rtl/>
        </w:rPr>
        <w:t>.</w:t>
      </w:r>
    </w:p>
    <w:p w:rsidR="00EC5BCF" w:rsidRDefault="00EC5BCF" w:rsidP="008B5525">
      <w:pPr>
        <w:pStyle w:val="a4"/>
        <w:rPr>
          <w:rtl/>
        </w:rPr>
      </w:pPr>
      <w:r w:rsidRPr="004F3BC8">
        <w:rPr>
          <w:rtl/>
        </w:rPr>
        <w:t>قال ابن الجوزي</w:t>
      </w:r>
      <w:r w:rsidR="004F3BC8" w:rsidRPr="004F3BC8">
        <w:rPr>
          <w:rtl/>
        </w:rPr>
        <w:t>:</w:t>
      </w:r>
      <w:r w:rsidRPr="004F3BC8">
        <w:rPr>
          <w:rtl/>
        </w:rPr>
        <w:t xml:space="preserve"> ‏عن يحيى بن معاذ يقول: </w:t>
      </w:r>
      <w:r w:rsidRPr="008B5525">
        <w:rPr>
          <w:rtl/>
        </w:rPr>
        <w:t>«</w:t>
      </w:r>
      <w:r w:rsidRPr="002B7AB3">
        <w:rPr>
          <w:rStyle w:val="Char2"/>
          <w:rtl/>
        </w:rPr>
        <w:t>اجتنب صحبة ثلاثة أصناف من الناس العلماء الغافلين والفقراء ال</w:t>
      </w:r>
      <w:r w:rsidR="008B5525">
        <w:rPr>
          <w:rStyle w:val="Char2"/>
          <w:rFonts w:hint="cs"/>
          <w:rtl/>
        </w:rPr>
        <w:t>ـ</w:t>
      </w:r>
      <w:r w:rsidRPr="002B7AB3">
        <w:rPr>
          <w:rStyle w:val="Char2"/>
          <w:rtl/>
        </w:rPr>
        <w:t>مداهنين وال</w:t>
      </w:r>
      <w:r w:rsidR="009C2E90">
        <w:rPr>
          <w:rStyle w:val="Char2"/>
          <w:rFonts w:hint="cs"/>
          <w:rtl/>
        </w:rPr>
        <w:t>ـ</w:t>
      </w:r>
      <w:r w:rsidRPr="002B7AB3">
        <w:rPr>
          <w:rStyle w:val="Char2"/>
          <w:rtl/>
        </w:rPr>
        <w:t>متصوفة ال</w:t>
      </w:r>
      <w:r w:rsidR="008B5525">
        <w:rPr>
          <w:rStyle w:val="Char2"/>
          <w:rFonts w:hint="cs"/>
          <w:rtl/>
        </w:rPr>
        <w:t>ـ</w:t>
      </w:r>
      <w:r w:rsidRPr="002B7AB3">
        <w:rPr>
          <w:rStyle w:val="Char2"/>
          <w:rtl/>
        </w:rPr>
        <w:t>جاهلين</w:t>
      </w:r>
      <w:r w:rsidRPr="008B5525">
        <w:rPr>
          <w:rtl/>
        </w:rPr>
        <w:t>»</w:t>
      </w:r>
      <w:r w:rsidRPr="00323DAC">
        <w:rPr>
          <w:rtl/>
        </w:rPr>
        <w:t>.</w:t>
      </w:r>
    </w:p>
    <w:p w:rsidR="00F650D2" w:rsidRPr="00FA6580" w:rsidRDefault="00F650D2" w:rsidP="008523E5">
      <w:pPr>
        <w:bidi/>
        <w:ind w:firstLine="284"/>
        <w:jc w:val="both"/>
        <w:rPr>
          <w:rStyle w:val="Char3"/>
          <w:rtl/>
        </w:rPr>
      </w:pPr>
      <w:r w:rsidRPr="008B5525">
        <w:rPr>
          <w:rStyle w:val="Char1"/>
          <w:rtl/>
        </w:rPr>
        <w:t>وبإسناد عن يونس بن عبد الأعلى قال</w:t>
      </w:r>
      <w:r w:rsidR="00992B57" w:rsidRPr="008B5525">
        <w:rPr>
          <w:rStyle w:val="Char1"/>
          <w:rtl/>
        </w:rPr>
        <w:t>:</w:t>
      </w:r>
      <w:r w:rsidRPr="008B5525">
        <w:rPr>
          <w:rStyle w:val="Char1"/>
          <w:rtl/>
        </w:rPr>
        <w:t xml:space="preserve"> سمعت الشافعي يقول: </w:t>
      </w:r>
      <w:r w:rsidRPr="008B5525">
        <w:rPr>
          <w:rStyle w:val="Char3"/>
          <w:rFonts w:hint="cs"/>
          <w:rtl/>
        </w:rPr>
        <w:t>«</w:t>
      </w:r>
      <w:r w:rsidRPr="008B5525">
        <w:rPr>
          <w:rStyle w:val="Char1"/>
          <w:rtl/>
        </w:rPr>
        <w:t>لو أن رجلاً تصوف أول النهار لا يأتي الظهر حتى يصير أح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مق</w:t>
      </w:r>
      <w:r w:rsidRPr="008B5525">
        <w:rPr>
          <w:rStyle w:val="Char3"/>
          <w:rFonts w:hint="cs"/>
          <w:rtl/>
        </w:rPr>
        <w:t>»</w:t>
      </w:r>
      <w:r w:rsidRPr="008B5525">
        <w:rPr>
          <w:rStyle w:val="Char1"/>
          <w:rtl/>
        </w:rPr>
        <w:t>. وعنه</w:t>
      </w:r>
      <w:r w:rsidRPr="008B5525">
        <w:rPr>
          <w:rStyle w:val="Char1"/>
          <w:rFonts w:hint="cs"/>
          <w:rtl/>
        </w:rPr>
        <w:t xml:space="preserve"> </w:t>
      </w:r>
      <w:r w:rsidRPr="008B5525">
        <w:rPr>
          <w:rStyle w:val="Char1"/>
          <w:rtl/>
        </w:rPr>
        <w:t>أيضاً أنه قال</w:t>
      </w:r>
      <w:r w:rsidR="00992B57" w:rsidRPr="008B5525">
        <w:rPr>
          <w:rStyle w:val="Char1"/>
          <w:rtl/>
        </w:rPr>
        <w:t>:</w:t>
      </w:r>
      <w:r w:rsidRPr="008B5525">
        <w:rPr>
          <w:rStyle w:val="Char1"/>
          <w:rtl/>
        </w:rPr>
        <w:t xml:space="preserve"> ما لزم أحد الصوفية أربعين يوماً فعاد عقله إليه أبداً</w:t>
      </w:r>
      <w:r w:rsidRPr="008B5525">
        <w:rPr>
          <w:rStyle w:val="Char3"/>
          <w:rFonts w:hint="cs"/>
          <w:rtl/>
        </w:rPr>
        <w:t>»</w:t>
      </w:r>
      <w:r w:rsidR="008B6286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23"/>
      </w:r>
      <w:r w:rsidR="0044535E">
        <w:rPr>
          <w:rStyle w:val="Char1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8B5525">
        <w:rPr>
          <w:rStyle w:val="Char3"/>
          <w:rFonts w:hint="cs"/>
          <w:rtl/>
        </w:rPr>
        <w:t xml:space="preserve">امام ابن جوزی در کتاب </w:t>
      </w:r>
      <w:r w:rsidR="00892967" w:rsidRPr="008B5525">
        <w:rPr>
          <w:rStyle w:val="Char3"/>
          <w:rFonts w:hint="cs"/>
          <w:rtl/>
        </w:rPr>
        <w:t>«</w:t>
      </w:r>
      <w:r w:rsidRPr="008B5525">
        <w:rPr>
          <w:rStyle w:val="Char3"/>
          <w:rFonts w:hint="cs"/>
          <w:rtl/>
        </w:rPr>
        <w:t>تلبیس ابلیس</w:t>
      </w:r>
      <w:r w:rsidR="00892967" w:rsidRPr="008B5525">
        <w:rPr>
          <w:rStyle w:val="Char3"/>
          <w:rFonts w:hint="cs"/>
          <w:rtl/>
        </w:rPr>
        <w:t>»</w:t>
      </w:r>
      <w:r w:rsidRPr="008B5525">
        <w:rPr>
          <w:rStyle w:val="Char3"/>
          <w:rFonts w:hint="cs"/>
          <w:rtl/>
        </w:rPr>
        <w:t xml:space="preserve"> آورده: از </w:t>
      </w:r>
      <w:r w:rsidR="00952A80" w:rsidRPr="008B5525">
        <w:rPr>
          <w:rStyle w:val="Char3"/>
          <w:rFonts w:hint="cs"/>
          <w:rtl/>
        </w:rPr>
        <w:t>ی</w:t>
      </w:r>
      <w:r w:rsidRPr="008B5525">
        <w:rPr>
          <w:rStyle w:val="Char3"/>
          <w:rFonts w:hint="cs"/>
          <w:rtl/>
        </w:rPr>
        <w:t>ح</w:t>
      </w:r>
      <w:r w:rsidR="00952A80" w:rsidRPr="008B5525">
        <w:rPr>
          <w:rStyle w:val="Char3"/>
          <w:rFonts w:hint="cs"/>
          <w:rtl/>
        </w:rPr>
        <w:t>یی</w:t>
      </w:r>
      <w:r w:rsidRPr="008B5525">
        <w:rPr>
          <w:rStyle w:val="Char3"/>
          <w:rFonts w:hint="cs"/>
          <w:rtl/>
        </w:rPr>
        <w:t xml:space="preserve"> بن معاذ نقل است </w:t>
      </w:r>
      <w:r w:rsidR="00952A80" w:rsidRPr="008B5525">
        <w:rPr>
          <w:rStyle w:val="Char3"/>
          <w:rFonts w:hint="cs"/>
          <w:rtl/>
        </w:rPr>
        <w:t>ک</w:t>
      </w:r>
      <w:r w:rsidRPr="008B5525">
        <w:rPr>
          <w:rStyle w:val="Char3"/>
          <w:rFonts w:hint="cs"/>
          <w:rtl/>
        </w:rPr>
        <w:t>ه فرمود: «از صحبت سه گروه بپره</w:t>
      </w:r>
      <w:r w:rsidR="00952A80" w:rsidRPr="008B5525">
        <w:rPr>
          <w:rStyle w:val="Char3"/>
          <w:rFonts w:hint="cs"/>
          <w:rtl/>
        </w:rPr>
        <w:t>ی</w:t>
      </w:r>
      <w:r w:rsidRPr="008B5525">
        <w:rPr>
          <w:rStyle w:val="Char3"/>
          <w:rFonts w:hint="cs"/>
          <w:rtl/>
        </w:rPr>
        <w:t>ز</w:t>
      </w:r>
      <w:r w:rsidR="00952A80" w:rsidRPr="008B5525">
        <w:rPr>
          <w:rStyle w:val="Char3"/>
          <w:rFonts w:hint="cs"/>
          <w:rtl/>
        </w:rPr>
        <w:t>ی</w:t>
      </w:r>
      <w:r w:rsidRPr="008B5525">
        <w:rPr>
          <w:rStyle w:val="Char3"/>
          <w:rFonts w:hint="cs"/>
          <w:rtl/>
        </w:rPr>
        <w:t>د: عالمان غافل، فق</w:t>
      </w:r>
      <w:r w:rsidR="00952A80" w:rsidRPr="008B5525">
        <w:rPr>
          <w:rStyle w:val="Char3"/>
          <w:rFonts w:hint="cs"/>
          <w:rtl/>
        </w:rPr>
        <w:t>ی</w:t>
      </w:r>
      <w:r w:rsidRPr="008B5525">
        <w:rPr>
          <w:rStyle w:val="Char3"/>
          <w:rFonts w:hint="cs"/>
          <w:rtl/>
        </w:rPr>
        <w:t>ران تملق گو و صوفیان جاهل»</w:t>
      </w:r>
      <w:r w:rsidRPr="0098459C">
        <w:rPr>
          <w:rStyle w:val="Char3"/>
          <w:rFonts w:hint="cs"/>
          <w:rtl/>
        </w:rPr>
        <w:t xml:space="preserve">. </w:t>
      </w:r>
    </w:p>
    <w:p w:rsidR="00EC5BCF" w:rsidRPr="0098459C" w:rsidRDefault="009B7FD2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و با اسنادی از یونس بن عبدالأعلی آورده است:</w:t>
      </w:r>
      <w:r w:rsidR="00EC5BCF" w:rsidRPr="0098459C">
        <w:rPr>
          <w:rStyle w:val="Char3"/>
          <w:rFonts w:hint="cs"/>
          <w:rtl/>
        </w:rPr>
        <w:t xml:space="preserve"> </w:t>
      </w:r>
      <w:r w:rsidRPr="0098459C">
        <w:rPr>
          <w:rStyle w:val="Char3"/>
          <w:rFonts w:hint="cs"/>
          <w:rtl/>
        </w:rPr>
        <w:t xml:space="preserve">شنیدم که </w:t>
      </w:r>
      <w:r w:rsidR="00EC5BCF" w:rsidRPr="0098459C">
        <w:rPr>
          <w:rStyle w:val="Char3"/>
          <w:rFonts w:hint="cs"/>
          <w:rtl/>
        </w:rPr>
        <w:t>شافع</w:t>
      </w:r>
      <w:r w:rsidR="00952A80">
        <w:rPr>
          <w:rStyle w:val="Char3"/>
          <w:rFonts w:hint="cs"/>
          <w:rtl/>
        </w:rPr>
        <w:t>ی</w:t>
      </w:r>
      <w:r w:rsidR="00992B57" w:rsidRPr="0098459C">
        <w:rPr>
          <w:rStyle w:val="Char3"/>
          <w:rFonts w:hint="cs"/>
          <w:rtl/>
        </w:rPr>
        <w:t xml:space="preserve"> می‌</w:t>
      </w:r>
      <w:r w:rsidR="00EC5BCF" w:rsidRPr="0098459C">
        <w:rPr>
          <w:rStyle w:val="Char3"/>
          <w:rFonts w:hint="cs"/>
          <w:rtl/>
        </w:rPr>
        <w:t>فرمود: «</w:t>
      </w:r>
      <w:r w:rsidR="00EC5BCF" w:rsidRPr="0098459C">
        <w:rPr>
          <w:rStyle w:val="Char3"/>
          <w:rtl/>
        </w:rPr>
        <w:t xml:space="preserve"> اگر </w:t>
      </w:r>
      <w:r w:rsidR="00952A80">
        <w:rPr>
          <w:rStyle w:val="Char3"/>
          <w:rtl/>
        </w:rPr>
        <w:t>ک</w:t>
      </w:r>
      <w:r w:rsidR="00EC5BCF" w:rsidRPr="0098459C">
        <w:rPr>
          <w:rStyle w:val="Char3"/>
          <w:rtl/>
        </w:rPr>
        <w:t>س</w:t>
      </w:r>
      <w:r w:rsidR="00952A80">
        <w:rPr>
          <w:rStyle w:val="Char3"/>
          <w:rtl/>
        </w:rPr>
        <w:t>ی</w:t>
      </w:r>
      <w:r w:rsidR="00EC5BCF" w:rsidRPr="0098459C">
        <w:rPr>
          <w:rStyle w:val="Char3"/>
          <w:rtl/>
        </w:rPr>
        <w:t xml:space="preserve"> در اول روز صوف</w:t>
      </w:r>
      <w:r w:rsidR="00952A80">
        <w:rPr>
          <w:rStyle w:val="Char3"/>
          <w:rtl/>
        </w:rPr>
        <w:t>ی</w:t>
      </w:r>
      <w:r w:rsidR="00EC5BCF" w:rsidRPr="0098459C">
        <w:rPr>
          <w:rStyle w:val="Char3"/>
          <w:rtl/>
        </w:rPr>
        <w:t xml:space="preserve"> شود هنوز </w:t>
      </w:r>
      <w:r w:rsidR="00EC5BCF" w:rsidRPr="0098459C">
        <w:rPr>
          <w:rStyle w:val="Char3"/>
          <w:rFonts w:hint="cs"/>
          <w:rtl/>
        </w:rPr>
        <w:t>ظهر</w:t>
      </w:r>
      <w:r w:rsidR="00EC5BCF" w:rsidRPr="0098459C">
        <w:rPr>
          <w:rStyle w:val="Char3"/>
          <w:rtl/>
        </w:rPr>
        <w:t xml:space="preserve"> آن روز نرس</w:t>
      </w:r>
      <w:r w:rsidR="00952A80">
        <w:rPr>
          <w:rStyle w:val="Char3"/>
          <w:rtl/>
        </w:rPr>
        <w:t>ی</w:t>
      </w:r>
      <w:r w:rsidR="00EC5BCF" w:rsidRPr="0098459C">
        <w:rPr>
          <w:rStyle w:val="Char3"/>
          <w:rtl/>
        </w:rPr>
        <w:t xml:space="preserve">ده </w:t>
      </w:r>
      <w:r w:rsidR="00952A80">
        <w:rPr>
          <w:rStyle w:val="Char3"/>
          <w:rtl/>
        </w:rPr>
        <w:t>ک</w:t>
      </w:r>
      <w:r w:rsidR="00EC5BCF" w:rsidRPr="0098459C">
        <w:rPr>
          <w:rStyle w:val="Char3"/>
          <w:rtl/>
        </w:rPr>
        <w:t>ه او احمق گشته است</w:t>
      </w:r>
      <w:r w:rsidR="00EC5BCF" w:rsidRPr="0098459C">
        <w:rPr>
          <w:rStyle w:val="Char3"/>
          <w:rFonts w:hint="cs"/>
          <w:rtl/>
        </w:rPr>
        <w:t xml:space="preserve">». و باز از او نقل کرده که فرمود: «هر </w:t>
      </w:r>
      <w:r w:rsidR="00952A80">
        <w:rPr>
          <w:rStyle w:val="Char3"/>
          <w:rFonts w:hint="cs"/>
          <w:rtl/>
        </w:rPr>
        <w:t>ک</w:t>
      </w:r>
      <w:r w:rsidR="00EC5BCF" w:rsidRPr="0098459C">
        <w:rPr>
          <w:rStyle w:val="Char3"/>
          <w:rFonts w:hint="cs"/>
          <w:rtl/>
        </w:rPr>
        <w:t>س چهل روز با صوف</w:t>
      </w:r>
      <w:r w:rsidR="00952A80">
        <w:rPr>
          <w:rStyle w:val="Char3"/>
          <w:rFonts w:hint="cs"/>
          <w:rtl/>
        </w:rPr>
        <w:t>ی</w:t>
      </w:r>
      <w:r w:rsidR="00EC5BCF" w:rsidRPr="0098459C">
        <w:rPr>
          <w:rStyle w:val="Char3"/>
          <w:rFonts w:hint="cs"/>
          <w:rtl/>
        </w:rPr>
        <w:t>ان بنش</w:t>
      </w:r>
      <w:r w:rsidR="00952A80">
        <w:rPr>
          <w:rStyle w:val="Char3"/>
          <w:rFonts w:hint="cs"/>
          <w:rtl/>
        </w:rPr>
        <w:t>ی</w:t>
      </w:r>
      <w:r w:rsidR="00EC5BCF" w:rsidRPr="0098459C">
        <w:rPr>
          <w:rStyle w:val="Char3"/>
          <w:rFonts w:hint="cs"/>
          <w:rtl/>
        </w:rPr>
        <w:t>ند هرگز عقلش به جا نم</w:t>
      </w:r>
      <w:r w:rsidR="00952A80">
        <w:rPr>
          <w:rStyle w:val="Char3"/>
          <w:rFonts w:hint="cs"/>
          <w:rtl/>
        </w:rPr>
        <w:t>ی</w:t>
      </w:r>
      <w:r w:rsidR="00EC5BCF" w:rsidRPr="0098459C">
        <w:rPr>
          <w:rStyle w:val="Char3"/>
          <w:rFonts w:hint="cs"/>
          <w:rtl/>
        </w:rPr>
        <w:t xml:space="preserve"> ماند».</w:t>
      </w:r>
    </w:p>
    <w:p w:rsidR="00EC5BCF" w:rsidRPr="00EC5BCF" w:rsidRDefault="00EC5BCF" w:rsidP="00B4511B">
      <w:pPr>
        <w:pStyle w:val="a0"/>
        <w:rPr>
          <w:rtl/>
        </w:rPr>
      </w:pPr>
      <w:bookmarkStart w:id="20" w:name="_Toc434337695"/>
      <w:r w:rsidRPr="00EC5BCF">
        <w:rPr>
          <w:rFonts w:hint="cs"/>
          <w:rtl/>
        </w:rPr>
        <w:t>نشانه صداقت در ولاء و براء (دوستی و دشمنی بخاطر خدا)</w:t>
      </w:r>
      <w:r w:rsidR="00992B57">
        <w:rPr>
          <w:rFonts w:hint="cs"/>
          <w:rtl/>
        </w:rPr>
        <w:t>:</w:t>
      </w:r>
      <w:bookmarkEnd w:id="20"/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8B5525">
        <w:rPr>
          <w:rStyle w:val="Char1"/>
          <w:rtl/>
        </w:rPr>
        <w:t>قال سفيان الثوري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8B5525">
        <w:rPr>
          <w:rStyle w:val="Char1"/>
          <w:rtl/>
        </w:rPr>
        <w:t xml:space="preserve">: </w:t>
      </w:r>
      <w:r w:rsidRPr="008B5525">
        <w:rPr>
          <w:rStyle w:val="Char3"/>
          <w:rtl/>
        </w:rPr>
        <w:t>«</w:t>
      </w:r>
      <w:r w:rsidRPr="008B5525">
        <w:rPr>
          <w:rStyle w:val="Char1"/>
          <w:rtl/>
        </w:rPr>
        <w:t>إذ أحببت الرجل في الله، ثم أحدث في الإسلام فلم تبغضه عليه فلم تحبه في الله</w:t>
      </w:r>
      <w:r w:rsidRPr="008B5525">
        <w:rPr>
          <w:rStyle w:val="Char3"/>
          <w:rtl/>
        </w:rPr>
        <w:t>»</w:t>
      </w:r>
      <w:r w:rsidR="008B6286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24"/>
      </w:r>
      <w:r w:rsidR="0044535E">
        <w:rPr>
          <w:rStyle w:val="Char1"/>
          <w:rFonts w:hint="cs"/>
          <w:rtl/>
        </w:rPr>
        <w:t>.</w:t>
      </w:r>
    </w:p>
    <w:p w:rsidR="00EC5BCF" w:rsidRDefault="00EC5BCF" w:rsidP="008523E5">
      <w:pPr>
        <w:bidi/>
        <w:ind w:firstLine="284"/>
        <w:jc w:val="both"/>
        <w:rPr>
          <w:rStyle w:val="Char3"/>
          <w:rtl/>
        </w:rPr>
      </w:pPr>
      <w:r w:rsidRPr="008B5525">
        <w:rPr>
          <w:rStyle w:val="Char3"/>
          <w:rFonts w:hint="cs"/>
          <w:rtl/>
        </w:rPr>
        <w:lastRenderedPageBreak/>
        <w:t>امام سفیان ثوری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992B57" w:rsidRPr="008B5525">
        <w:rPr>
          <w:rStyle w:val="Char3"/>
          <w:rFonts w:hint="cs"/>
          <w:rtl/>
        </w:rPr>
        <w:t xml:space="preserve"> می‌</w:t>
      </w:r>
      <w:r w:rsidRPr="008B5525">
        <w:rPr>
          <w:rStyle w:val="Char3"/>
          <w:rFonts w:hint="cs"/>
          <w:rtl/>
        </w:rPr>
        <w:t>فرمایند: «هرگاه کسی را بخاطر الله دوست داشتی، سپس آن شخص بدعتی در اسلام ایجاد کرد و تو بخاطر آن بدعتش وی را مبغوض نداری، پس بدان</w:t>
      </w:r>
      <w:r w:rsidR="008B5525">
        <w:rPr>
          <w:rStyle w:val="Char3"/>
          <w:rFonts w:hint="cs"/>
          <w:rtl/>
        </w:rPr>
        <w:t xml:space="preserve"> که او را بخاطر خدا دوست نداشته</w:t>
      </w:r>
      <w:r w:rsidR="008B5525">
        <w:rPr>
          <w:rStyle w:val="Char3"/>
          <w:rFonts w:hint="eastAsia"/>
          <w:rtl/>
        </w:rPr>
        <w:t>‌</w:t>
      </w:r>
      <w:r w:rsidRPr="008B5525">
        <w:rPr>
          <w:rStyle w:val="Char3"/>
          <w:rFonts w:hint="cs"/>
          <w:rtl/>
        </w:rPr>
        <w:t>ای».</w:t>
      </w:r>
    </w:p>
    <w:p w:rsidR="009C2E90" w:rsidRPr="0098459C" w:rsidRDefault="009C2E90" w:rsidP="009C2E90">
      <w:pPr>
        <w:bidi/>
        <w:ind w:firstLine="284"/>
        <w:jc w:val="both"/>
        <w:rPr>
          <w:rStyle w:val="Char3"/>
        </w:rPr>
      </w:pPr>
    </w:p>
    <w:p w:rsidR="00941F3E" w:rsidRDefault="00B245AF" w:rsidP="00B4511B">
      <w:pPr>
        <w:pStyle w:val="a0"/>
        <w:rPr>
          <w:rtl/>
        </w:rPr>
      </w:pPr>
      <w:bookmarkStart w:id="21" w:name="_Toc434337696"/>
      <w:r>
        <w:rPr>
          <w:rFonts w:hint="cs"/>
          <w:rtl/>
        </w:rPr>
        <w:t>زیان شبهات</w:t>
      </w:r>
      <w:r w:rsidR="00992B57">
        <w:rPr>
          <w:rFonts w:hint="cs"/>
          <w:rtl/>
        </w:rPr>
        <w:t>:</w:t>
      </w:r>
      <w:bookmarkEnd w:id="21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کسی که عاقل باشد خود را در مقابل شبهات قرار</w:t>
      </w:r>
      <w:r w:rsidR="00992B57" w:rsidRPr="0098459C">
        <w:rPr>
          <w:rStyle w:val="Char3"/>
          <w:rFonts w:hint="cs"/>
          <w:rtl/>
        </w:rPr>
        <w:t xml:space="preserve"> نمی‌</w:t>
      </w:r>
      <w:r w:rsidRPr="0098459C">
        <w:rPr>
          <w:rStyle w:val="Char3"/>
          <w:rFonts w:hint="cs"/>
          <w:rtl/>
        </w:rPr>
        <w:t>دهد، زیرا از جمله آفتهای دین و اعتقاد سالم، شبهات هستند.</w:t>
      </w:r>
    </w:p>
    <w:p w:rsidR="00EC5BCF" w:rsidRPr="008B5525" w:rsidRDefault="00EC5BCF" w:rsidP="008B5525">
      <w:pPr>
        <w:pStyle w:val="a4"/>
        <w:rPr>
          <w:rtl/>
        </w:rPr>
      </w:pPr>
      <w:r w:rsidRPr="008B5525">
        <w:rPr>
          <w:rStyle w:val="Char1"/>
          <w:rtl/>
        </w:rPr>
        <w:t>قال شیخ الاسلام ابن تیمیة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8B5525">
        <w:rPr>
          <w:rStyle w:val="Char1"/>
          <w:rtl/>
        </w:rPr>
        <w:t xml:space="preserve">: </w:t>
      </w:r>
      <w:r w:rsidRPr="008B5525">
        <w:rPr>
          <w:rtl/>
        </w:rPr>
        <w:t>«</w:t>
      </w:r>
      <w:r w:rsidRPr="008B5525">
        <w:rPr>
          <w:rStyle w:val="Char1"/>
          <w:rtl/>
        </w:rPr>
        <w:t>من عرف الشبهة ول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م يعرف فسادها قد يستضر ب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ها</w:t>
      </w:r>
      <w:r w:rsidRPr="008B5525">
        <w:rPr>
          <w:rtl/>
        </w:rPr>
        <w:t>»</w:t>
      </w:r>
      <w:r w:rsidR="00FB6E49" w:rsidRPr="0044535E">
        <w:rPr>
          <w:rStyle w:val="FootnoteReference"/>
          <w:rtl/>
        </w:rPr>
        <w:footnoteReference w:id="25"/>
      </w:r>
      <w:r w:rsidR="0044535E" w:rsidRPr="008B5525">
        <w:rPr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8B5525">
        <w:rPr>
          <w:rStyle w:val="Char3"/>
          <w:rFonts w:hint="cs"/>
          <w:rtl/>
        </w:rPr>
        <w:t>شیخ الاسلام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8B5525">
        <w:rPr>
          <w:rStyle w:val="Char3"/>
          <w:rFonts w:hint="cs"/>
          <w:rtl/>
        </w:rPr>
        <w:t xml:space="preserve"> فرمودند: «هرکس شبهه را بشناسد ولی فساد آنرا نداند، بزودی بوسیله آن زیان</w:t>
      </w:r>
      <w:r w:rsidR="00992B57" w:rsidRPr="008B5525">
        <w:rPr>
          <w:rStyle w:val="Char3"/>
          <w:rFonts w:hint="cs"/>
          <w:rtl/>
        </w:rPr>
        <w:t xml:space="preserve"> می‌</w:t>
      </w:r>
      <w:r w:rsidRPr="008B5525">
        <w:rPr>
          <w:rStyle w:val="Char3"/>
          <w:rFonts w:hint="cs"/>
          <w:rtl/>
        </w:rPr>
        <w:t>بیند».</w:t>
      </w:r>
      <w:r w:rsidR="00323DAC" w:rsidRPr="0098459C">
        <w:rPr>
          <w:rStyle w:val="Char3"/>
          <w:rFonts w:hint="cs"/>
          <w:rtl/>
        </w:rPr>
        <w:t xml:space="preserve"> </w:t>
      </w:r>
    </w:p>
    <w:p w:rsidR="003C6B94" w:rsidRDefault="002D5886" w:rsidP="00B4511B">
      <w:pPr>
        <w:pStyle w:val="a0"/>
        <w:rPr>
          <w:rtl/>
        </w:rPr>
      </w:pPr>
      <w:bookmarkStart w:id="22" w:name="_Toc434337697"/>
      <w:r>
        <w:rPr>
          <w:rFonts w:hint="cs"/>
          <w:rtl/>
        </w:rPr>
        <w:t>دنباله روی مردم از حاکمان</w:t>
      </w:r>
      <w:r w:rsidR="00992B57">
        <w:rPr>
          <w:rFonts w:hint="cs"/>
          <w:rtl/>
        </w:rPr>
        <w:t>:</w:t>
      </w:r>
      <w:bookmarkEnd w:id="22"/>
      <w:r>
        <w:rPr>
          <w:rFonts w:hint="cs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یکی از نعمت</w:t>
      </w:r>
      <w:r w:rsidR="008B5525">
        <w:rPr>
          <w:rStyle w:val="Char3"/>
          <w:rFonts w:hint="eastAsia"/>
        </w:rPr>
        <w:t>‌</w:t>
      </w:r>
      <w:r w:rsidRPr="0098459C">
        <w:rPr>
          <w:rStyle w:val="Char3"/>
          <w:rFonts w:hint="cs"/>
          <w:rtl/>
        </w:rPr>
        <w:t>هایی که خداوند متعال به مردم عطاء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کند، نعمت داشتن یک حاکم عادل و خداترس است</w:t>
      </w:r>
      <w:r w:rsidR="004A713A" w:rsidRPr="0098459C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چنین حاکمی است که هم خدای متعال وی را نصرت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دهد و هم محبت او را در قلب مردمانش قرار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دهد و از او اطاعت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کنند، و این تعامل موجب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گردد جامعه بهتر از هر وقت دیگری اداره شود و رفاه و آسایش و عدالت اجتماعی در جامعه ایجاد شود</w:t>
      </w:r>
      <w:r w:rsidR="004A713A" w:rsidRPr="0098459C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اما اگر حاکم اهل عدل و تقوا نباشد و از آخرت خویش بیم نداشته باشد، قطعا مردم نیز از او رضایت نخواهند داشت و طبیعتا اطاعت از او را به سرپیچی و عصیان مبدل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گردانند! و با این حساب مشخص است که جامعه به چه سمت و سویی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رود..</w:t>
      </w:r>
    </w:p>
    <w:p w:rsidR="00EC5BCF" w:rsidRPr="009C2E90" w:rsidRDefault="00EC5BCF" w:rsidP="009C2E90">
      <w:pPr>
        <w:widowControl w:val="0"/>
        <w:bidi/>
        <w:spacing w:line="216" w:lineRule="auto"/>
        <w:ind w:firstLine="284"/>
        <w:jc w:val="lowKashida"/>
        <w:rPr>
          <w:rStyle w:val="Char3"/>
          <w:spacing w:val="-4"/>
          <w:rtl/>
        </w:rPr>
      </w:pPr>
      <w:r w:rsidRPr="009C2E90">
        <w:rPr>
          <w:rStyle w:val="Char1"/>
          <w:spacing w:val="-4"/>
          <w:rtl/>
        </w:rPr>
        <w:lastRenderedPageBreak/>
        <w:t xml:space="preserve">قال عمر </w:t>
      </w:r>
      <w:r w:rsidR="008B5525" w:rsidRPr="009C2E90">
        <w:rPr>
          <w:rStyle w:val="Char1"/>
          <w:rFonts w:cs="CTraditional Arabic" w:hint="cs"/>
          <w:spacing w:val="-4"/>
          <w:rtl/>
        </w:rPr>
        <w:t>س</w:t>
      </w:r>
      <w:r w:rsidRPr="009C2E90">
        <w:rPr>
          <w:rStyle w:val="Char1"/>
          <w:spacing w:val="-4"/>
          <w:rtl/>
        </w:rPr>
        <w:t xml:space="preserve">: </w:t>
      </w:r>
      <w:r w:rsidRPr="009C2E90">
        <w:rPr>
          <w:rStyle w:val="Char3"/>
          <w:spacing w:val="-4"/>
          <w:rtl/>
        </w:rPr>
        <w:t>«</w:t>
      </w:r>
      <w:r w:rsidRPr="009C2E90">
        <w:rPr>
          <w:rStyle w:val="Char1"/>
          <w:spacing w:val="-4"/>
          <w:rtl/>
        </w:rPr>
        <w:t>إن الناس ليؤدون إلى الإمام ما أدى الإمام إلى الله، وإن الإمام إذا رتع رتعت الرعية</w:t>
      </w:r>
      <w:r w:rsidRPr="009C2E90">
        <w:rPr>
          <w:rStyle w:val="Char3"/>
          <w:spacing w:val="-4"/>
          <w:rtl/>
        </w:rPr>
        <w:t>»</w:t>
      </w:r>
      <w:r w:rsidR="00FB6E49" w:rsidRPr="009C2E90">
        <w:rPr>
          <w:rStyle w:val="FootnoteReference"/>
          <w:rFonts w:ascii="IRNazli" w:hAnsi="IRNazli" w:cs="IRNazli"/>
          <w:spacing w:val="-4"/>
          <w:sz w:val="28"/>
          <w:szCs w:val="28"/>
          <w:rtl/>
        </w:rPr>
        <w:footnoteReference w:id="26"/>
      </w:r>
      <w:r w:rsidR="0044535E" w:rsidRPr="009C2E90">
        <w:rPr>
          <w:rStyle w:val="Char1"/>
          <w:rFonts w:hint="cs"/>
          <w:spacing w:val="-4"/>
          <w:rtl/>
        </w:rPr>
        <w:t>.</w:t>
      </w:r>
      <w:r w:rsidR="009C2E90" w:rsidRPr="009C2E90">
        <w:rPr>
          <w:rStyle w:val="Char3"/>
          <w:rFonts w:hint="cs"/>
          <w:spacing w:val="-4"/>
          <w:rtl/>
        </w:rPr>
        <w:t xml:space="preserve"> </w:t>
      </w:r>
      <w:r w:rsidRPr="009C2E90">
        <w:rPr>
          <w:rStyle w:val="Char3"/>
          <w:rFonts w:hint="cs"/>
          <w:spacing w:val="-4"/>
          <w:rtl/>
        </w:rPr>
        <w:t>امیرالمؤمنین عمر بن خطاب</w:t>
      </w:r>
      <w:r w:rsidR="008523E5" w:rsidRPr="009C2E90">
        <w:rPr>
          <w:rStyle w:val="Char3"/>
          <w:rFonts w:hint="cs"/>
          <w:spacing w:val="-4"/>
          <w:rtl/>
        </w:rPr>
        <w:t xml:space="preserve"> </w:t>
      </w:r>
      <w:r w:rsidR="008523E5" w:rsidRPr="009C2E90">
        <w:rPr>
          <w:rStyle w:val="Char3"/>
          <w:rFonts w:cs="CTraditional Arabic" w:hint="cs"/>
          <w:spacing w:val="-4"/>
          <w:rtl/>
        </w:rPr>
        <w:t>س</w:t>
      </w:r>
      <w:r w:rsidRPr="009C2E90">
        <w:rPr>
          <w:rStyle w:val="Char3"/>
          <w:rFonts w:hint="cs"/>
          <w:spacing w:val="-4"/>
          <w:rtl/>
        </w:rPr>
        <w:t xml:space="preserve"> فرمودند: «مردم به همان اندازه از رهبر و پیشوای خود حرف شنوی خواهند داشت که او از خدای خود داشته باشد و اگر حاکم رفاه طلب باشد، رعیت نیز رفاه طلب خواهد شد».</w:t>
      </w:r>
    </w:p>
    <w:p w:rsidR="003C5CBF" w:rsidRDefault="0096181F" w:rsidP="00B4511B">
      <w:pPr>
        <w:pStyle w:val="a0"/>
        <w:rPr>
          <w:rtl/>
        </w:rPr>
      </w:pPr>
      <w:bookmarkStart w:id="23" w:name="_Toc434337698"/>
      <w:r>
        <w:rPr>
          <w:rFonts w:hint="cs"/>
          <w:rtl/>
        </w:rPr>
        <w:t>نقش علمای دین در هدایت یا گمراهی مردم</w:t>
      </w:r>
      <w:r w:rsidR="00992B57">
        <w:rPr>
          <w:rFonts w:hint="cs"/>
          <w:rtl/>
        </w:rPr>
        <w:t>:</w:t>
      </w:r>
      <w:bookmarkEnd w:id="23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گروهی از مردم هستند که نقش بسزایی در دین و اعتقادات مردم دارند؛ از جمله آنها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توان به علماء و حکام اشاره نمود</w:t>
      </w:r>
      <w:r w:rsidR="00165CF6" w:rsidRPr="0098459C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هرگاه علماء و حکام بر صراط مستقیم باشند ت</w:t>
      </w:r>
      <w:r w:rsidR="00165CF6" w:rsidRPr="0098459C">
        <w:rPr>
          <w:rStyle w:val="Char3"/>
          <w:rFonts w:hint="cs"/>
          <w:rtl/>
        </w:rPr>
        <w:t>أ</w:t>
      </w:r>
      <w:r w:rsidRPr="0098459C">
        <w:rPr>
          <w:rStyle w:val="Char3"/>
          <w:rFonts w:hint="cs"/>
          <w:rtl/>
        </w:rPr>
        <w:t>ثیر آنها بر اصلاح اعتقادات مردم چشم گیر خواهد بود، و هرگاه دچار لغزش و انحراف گردند باز تاثیر خواهند گذاشت اما این بار موجب نابودی دین و اعتقاد مردم خواهند شد.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bookmarkStart w:id="24" w:name="_Toc70310901"/>
      <w:bookmarkStart w:id="25" w:name="_Toc223806445"/>
      <w:bookmarkStart w:id="26" w:name="_Toc71216925"/>
      <w:bookmarkStart w:id="27" w:name="_Toc231737485"/>
      <w:r w:rsidRPr="0098459C">
        <w:rPr>
          <w:rStyle w:val="Char3"/>
          <w:rFonts w:hint="cs"/>
          <w:rtl/>
        </w:rPr>
        <w:t>امیر المؤمنین عمر بن خطاب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فرمودند: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8B5525">
        <w:rPr>
          <w:rStyle w:val="Char3"/>
          <w:rtl/>
        </w:rPr>
        <w:t>«</w:t>
      </w:r>
      <w:r w:rsidRPr="008B5525">
        <w:rPr>
          <w:rStyle w:val="Char1"/>
          <w:rtl/>
        </w:rPr>
        <w:t>يهرمه زلّة العال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م، وجدال ال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منافق بالكتاب، وحكم الأئمّة ال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مضلّين</w:t>
      </w:r>
      <w:r w:rsidRPr="008B5525">
        <w:rPr>
          <w:rStyle w:val="Char3"/>
          <w:rtl/>
        </w:rPr>
        <w:t>»</w:t>
      </w:r>
      <w:r w:rsidR="00FB6E4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27"/>
      </w:r>
      <w:r w:rsidR="0044535E" w:rsidRPr="008B5525">
        <w:rPr>
          <w:rStyle w:val="Char3"/>
          <w:rFonts w:hint="cs"/>
          <w:rtl/>
        </w:rPr>
        <w:t>.</w:t>
      </w:r>
      <w:r w:rsidRPr="00FA6580">
        <w:rPr>
          <w:rStyle w:val="Char3"/>
          <w:rtl/>
        </w:rPr>
        <w:t>‏</w:t>
      </w:r>
    </w:p>
    <w:p w:rsidR="00EC5BCF" w:rsidRPr="0098459C" w:rsidRDefault="00EC5BCF" w:rsidP="008B5525">
      <w:pPr>
        <w:pStyle w:val="a4"/>
        <w:rPr>
          <w:rStyle w:val="Char3"/>
          <w:rtl/>
        </w:rPr>
      </w:pPr>
      <w:r w:rsidRPr="008B5525">
        <w:rPr>
          <w:rFonts w:hint="cs"/>
          <w:rtl/>
        </w:rPr>
        <w:t>«اسلام را لغزش علما و جدل‌های منافقین دانا به قرآن و امامان گمراه، نابود می‌سازد».</w:t>
      </w:r>
    </w:p>
    <w:bookmarkEnd w:id="24"/>
    <w:bookmarkEnd w:id="25"/>
    <w:bookmarkEnd w:id="26"/>
    <w:bookmarkEnd w:id="27"/>
    <w:p w:rsidR="00EC5BCF" w:rsidRPr="0098459C" w:rsidRDefault="00EC5BCF" w:rsidP="002F369B">
      <w:pPr>
        <w:bidi/>
        <w:ind w:firstLine="284"/>
        <w:jc w:val="both"/>
        <w:rPr>
          <w:rStyle w:val="Char3"/>
        </w:rPr>
      </w:pPr>
      <w:r w:rsidRPr="008B5525">
        <w:rPr>
          <w:rStyle w:val="Char1"/>
          <w:rtl/>
        </w:rPr>
        <w:t>حدثنا يحيى ابن يم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 xml:space="preserve">ان، قال: سمعت سفيان الثوري، يقول: </w:t>
      </w:r>
      <w:r w:rsidRPr="008B5525">
        <w:rPr>
          <w:rStyle w:val="Char3"/>
          <w:rtl/>
        </w:rPr>
        <w:t>«</w:t>
      </w:r>
      <w:r w:rsidRPr="008B5525">
        <w:rPr>
          <w:rStyle w:val="Char1"/>
          <w:rtl/>
        </w:rPr>
        <w:t>الأعم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ال السيئة داء، والعلم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اء دواء، فإذا فسد العلم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اء فمن يشفي الداء؟</w:t>
      </w:r>
      <w:r w:rsidRPr="008B5525">
        <w:rPr>
          <w:rStyle w:val="Char3"/>
          <w:rtl/>
        </w:rPr>
        <w:t>»</w:t>
      </w:r>
      <w:r w:rsidR="00FB6E4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28"/>
      </w:r>
      <w:r w:rsidR="0044535E" w:rsidRPr="008B5525">
        <w:rPr>
          <w:rStyle w:val="Char3"/>
          <w:rFonts w:hint="cs"/>
          <w:rtl/>
        </w:rPr>
        <w:t>.</w:t>
      </w:r>
      <w:r w:rsidR="002F369B">
        <w:rPr>
          <w:rStyle w:val="Char3"/>
          <w:rFonts w:hint="cs"/>
          <w:rtl/>
        </w:rPr>
        <w:t xml:space="preserve"> </w:t>
      </w:r>
      <w:r w:rsidRPr="008B5525">
        <w:rPr>
          <w:rStyle w:val="Char3"/>
          <w:rFonts w:hint="cs"/>
          <w:rtl/>
        </w:rPr>
        <w:t>یحیی بن یمان</w:t>
      </w:r>
      <w:r w:rsidR="00992B57" w:rsidRPr="008B5525">
        <w:rPr>
          <w:rStyle w:val="Char3"/>
          <w:rFonts w:hint="cs"/>
          <w:rtl/>
        </w:rPr>
        <w:t xml:space="preserve"> می‌</w:t>
      </w:r>
      <w:r w:rsidRPr="008B5525">
        <w:rPr>
          <w:rStyle w:val="Char3"/>
          <w:rFonts w:hint="cs"/>
          <w:rtl/>
        </w:rPr>
        <w:t>گوید: شنیدم که سفیان ثوری</w:t>
      </w:r>
      <w:r w:rsidR="00992B57" w:rsidRPr="008B5525">
        <w:rPr>
          <w:rStyle w:val="Char3"/>
          <w:rFonts w:hint="cs"/>
          <w:rtl/>
        </w:rPr>
        <w:t xml:space="preserve"> می‌</w:t>
      </w:r>
      <w:r w:rsidRPr="008B5525">
        <w:rPr>
          <w:rStyle w:val="Char3"/>
          <w:rFonts w:hint="cs"/>
          <w:rtl/>
        </w:rPr>
        <w:t xml:space="preserve">فرمود: «اعمال و کارهای بد و زشت </w:t>
      </w:r>
      <w:r w:rsidRPr="008B5525">
        <w:rPr>
          <w:rStyle w:val="Char3"/>
          <w:rFonts w:hint="cs"/>
          <w:rtl/>
        </w:rPr>
        <w:lastRenderedPageBreak/>
        <w:t>درد هستند و علماء دوای آن دردها هستند، هرگاه علماء فاسد شدند پس چه کسی دردها را درمان کند؟»</w:t>
      </w:r>
      <w:r w:rsidRPr="0098459C">
        <w:rPr>
          <w:rStyle w:val="Char3"/>
          <w:rFonts w:hint="cs"/>
          <w:rtl/>
        </w:rPr>
        <w:t>.</w:t>
      </w:r>
    </w:p>
    <w:p w:rsidR="00EC5BCF" w:rsidRPr="00EC5BCF" w:rsidRDefault="00EC5BCF" w:rsidP="00B4511B">
      <w:pPr>
        <w:pStyle w:val="a0"/>
        <w:rPr>
          <w:rtl/>
        </w:rPr>
      </w:pPr>
      <w:bookmarkStart w:id="28" w:name="_Toc434337699"/>
      <w:r w:rsidRPr="00EC5BCF">
        <w:rPr>
          <w:rFonts w:hint="cs"/>
          <w:rtl/>
        </w:rPr>
        <w:t>چند نصیحت زیبا از عمر بن خطاب</w:t>
      </w:r>
      <w:r w:rsidR="008523E5">
        <w:rPr>
          <w:rFonts w:hint="cs"/>
          <w:rtl/>
        </w:rPr>
        <w:t xml:space="preserve"> </w:t>
      </w:r>
      <w:r w:rsidR="008523E5" w:rsidRPr="008523E5">
        <w:rPr>
          <w:rFonts w:cs="CTraditional Arabic" w:hint="cs"/>
          <w:bCs w:val="0"/>
          <w:szCs w:val="28"/>
          <w:rtl/>
        </w:rPr>
        <w:t>س</w:t>
      </w:r>
      <w:r w:rsidR="00992B57">
        <w:rPr>
          <w:rFonts w:hint="cs"/>
          <w:rtl/>
        </w:rPr>
        <w:t>:</w:t>
      </w:r>
      <w:bookmarkEnd w:id="28"/>
    </w:p>
    <w:p w:rsidR="00EC5BCF" w:rsidRPr="0098459C" w:rsidRDefault="00C54A70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یقینا انسان تا مادامی</w:t>
      </w:r>
      <w:r w:rsidR="00EC5BCF" w:rsidRPr="0098459C">
        <w:rPr>
          <w:rStyle w:val="Char3"/>
          <w:rFonts w:hint="cs"/>
          <w:rtl/>
        </w:rPr>
        <w:t xml:space="preserve">که راز خود را پوشیده نگه دارد، حاکم خویشتن است، اما بعد از </w:t>
      </w:r>
      <w:r w:rsidRPr="0098459C">
        <w:rPr>
          <w:rStyle w:val="Char3"/>
          <w:rFonts w:hint="cs"/>
          <w:rtl/>
        </w:rPr>
        <w:t>آن</w:t>
      </w:r>
      <w:r w:rsidR="00EC5BCF" w:rsidRPr="0098459C">
        <w:rPr>
          <w:rStyle w:val="Char3"/>
          <w:rFonts w:hint="cs"/>
          <w:rtl/>
        </w:rPr>
        <w:t xml:space="preserve">که راز خود را افشا نماید، کنترل اوضاع از دستش خارج می‌شود و عواقب آن به خودش بر می‌گردد. </w:t>
      </w:r>
    </w:p>
    <w:p w:rsidR="00EC5BCF" w:rsidRPr="00DD0490" w:rsidRDefault="00EC5BCF" w:rsidP="00DD0490">
      <w:pPr>
        <w:pStyle w:val="a1"/>
        <w:rPr>
          <w:rtl/>
        </w:rPr>
      </w:pPr>
      <w:bookmarkStart w:id="29" w:name="_Toc70310902"/>
      <w:bookmarkStart w:id="30" w:name="_Toc223806446"/>
      <w:bookmarkStart w:id="31" w:name="_Toc71216926"/>
      <w:r w:rsidRPr="00DD0490">
        <w:rPr>
          <w:rtl/>
        </w:rPr>
        <w:t>قال عمر ابن خطاب</w:t>
      </w:r>
      <w:r w:rsidR="008523E5">
        <w:rPr>
          <w:rtl/>
        </w:rPr>
        <w:t xml:space="preserve"> </w:t>
      </w:r>
      <w:r w:rsidR="008523E5" w:rsidRPr="008523E5">
        <w:rPr>
          <w:rFonts w:cs="CTraditional Arabic"/>
          <w:szCs w:val="28"/>
          <w:rtl/>
        </w:rPr>
        <w:t>س</w:t>
      </w:r>
      <w:r w:rsidR="00992B57" w:rsidRPr="008B5525">
        <w:rPr>
          <w:rStyle w:val="Char3"/>
          <w:rtl/>
        </w:rPr>
        <w:t>:</w:t>
      </w:r>
      <w:r w:rsidRPr="00DD0490">
        <w:rPr>
          <w:rtl/>
        </w:rPr>
        <w:t xml:space="preserve"> </w:t>
      </w:r>
      <w:r w:rsidRPr="008B5525">
        <w:rPr>
          <w:rStyle w:val="Char3"/>
          <w:rtl/>
        </w:rPr>
        <w:t>«</w:t>
      </w:r>
      <w:r w:rsidRPr="008B5525">
        <w:rPr>
          <w:rtl/>
        </w:rPr>
        <w:t>من كتم سره كانت الخيرة في يديه</w:t>
      </w:r>
      <w:r w:rsidRPr="008B5525">
        <w:rPr>
          <w:rStyle w:val="Char3"/>
          <w:rtl/>
        </w:rPr>
        <w:t>»</w:t>
      </w:r>
      <w:r w:rsidR="008B5525" w:rsidRPr="008B5525">
        <w:rPr>
          <w:rStyle w:val="Char3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8B5525">
        <w:rPr>
          <w:rStyle w:val="Char3"/>
          <w:rFonts w:hint="cs"/>
          <w:rtl/>
        </w:rPr>
        <w:t>«هر کس راز خود را بپوشاند، زمام خیر به دست اوست</w:t>
      </w:r>
      <w:bookmarkEnd w:id="29"/>
      <w:bookmarkEnd w:id="30"/>
      <w:bookmarkEnd w:id="31"/>
      <w:r w:rsidRPr="008B5525">
        <w:rPr>
          <w:rStyle w:val="Char3"/>
          <w:rFonts w:hint="cs"/>
          <w:rtl/>
        </w:rPr>
        <w:t>».</w:t>
      </w:r>
    </w:p>
    <w:p w:rsidR="00EC5BCF" w:rsidRPr="008B5525" w:rsidRDefault="00EC5BCF" w:rsidP="008B5525">
      <w:pPr>
        <w:pStyle w:val="a4"/>
        <w:rPr>
          <w:rtl/>
        </w:rPr>
      </w:pPr>
      <w:r w:rsidRPr="008B5525">
        <w:rPr>
          <w:rtl/>
        </w:rPr>
        <w:t>انسان قبل از د</w:t>
      </w:r>
      <w:r w:rsidRPr="008B5525">
        <w:rPr>
          <w:rFonts w:hint="cs"/>
          <w:rtl/>
        </w:rPr>
        <w:t>ی</w:t>
      </w:r>
      <w:r w:rsidRPr="008B5525">
        <w:rPr>
          <w:rFonts w:hint="eastAsia"/>
          <w:rtl/>
        </w:rPr>
        <w:t>گران</w:t>
      </w:r>
      <w:r w:rsidRPr="008B5525">
        <w:rPr>
          <w:rtl/>
        </w:rPr>
        <w:t xml:space="preserve"> مسئول خو</w:t>
      </w:r>
      <w:r w:rsidRPr="008B5525">
        <w:rPr>
          <w:rFonts w:hint="cs"/>
          <w:rtl/>
        </w:rPr>
        <w:t>ی</w:t>
      </w:r>
      <w:r w:rsidRPr="008B5525">
        <w:rPr>
          <w:rFonts w:hint="eastAsia"/>
          <w:rtl/>
        </w:rPr>
        <w:t>شتن</w:t>
      </w:r>
      <w:r w:rsidRPr="008B5525">
        <w:rPr>
          <w:rtl/>
        </w:rPr>
        <w:t xml:space="preserve"> است. پس نبا</w:t>
      </w:r>
      <w:r w:rsidRPr="008B5525">
        <w:rPr>
          <w:rFonts w:hint="cs"/>
          <w:rtl/>
        </w:rPr>
        <w:t>ی</w:t>
      </w:r>
      <w:r w:rsidRPr="008B5525">
        <w:rPr>
          <w:rFonts w:hint="eastAsia"/>
          <w:rtl/>
        </w:rPr>
        <w:t>د</w:t>
      </w:r>
      <w:r w:rsidRPr="008B5525">
        <w:rPr>
          <w:rtl/>
        </w:rPr>
        <w:t xml:space="preserve"> کار</w:t>
      </w:r>
      <w:r w:rsidRPr="008B5525">
        <w:rPr>
          <w:rFonts w:hint="cs"/>
          <w:rtl/>
        </w:rPr>
        <w:t>ی</w:t>
      </w:r>
      <w:r w:rsidRPr="008B5525">
        <w:rPr>
          <w:rtl/>
        </w:rPr>
        <w:t xml:space="preserve"> کند که در معرض ‏تهمت و سوء ظن مردم قرار گ</w:t>
      </w:r>
      <w:r w:rsidRPr="008B5525">
        <w:rPr>
          <w:rFonts w:hint="cs"/>
          <w:rtl/>
        </w:rPr>
        <w:t>ی</w:t>
      </w:r>
      <w:r w:rsidRPr="008B5525">
        <w:rPr>
          <w:rFonts w:hint="eastAsia"/>
          <w:rtl/>
        </w:rPr>
        <w:t>رد</w:t>
      </w:r>
      <w:r w:rsidRPr="008B5525">
        <w:rPr>
          <w:rtl/>
        </w:rPr>
        <w:t>. و اگر احتمال م</w:t>
      </w:r>
      <w:r w:rsidRPr="008B5525">
        <w:rPr>
          <w:rFonts w:hint="cs"/>
          <w:rtl/>
        </w:rPr>
        <w:t>ی‌</w:t>
      </w:r>
      <w:r w:rsidRPr="008B5525">
        <w:rPr>
          <w:rFonts w:hint="eastAsia"/>
          <w:rtl/>
        </w:rPr>
        <w:t>داد</w:t>
      </w:r>
      <w:r w:rsidRPr="008B5525">
        <w:rPr>
          <w:rtl/>
        </w:rPr>
        <w:t xml:space="preserve"> که رفتارش برا</w:t>
      </w:r>
      <w:r w:rsidRPr="008B5525">
        <w:rPr>
          <w:rFonts w:hint="cs"/>
          <w:rtl/>
        </w:rPr>
        <w:t>ی</w:t>
      </w:r>
      <w:r w:rsidRPr="008B5525">
        <w:rPr>
          <w:rtl/>
        </w:rPr>
        <w:t xml:space="preserve"> مردم شک ‏برانگ</w:t>
      </w:r>
      <w:r w:rsidRPr="008B5525">
        <w:rPr>
          <w:rFonts w:hint="cs"/>
          <w:rtl/>
        </w:rPr>
        <w:t>ی</w:t>
      </w:r>
      <w:r w:rsidRPr="008B5525">
        <w:rPr>
          <w:rFonts w:hint="eastAsia"/>
          <w:rtl/>
        </w:rPr>
        <w:t>ز</w:t>
      </w:r>
      <w:r w:rsidRPr="008B5525">
        <w:rPr>
          <w:rtl/>
        </w:rPr>
        <w:t xml:space="preserve"> است، فورا حق</w:t>
      </w:r>
      <w:r w:rsidRPr="008B5525">
        <w:rPr>
          <w:rFonts w:hint="cs"/>
          <w:rtl/>
        </w:rPr>
        <w:t>ی</w:t>
      </w:r>
      <w:r w:rsidRPr="008B5525">
        <w:rPr>
          <w:rFonts w:hint="eastAsia"/>
          <w:rtl/>
        </w:rPr>
        <w:t>قت</w:t>
      </w:r>
      <w:r w:rsidRPr="008B5525">
        <w:rPr>
          <w:rtl/>
        </w:rPr>
        <w:t xml:space="preserve"> امر را آشکار سازد و گم</w:t>
      </w:r>
      <w:r w:rsidRPr="008B5525">
        <w:rPr>
          <w:rFonts w:hint="cs"/>
          <w:rtl/>
        </w:rPr>
        <w:t>ا</w:t>
      </w:r>
      <w:r w:rsidRPr="008B5525">
        <w:rPr>
          <w:rtl/>
        </w:rPr>
        <w:t>ن‌ها</w:t>
      </w:r>
      <w:r w:rsidRPr="008B5525">
        <w:rPr>
          <w:rFonts w:hint="cs"/>
          <w:rtl/>
        </w:rPr>
        <w:t>ی</w:t>
      </w:r>
      <w:r w:rsidRPr="008B5525">
        <w:rPr>
          <w:rtl/>
        </w:rPr>
        <w:t xml:space="preserve"> بد را برطرف نما</w:t>
      </w:r>
      <w:r w:rsidRPr="008B5525">
        <w:rPr>
          <w:rFonts w:hint="cs"/>
          <w:rtl/>
        </w:rPr>
        <w:t>ی</w:t>
      </w:r>
      <w:r w:rsidRPr="008B5525">
        <w:rPr>
          <w:rFonts w:hint="eastAsia"/>
          <w:rtl/>
        </w:rPr>
        <w:t>د</w:t>
      </w:r>
      <w:r w:rsidRPr="008B5525">
        <w:rPr>
          <w:rFonts w:hint="cs"/>
          <w:rtl/>
        </w:rPr>
        <w:t>.</w:t>
      </w:r>
    </w:p>
    <w:p w:rsidR="00EC5BCF" w:rsidRPr="0098459C" w:rsidRDefault="008B5525" w:rsidP="009C2E90">
      <w:pPr>
        <w:pStyle w:val="a1"/>
        <w:rPr>
          <w:rStyle w:val="Char3"/>
          <w:rtl/>
        </w:rPr>
      </w:pPr>
      <w:bookmarkStart w:id="32" w:name="_Toc70310903"/>
      <w:bookmarkStart w:id="33" w:name="_Toc223806447"/>
      <w:bookmarkStart w:id="34" w:name="_Toc71216927"/>
      <w:r>
        <w:rPr>
          <w:rtl/>
          <w:lang w:bidi="ar-KW"/>
        </w:rPr>
        <w:t>و</w:t>
      </w:r>
      <w:r w:rsidR="00EC5BCF" w:rsidRPr="00CE1683">
        <w:rPr>
          <w:rtl/>
          <w:lang w:bidi="ar-KW"/>
        </w:rPr>
        <w:t xml:space="preserve">قال: </w:t>
      </w:r>
      <w:r w:rsidR="00EC5BCF" w:rsidRPr="008B5525">
        <w:rPr>
          <w:rStyle w:val="Char3"/>
          <w:rtl/>
        </w:rPr>
        <w:t>«</w:t>
      </w:r>
      <w:r w:rsidR="00EC5BCF" w:rsidRPr="008B5525">
        <w:rPr>
          <w:rtl/>
        </w:rPr>
        <w:t>من عرض نفسه للتهمة فلا يلومن من أساء به الظن</w:t>
      </w:r>
      <w:r w:rsidR="00EC5BCF" w:rsidRPr="008B5525">
        <w:rPr>
          <w:rStyle w:val="Char3"/>
          <w:rtl/>
        </w:rPr>
        <w:t>».</w:t>
      </w:r>
      <w:r w:rsidR="009C2E90">
        <w:rPr>
          <w:rFonts w:hint="cs"/>
          <w:rtl/>
        </w:rPr>
        <w:t xml:space="preserve"> </w:t>
      </w:r>
      <w:r w:rsidR="00EC5BCF" w:rsidRPr="008B5525">
        <w:rPr>
          <w:rFonts w:hint="cs"/>
          <w:rtl/>
        </w:rPr>
        <w:t>«هر کس خود را در معرض تهمت و سوء ظن قرار دهد، کسی جز خویشتن را سرزنش نکند</w:t>
      </w:r>
      <w:bookmarkEnd w:id="32"/>
      <w:bookmarkEnd w:id="33"/>
      <w:bookmarkEnd w:id="34"/>
      <w:r w:rsidR="00EC5BCF" w:rsidRPr="008B5525">
        <w:rPr>
          <w:rFonts w:hint="cs"/>
          <w:rtl/>
        </w:rPr>
        <w:t>».</w:t>
      </w:r>
    </w:p>
    <w:p w:rsidR="00EC5BCF" w:rsidRPr="0098459C" w:rsidRDefault="00EC5BCF" w:rsidP="002F369B">
      <w:pPr>
        <w:widowControl w:val="0"/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tl/>
        </w:rPr>
        <w:t>برادران د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ن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tl/>
        </w:rPr>
        <w:t xml:space="preserve"> باعث سعادت انسان م</w:t>
      </w:r>
      <w:r w:rsidRPr="0098459C">
        <w:rPr>
          <w:rStyle w:val="Char3"/>
          <w:rFonts w:hint="cs"/>
          <w:rtl/>
        </w:rPr>
        <w:t>ی‌</w:t>
      </w:r>
      <w:r w:rsidRPr="0098459C">
        <w:rPr>
          <w:rStyle w:val="Char3"/>
          <w:rFonts w:hint="eastAsia"/>
          <w:rtl/>
        </w:rPr>
        <w:t>شوند،</w:t>
      </w:r>
      <w:r w:rsidRPr="0098459C">
        <w:rPr>
          <w:rStyle w:val="Char3"/>
          <w:rtl/>
        </w:rPr>
        <w:t xml:space="preserve"> در وقت صلح و خوش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،</w:t>
      </w:r>
      <w:r w:rsidRPr="0098459C">
        <w:rPr>
          <w:rStyle w:val="Char3"/>
          <w:rtl/>
        </w:rPr>
        <w:t xml:space="preserve"> همنش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نان</w:t>
      </w:r>
      <w:r w:rsidRPr="0098459C">
        <w:rPr>
          <w:rStyle w:val="Char3"/>
          <w:rtl/>
        </w:rPr>
        <w:t xml:space="preserve"> ‏خوب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tl/>
        </w:rPr>
        <w:t xml:space="preserve"> هستند و در اعمال ن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ک</w:t>
      </w:r>
      <w:r w:rsidRPr="0098459C">
        <w:rPr>
          <w:rStyle w:val="Char3"/>
          <w:rtl/>
        </w:rPr>
        <w:t xml:space="preserve"> و تقوا با انسان همکار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tl/>
        </w:rPr>
        <w:t xml:space="preserve"> خواهند کرد و به هنگام ‏مص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بت</w:t>
      </w:r>
      <w:r w:rsidRPr="0098459C">
        <w:rPr>
          <w:rStyle w:val="Char3"/>
          <w:rtl/>
        </w:rPr>
        <w:t xml:space="preserve"> و بلا، 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اوران</w:t>
      </w:r>
      <w:r w:rsidRPr="0098459C">
        <w:rPr>
          <w:rStyle w:val="Char3"/>
          <w:rtl/>
        </w:rPr>
        <w:t xml:space="preserve"> خوب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tl/>
        </w:rPr>
        <w:t xml:space="preserve"> هستند که تا آخر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ن</w:t>
      </w:r>
      <w:r w:rsidRPr="0098459C">
        <w:rPr>
          <w:rStyle w:val="Char3"/>
          <w:rtl/>
        </w:rPr>
        <w:t xml:space="preserve"> لحظه با جان و مال در کنار برادر ‏مسلمان خود خواهند بود و او را بر خو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شتن</w:t>
      </w:r>
      <w:r w:rsidRPr="0098459C">
        <w:rPr>
          <w:rStyle w:val="Char3"/>
          <w:rtl/>
        </w:rPr>
        <w:t xml:space="preserve"> </w:t>
      </w:r>
      <w:r w:rsidRPr="0098459C">
        <w:rPr>
          <w:rStyle w:val="Char3"/>
          <w:rFonts w:hint="eastAsia"/>
          <w:rtl/>
        </w:rPr>
        <w:t>ترج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ح</w:t>
      </w:r>
      <w:r w:rsidRPr="0098459C">
        <w:rPr>
          <w:rStyle w:val="Char3"/>
          <w:rtl/>
        </w:rPr>
        <w:t xml:space="preserve"> خواهند داد حت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tl/>
        </w:rPr>
        <w:t xml:space="preserve"> اگر خودشان ‏در مض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قه</w:t>
      </w:r>
      <w:r w:rsidRPr="0098459C">
        <w:rPr>
          <w:rStyle w:val="Char3"/>
          <w:rtl/>
        </w:rPr>
        <w:t xml:space="preserve"> باشند</w:t>
      </w:r>
      <w:r w:rsidRPr="0098459C">
        <w:rPr>
          <w:rStyle w:val="Char3"/>
          <w:rFonts w:hint="cs"/>
          <w:rtl/>
        </w:rPr>
        <w:t>.</w:t>
      </w:r>
    </w:p>
    <w:p w:rsidR="00EC5BCF" w:rsidRPr="0098459C" w:rsidRDefault="00EC5BCF" w:rsidP="002F369B">
      <w:pPr>
        <w:widowControl w:val="0"/>
        <w:bidi/>
        <w:ind w:firstLine="284"/>
        <w:jc w:val="both"/>
        <w:rPr>
          <w:rStyle w:val="Char3"/>
          <w:rtl/>
        </w:rPr>
      </w:pPr>
      <w:bookmarkStart w:id="35" w:name="_Toc70310904"/>
      <w:bookmarkStart w:id="36" w:name="_Toc223806448"/>
      <w:bookmarkStart w:id="37" w:name="_Toc71216928"/>
      <w:r w:rsidRPr="009C2E90">
        <w:rPr>
          <w:rStyle w:val="Char1"/>
          <w:spacing w:val="-4"/>
          <w:rtl/>
        </w:rPr>
        <w:t>قال</w:t>
      </w:r>
      <w:r w:rsidRPr="009C2E90">
        <w:rPr>
          <w:rStyle w:val="Char3"/>
          <w:spacing w:val="-4"/>
          <w:rtl/>
        </w:rPr>
        <w:t>: «</w:t>
      </w:r>
      <w:r w:rsidRPr="009C2E90">
        <w:rPr>
          <w:rStyle w:val="Char1"/>
          <w:spacing w:val="-4"/>
          <w:rtl/>
        </w:rPr>
        <w:t>عليك بإخوان الصدق تعش في أكنافهم فإن</w:t>
      </w:r>
      <w:r w:rsidR="008B5525" w:rsidRPr="009C2E90">
        <w:rPr>
          <w:rStyle w:val="Char1"/>
          <w:rFonts w:hint="cs"/>
          <w:spacing w:val="-4"/>
          <w:rtl/>
        </w:rPr>
        <w:t>ـ</w:t>
      </w:r>
      <w:r w:rsidRPr="009C2E90">
        <w:rPr>
          <w:rStyle w:val="Char1"/>
          <w:spacing w:val="-4"/>
          <w:rtl/>
        </w:rPr>
        <w:t>هم زينة في الرخاء وعدة في البلاء</w:t>
      </w:r>
      <w:r w:rsidRPr="009C2E90">
        <w:rPr>
          <w:rStyle w:val="Char3"/>
          <w:spacing w:val="-4"/>
          <w:rtl/>
        </w:rPr>
        <w:t>»</w:t>
      </w:r>
      <w:r w:rsidR="002F2C49" w:rsidRPr="009C2E90">
        <w:rPr>
          <w:rStyle w:val="FootnoteReference"/>
          <w:rFonts w:ascii="IRNazli" w:hAnsi="IRNazli" w:cs="IRNazli"/>
          <w:spacing w:val="-4"/>
          <w:sz w:val="28"/>
          <w:szCs w:val="28"/>
          <w:rtl/>
          <w:lang w:bidi="ar-KW"/>
        </w:rPr>
        <w:footnoteReference w:id="29"/>
      </w:r>
      <w:r w:rsidR="0044535E" w:rsidRPr="009C2E90">
        <w:rPr>
          <w:rStyle w:val="Char3"/>
          <w:rFonts w:hint="cs"/>
          <w:spacing w:val="-4"/>
          <w:rtl/>
        </w:rPr>
        <w:t>.</w:t>
      </w:r>
      <w:r w:rsidR="009C2E90">
        <w:rPr>
          <w:rStyle w:val="Char3"/>
          <w:rFonts w:hint="cs"/>
          <w:rtl/>
        </w:rPr>
        <w:t xml:space="preserve"> </w:t>
      </w:r>
      <w:r w:rsidRPr="008B5525">
        <w:rPr>
          <w:rStyle w:val="Char3"/>
          <w:rFonts w:hint="cs"/>
          <w:rtl/>
        </w:rPr>
        <w:t>«</w:t>
      </w:r>
      <w:bookmarkEnd w:id="35"/>
      <w:bookmarkEnd w:id="36"/>
      <w:bookmarkEnd w:id="37"/>
      <w:r w:rsidRPr="008B5525">
        <w:rPr>
          <w:rStyle w:val="Char3"/>
          <w:rFonts w:hint="cs"/>
          <w:rtl/>
        </w:rPr>
        <w:t>ب</w:t>
      </w:r>
      <w:r w:rsidRPr="008B5525">
        <w:rPr>
          <w:rStyle w:val="Char3"/>
          <w:rtl/>
        </w:rPr>
        <w:t>را</w:t>
      </w:r>
      <w:r w:rsidRPr="008B5525">
        <w:rPr>
          <w:rStyle w:val="Char3"/>
          <w:rFonts w:hint="cs"/>
          <w:rtl/>
        </w:rPr>
        <w:t>ی</w:t>
      </w:r>
      <w:r w:rsidRPr="008B5525">
        <w:rPr>
          <w:rStyle w:val="Char3"/>
          <w:rtl/>
        </w:rPr>
        <w:t xml:space="preserve"> خود برادران ن</w:t>
      </w:r>
      <w:r w:rsidRPr="008B5525">
        <w:rPr>
          <w:rStyle w:val="Char3"/>
          <w:rFonts w:hint="cs"/>
          <w:rtl/>
        </w:rPr>
        <w:t>ی</w:t>
      </w:r>
      <w:r w:rsidRPr="008B5525">
        <w:rPr>
          <w:rStyle w:val="Char3"/>
          <w:rFonts w:hint="eastAsia"/>
          <w:rtl/>
        </w:rPr>
        <w:t>ک</w:t>
      </w:r>
      <w:r w:rsidRPr="008B5525">
        <w:rPr>
          <w:rStyle w:val="Char3"/>
          <w:rtl/>
        </w:rPr>
        <w:t xml:space="preserve"> جهت مجالست برگز</w:t>
      </w:r>
      <w:r w:rsidRPr="008B5525">
        <w:rPr>
          <w:rStyle w:val="Char3"/>
          <w:rFonts w:hint="cs"/>
          <w:rtl/>
        </w:rPr>
        <w:t>ی</w:t>
      </w:r>
      <w:r w:rsidRPr="008B5525">
        <w:rPr>
          <w:rStyle w:val="Char3"/>
          <w:rFonts w:hint="eastAsia"/>
          <w:rtl/>
        </w:rPr>
        <w:t>ن</w:t>
      </w:r>
      <w:r w:rsidRPr="008B5525">
        <w:rPr>
          <w:rStyle w:val="Char3"/>
          <w:rFonts w:hint="cs"/>
          <w:rtl/>
        </w:rPr>
        <w:t>،</w:t>
      </w:r>
      <w:r w:rsidRPr="008B5525">
        <w:rPr>
          <w:rStyle w:val="Char3"/>
          <w:rtl/>
        </w:rPr>
        <w:t xml:space="preserve"> چرا که آنها </w:t>
      </w:r>
      <w:r w:rsidRPr="008B5525">
        <w:rPr>
          <w:rStyle w:val="Char3"/>
          <w:rtl/>
        </w:rPr>
        <w:lastRenderedPageBreak/>
        <w:t>باعث ز</w:t>
      </w:r>
      <w:r w:rsidRPr="008B5525">
        <w:rPr>
          <w:rStyle w:val="Char3"/>
          <w:rFonts w:hint="cs"/>
          <w:rtl/>
        </w:rPr>
        <w:t>ی</w:t>
      </w:r>
      <w:r w:rsidRPr="008B5525">
        <w:rPr>
          <w:rStyle w:val="Char3"/>
          <w:rFonts w:hint="eastAsia"/>
          <w:rtl/>
        </w:rPr>
        <w:t>نت</w:t>
      </w:r>
      <w:r w:rsidRPr="008B5525">
        <w:rPr>
          <w:rStyle w:val="Char3"/>
          <w:rtl/>
        </w:rPr>
        <w:t xml:space="preserve"> تو در روزها</w:t>
      </w:r>
      <w:r w:rsidRPr="008B5525">
        <w:rPr>
          <w:rStyle w:val="Char3"/>
          <w:rFonts w:hint="cs"/>
          <w:rtl/>
        </w:rPr>
        <w:t>ی</w:t>
      </w:r>
      <w:r w:rsidRPr="008B5525">
        <w:rPr>
          <w:rStyle w:val="Char3"/>
          <w:rtl/>
        </w:rPr>
        <w:t xml:space="preserve"> خوش و پشتوانه ات در روزها</w:t>
      </w:r>
      <w:r w:rsidRPr="008B5525">
        <w:rPr>
          <w:rStyle w:val="Char3"/>
          <w:rFonts w:hint="cs"/>
          <w:rtl/>
        </w:rPr>
        <w:t>ی</w:t>
      </w:r>
      <w:r w:rsidRPr="008B5525">
        <w:rPr>
          <w:rStyle w:val="Char3"/>
          <w:rtl/>
        </w:rPr>
        <w:t xml:space="preserve"> ناگوار خواهند بود</w:t>
      </w:r>
      <w:r w:rsidRPr="008B5525">
        <w:rPr>
          <w:rStyle w:val="Char3"/>
          <w:rFonts w:hint="cs"/>
          <w:rtl/>
        </w:rPr>
        <w:t>»</w:t>
      </w:r>
      <w:r w:rsidRPr="0098459C">
        <w:rPr>
          <w:rStyle w:val="Char3"/>
          <w:rFonts w:hint="cs"/>
          <w:rtl/>
        </w:rPr>
        <w:t>.</w:t>
      </w:r>
    </w:p>
    <w:p w:rsidR="00EC5BCF" w:rsidRPr="00EC5BCF" w:rsidRDefault="00EC5BCF" w:rsidP="00B4511B">
      <w:pPr>
        <w:pStyle w:val="a0"/>
        <w:rPr>
          <w:rtl/>
        </w:rPr>
      </w:pPr>
      <w:bookmarkStart w:id="38" w:name="_Toc434337700"/>
      <w:r w:rsidRPr="00EC5BCF">
        <w:rPr>
          <w:rFonts w:hint="cs"/>
          <w:rtl/>
        </w:rPr>
        <w:t>ادب سلف صالح نسبت به پیامبر</w:t>
      </w:r>
      <w:r w:rsidR="008523E5">
        <w:rPr>
          <w:rFonts w:hint="cs"/>
          <w:rtl/>
        </w:rPr>
        <w:t xml:space="preserve"> </w:t>
      </w:r>
      <w:r w:rsidR="008523E5" w:rsidRPr="008523E5">
        <w:rPr>
          <w:rFonts w:cs="CTraditional Arabic" w:hint="cs"/>
          <w:bCs w:val="0"/>
          <w:szCs w:val="28"/>
          <w:rtl/>
        </w:rPr>
        <w:t>ج</w:t>
      </w:r>
      <w:r w:rsidRPr="00EC5BCF">
        <w:rPr>
          <w:rFonts w:hint="cs"/>
          <w:rtl/>
        </w:rPr>
        <w:t xml:space="preserve"> حتی بعد از وفاتش..</w:t>
      </w:r>
      <w:bookmarkEnd w:id="38"/>
    </w:p>
    <w:p w:rsidR="00EC5BCF" w:rsidRPr="00FA6580" w:rsidRDefault="00A367F4" w:rsidP="009C2E90">
      <w:pPr>
        <w:bidi/>
        <w:spacing w:line="223" w:lineRule="auto"/>
        <w:ind w:firstLine="284"/>
        <w:jc w:val="both"/>
        <w:rPr>
          <w:rStyle w:val="Char3"/>
          <w:rtl/>
        </w:rPr>
      </w:pPr>
      <w:r w:rsidRPr="008B5525">
        <w:rPr>
          <w:rStyle w:val="Char1"/>
          <w:rtl/>
        </w:rPr>
        <w:t xml:space="preserve">قال </w:t>
      </w:r>
      <w:r w:rsidR="00EC5BCF" w:rsidRPr="008B5525">
        <w:rPr>
          <w:rStyle w:val="Char1"/>
          <w:rtl/>
        </w:rPr>
        <w:t>يعقوب بن ال</w:t>
      </w:r>
      <w:r w:rsidR="008B5525" w:rsidRPr="008B5525">
        <w:rPr>
          <w:rStyle w:val="Char1"/>
          <w:rFonts w:hint="cs"/>
          <w:rtl/>
        </w:rPr>
        <w:t>ـ</w:t>
      </w:r>
      <w:r w:rsidR="00EC5BCF" w:rsidRPr="008B5525">
        <w:rPr>
          <w:rStyle w:val="Char1"/>
          <w:rtl/>
        </w:rPr>
        <w:t>مسيب: دخل ال</w:t>
      </w:r>
      <w:r w:rsidR="008B5525">
        <w:rPr>
          <w:rStyle w:val="Char1"/>
          <w:rFonts w:hint="cs"/>
          <w:rtl/>
        </w:rPr>
        <w:t>ـ</w:t>
      </w:r>
      <w:r w:rsidR="00EC5BCF" w:rsidRPr="008B5525">
        <w:rPr>
          <w:rStyle w:val="Char1"/>
          <w:rtl/>
        </w:rPr>
        <w:t>مطلب بن حنظب على سعيد بن ال</w:t>
      </w:r>
      <w:r w:rsidR="008B5525">
        <w:rPr>
          <w:rStyle w:val="Char1"/>
          <w:rFonts w:hint="cs"/>
          <w:rtl/>
        </w:rPr>
        <w:t>ـ</w:t>
      </w:r>
      <w:r w:rsidR="00EC5BCF" w:rsidRPr="008B5525">
        <w:rPr>
          <w:rStyle w:val="Char1"/>
          <w:rtl/>
        </w:rPr>
        <w:t xml:space="preserve">مسيب في مرضه وهو مضطجع فسأله عن حديث، فقال: أقعدوني فأقعدوه، قال: </w:t>
      </w:r>
      <w:r w:rsidR="00EC5BCF" w:rsidRPr="008B5525">
        <w:rPr>
          <w:rStyle w:val="Char3"/>
          <w:rtl/>
        </w:rPr>
        <w:t>«</w:t>
      </w:r>
      <w:r w:rsidR="00EC5BCF" w:rsidRPr="008B5525">
        <w:rPr>
          <w:rStyle w:val="Char1"/>
          <w:rtl/>
        </w:rPr>
        <w:t xml:space="preserve">إني أكره أن أحدث حديث رسول الله </w:t>
      </w:r>
      <w:r w:rsidR="008B5525">
        <w:rPr>
          <w:rStyle w:val="Char1"/>
          <w:rFonts w:cs="CTraditional Arabic" w:hint="cs"/>
          <w:rtl/>
        </w:rPr>
        <w:t>ج</w:t>
      </w:r>
      <w:r w:rsidR="00EC5BCF" w:rsidRPr="008B5525">
        <w:rPr>
          <w:rStyle w:val="Char1"/>
          <w:rtl/>
        </w:rPr>
        <w:t xml:space="preserve"> وأنا مضطجع</w:t>
      </w:r>
      <w:r w:rsidR="00EC5BCF" w:rsidRPr="008B5525">
        <w:rPr>
          <w:rStyle w:val="Char3"/>
          <w:rtl/>
        </w:rPr>
        <w:t>»</w:t>
      </w:r>
      <w:r w:rsidR="002F2C4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30"/>
      </w:r>
      <w:r w:rsidR="0044535E" w:rsidRPr="008B5525">
        <w:rPr>
          <w:rStyle w:val="Char3"/>
          <w:rFonts w:hint="cs"/>
          <w:rtl/>
        </w:rPr>
        <w:t>.</w:t>
      </w:r>
      <w:r w:rsidR="00EC5BCF" w:rsidRPr="00FA6580">
        <w:rPr>
          <w:rStyle w:val="Char3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8B5525">
        <w:rPr>
          <w:rStyle w:val="Char3"/>
          <w:rFonts w:hint="cs"/>
          <w:rtl/>
        </w:rPr>
        <w:t>یعقوب پسر مسیب</w:t>
      </w:r>
      <w:r w:rsidR="00992B57" w:rsidRPr="008B5525">
        <w:rPr>
          <w:rStyle w:val="Char3"/>
          <w:rFonts w:hint="cs"/>
          <w:rtl/>
        </w:rPr>
        <w:t xml:space="preserve"> می‌</w:t>
      </w:r>
      <w:r w:rsidRPr="008B5525">
        <w:rPr>
          <w:rStyle w:val="Char3"/>
          <w:rFonts w:hint="cs"/>
          <w:rtl/>
        </w:rPr>
        <w:t>گوید: مطلب بن حنظب به عیادت سعید بن مسیب رفت و دید که او بر پهلو خوابیده است، مطلب از وی درباره حدیثی پرسید، سعید گفت: مرا بنشانید، او را نشاندند، سپس فرمود: «من ناپسند</w:t>
      </w:r>
      <w:r w:rsidR="00992B57" w:rsidRPr="008B5525">
        <w:rPr>
          <w:rStyle w:val="Char3"/>
          <w:rFonts w:hint="cs"/>
          <w:rtl/>
        </w:rPr>
        <w:t xml:space="preserve"> می‌</w:t>
      </w:r>
      <w:r w:rsidRPr="008B5525">
        <w:rPr>
          <w:rStyle w:val="Char3"/>
          <w:rFonts w:hint="cs"/>
          <w:rtl/>
        </w:rPr>
        <w:t>دانم که در حالت خوابیده حدیث رسول خدا</w:t>
      </w:r>
      <w:r w:rsidR="008523E5">
        <w:rPr>
          <w:rStyle w:val="Charb"/>
          <w:rFonts w:hint="cs"/>
          <w:rtl/>
        </w:rPr>
        <w:t xml:space="preserve"> </w:t>
      </w:r>
      <w:r w:rsidR="008523E5" w:rsidRPr="008523E5">
        <w:rPr>
          <w:rStyle w:val="Charb"/>
          <w:rFonts w:cs="CTraditional Arabic" w:hint="cs"/>
          <w:szCs w:val="28"/>
          <w:rtl/>
        </w:rPr>
        <w:t>ج</w:t>
      </w:r>
      <w:r w:rsidRPr="008B5525">
        <w:rPr>
          <w:rStyle w:val="Char3"/>
          <w:rFonts w:hint="cs"/>
          <w:rtl/>
        </w:rPr>
        <w:t xml:space="preserve"> را بازگو نمایم».</w:t>
      </w:r>
    </w:p>
    <w:p w:rsidR="00EC5BCF" w:rsidRPr="009C2E90" w:rsidRDefault="00EC5BCF" w:rsidP="00B4511B">
      <w:pPr>
        <w:pStyle w:val="a0"/>
        <w:rPr>
          <w:spacing w:val="-6"/>
          <w:rtl/>
        </w:rPr>
      </w:pPr>
      <w:bookmarkStart w:id="39" w:name="_Toc434337701"/>
      <w:r w:rsidRPr="009C2E90">
        <w:rPr>
          <w:rFonts w:hint="cs"/>
          <w:spacing w:val="-6"/>
          <w:rtl/>
        </w:rPr>
        <w:t xml:space="preserve">چند خصلتی که هر انسانی </w:t>
      </w:r>
      <w:r w:rsidRPr="009C2E90">
        <w:rPr>
          <w:rFonts w:cs="Times New Roman" w:hint="cs"/>
          <w:spacing w:val="-6"/>
          <w:rtl/>
        </w:rPr>
        <w:t>–</w:t>
      </w:r>
      <w:r w:rsidRPr="009C2E90">
        <w:rPr>
          <w:rFonts w:hint="cs"/>
          <w:spacing w:val="-6"/>
          <w:rtl/>
        </w:rPr>
        <w:t xml:space="preserve"> چه مسلمان یا کافر </w:t>
      </w:r>
      <w:r w:rsidRPr="009C2E90">
        <w:rPr>
          <w:rFonts w:cs="Times New Roman" w:hint="cs"/>
          <w:spacing w:val="-6"/>
          <w:rtl/>
        </w:rPr>
        <w:t>–</w:t>
      </w:r>
      <w:r w:rsidR="00C754A4" w:rsidRPr="009C2E90">
        <w:rPr>
          <w:rFonts w:hint="cs"/>
          <w:spacing w:val="-6"/>
          <w:rtl/>
        </w:rPr>
        <w:t xml:space="preserve"> </w:t>
      </w:r>
      <w:r w:rsidRPr="009C2E90">
        <w:rPr>
          <w:rFonts w:hint="cs"/>
          <w:spacing w:val="-6"/>
          <w:rtl/>
        </w:rPr>
        <w:t>باید از آن برخوردار باشند:</w:t>
      </w:r>
      <w:bookmarkEnd w:id="39"/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8B5525">
        <w:rPr>
          <w:rStyle w:val="Char1"/>
          <w:rtl/>
        </w:rPr>
        <w:t xml:space="preserve">عن ميمون بن مهران، قال: </w:t>
      </w:r>
      <w:r w:rsidRPr="008B5525">
        <w:rPr>
          <w:rStyle w:val="Char3"/>
          <w:rtl/>
        </w:rPr>
        <w:t>«</w:t>
      </w:r>
      <w:r w:rsidRPr="008B5525">
        <w:rPr>
          <w:rStyle w:val="Char1"/>
          <w:rtl/>
        </w:rPr>
        <w:t>ثلاث ال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مؤمن والكافر فيهن سواء: الأمانة تؤدي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ها إلى من ائتمنك عليه من مسلم وكافر، وبر الوالدين، والعهد تفي به ل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من عاهدت من مسلم أو كافر</w:t>
      </w:r>
      <w:r w:rsidRPr="008B5525">
        <w:rPr>
          <w:rStyle w:val="Char3"/>
          <w:rtl/>
        </w:rPr>
        <w:t>»</w:t>
      </w:r>
      <w:r w:rsidR="002F2C4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31"/>
      </w:r>
      <w:r w:rsidR="0044535E" w:rsidRPr="008B5525">
        <w:rPr>
          <w:rStyle w:val="Char3"/>
          <w:rFonts w:hint="cs"/>
          <w:rtl/>
        </w:rPr>
        <w:t>.</w:t>
      </w:r>
    </w:p>
    <w:p w:rsidR="00EC5BC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میمون بن مهران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</w:t>
      </w:r>
      <w:r w:rsidRPr="008B5525">
        <w:rPr>
          <w:rStyle w:val="Char3"/>
          <w:rFonts w:hint="cs"/>
          <w:rtl/>
        </w:rPr>
        <w:t>: «سه چیز هستند که مؤمن و کافر در آن همسان هستند: بازگرداندن امانت به کسی که به تو اطمینان کرده حال چه او مسلمان باشد یا کافر، احسان نسبت به والدین، و وفای به عهد با کسی که با تو عهد بسته چه مسلمان باشد یا کافر</w:t>
      </w:r>
      <w:r w:rsidRPr="0098459C">
        <w:rPr>
          <w:rStyle w:val="Char3"/>
          <w:rFonts w:hint="cs"/>
          <w:rtl/>
        </w:rPr>
        <w:t>».</w:t>
      </w:r>
    </w:p>
    <w:p w:rsidR="002F369B" w:rsidRDefault="002F369B" w:rsidP="002F369B">
      <w:pPr>
        <w:bidi/>
        <w:ind w:firstLine="284"/>
        <w:jc w:val="both"/>
        <w:rPr>
          <w:rStyle w:val="Char3"/>
          <w:rtl/>
        </w:rPr>
      </w:pPr>
    </w:p>
    <w:p w:rsidR="002F369B" w:rsidRPr="0098459C" w:rsidRDefault="002F369B" w:rsidP="002F369B">
      <w:pPr>
        <w:bidi/>
        <w:ind w:firstLine="284"/>
        <w:jc w:val="both"/>
        <w:rPr>
          <w:rStyle w:val="Char3"/>
          <w:rtl/>
        </w:rPr>
      </w:pPr>
    </w:p>
    <w:p w:rsidR="004E4597" w:rsidRDefault="00DD438F" w:rsidP="00B4511B">
      <w:pPr>
        <w:pStyle w:val="a0"/>
        <w:rPr>
          <w:rtl/>
        </w:rPr>
      </w:pPr>
      <w:bookmarkStart w:id="40" w:name="_Toc434337702"/>
      <w:r>
        <w:rPr>
          <w:rFonts w:hint="cs"/>
          <w:rtl/>
        </w:rPr>
        <w:t>گناهان و تاثیر آنها بر قلب</w:t>
      </w:r>
      <w:r w:rsidR="00992B57">
        <w:rPr>
          <w:rFonts w:hint="cs"/>
          <w:rtl/>
        </w:rPr>
        <w:t>:</w:t>
      </w:r>
      <w:bookmarkEnd w:id="40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شیطان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کوشد تا قلب</w:t>
      </w:r>
      <w:r w:rsidR="008B5525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های پاک و روشن را با انواع مکر و حیله بفریبد، اما برای فریفتن قلب</w:t>
      </w:r>
      <w:r w:rsidR="008B5525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های سیاه زحمت زیادی به خرج</w:t>
      </w:r>
      <w:r w:rsidR="00992B57" w:rsidRPr="0098459C">
        <w:rPr>
          <w:rStyle w:val="Char3"/>
          <w:rFonts w:hint="cs"/>
          <w:rtl/>
        </w:rPr>
        <w:t xml:space="preserve"> نمی‌</w:t>
      </w:r>
      <w:r w:rsidRPr="0098459C">
        <w:rPr>
          <w:rStyle w:val="Char3"/>
          <w:rFonts w:hint="cs"/>
          <w:rtl/>
        </w:rPr>
        <w:t>دهد</w:t>
      </w:r>
      <w:r w:rsidRPr="008B5525">
        <w:rPr>
          <w:rStyle w:val="Char3"/>
          <w:rFonts w:hint="cs"/>
          <w:rtl/>
        </w:rPr>
        <w:t>!</w:t>
      </w:r>
      <w:r w:rsidR="008B5525" w:rsidRPr="008B5525">
        <w:rPr>
          <w:rStyle w:val="Char3"/>
          <w:rFonts w:hint="cs"/>
          <w:rtl/>
        </w:rPr>
        <w:t>.</w:t>
      </w:r>
    </w:p>
    <w:p w:rsidR="00EC5BCF" w:rsidRPr="002F369B" w:rsidRDefault="00EC5BCF" w:rsidP="009C2E90">
      <w:pPr>
        <w:widowControl w:val="0"/>
        <w:bidi/>
        <w:ind w:firstLine="284"/>
        <w:jc w:val="both"/>
        <w:rPr>
          <w:rStyle w:val="Char3"/>
          <w:spacing w:val="-6"/>
          <w:rtl/>
        </w:rPr>
      </w:pPr>
      <w:r w:rsidRPr="002F369B">
        <w:rPr>
          <w:rStyle w:val="Char1"/>
          <w:spacing w:val="-6"/>
          <w:rtl/>
        </w:rPr>
        <w:t xml:space="preserve">قال ميمون بن مهران: </w:t>
      </w:r>
      <w:r w:rsidRPr="002F369B">
        <w:rPr>
          <w:rStyle w:val="Char3"/>
          <w:spacing w:val="-6"/>
          <w:rtl/>
        </w:rPr>
        <w:t>«</w:t>
      </w:r>
      <w:r w:rsidRPr="002F369B">
        <w:rPr>
          <w:rStyle w:val="Char1"/>
          <w:spacing w:val="-6"/>
          <w:rtl/>
        </w:rPr>
        <w:t>إن العبد إذا أذنب ذنباً نكت في قلبه بذلك الذنب نكتة سوداء، فإن تاب محيت من قلبه فترى قلب ال</w:t>
      </w:r>
      <w:r w:rsidR="008B5525" w:rsidRPr="002F369B">
        <w:rPr>
          <w:rStyle w:val="Char1"/>
          <w:rFonts w:hint="cs"/>
          <w:spacing w:val="-6"/>
          <w:rtl/>
        </w:rPr>
        <w:t>ـ</w:t>
      </w:r>
      <w:r w:rsidRPr="002F369B">
        <w:rPr>
          <w:rStyle w:val="Char1"/>
          <w:spacing w:val="-6"/>
          <w:rtl/>
        </w:rPr>
        <w:t>مؤمن مجلي مثل ال</w:t>
      </w:r>
      <w:r w:rsidR="008B5525" w:rsidRPr="002F369B">
        <w:rPr>
          <w:rStyle w:val="Char1"/>
          <w:rFonts w:hint="cs"/>
          <w:spacing w:val="-6"/>
          <w:rtl/>
        </w:rPr>
        <w:t>ـ</w:t>
      </w:r>
      <w:r w:rsidRPr="002F369B">
        <w:rPr>
          <w:rStyle w:val="Char1"/>
          <w:spacing w:val="-6"/>
          <w:rtl/>
        </w:rPr>
        <w:t>مرآة، ما يأتيه الشيطان من ناحية إلا أبصره، وأما الذي يتتابع في الذنوب فإنه كلم</w:t>
      </w:r>
      <w:r w:rsidR="008B5525" w:rsidRPr="002F369B">
        <w:rPr>
          <w:rStyle w:val="Char1"/>
          <w:rFonts w:hint="cs"/>
          <w:spacing w:val="-6"/>
          <w:rtl/>
        </w:rPr>
        <w:t>ـ</w:t>
      </w:r>
      <w:r w:rsidRPr="002F369B">
        <w:rPr>
          <w:rStyle w:val="Char1"/>
          <w:spacing w:val="-6"/>
          <w:rtl/>
        </w:rPr>
        <w:t>ا أذنب ذنباً نكت في قلبه نكتة سوداء، فلا يزال ينكت في قلبه حتى يسود قلبه، ولا يبصر الشيطان من حيث يأتيه</w:t>
      </w:r>
      <w:r w:rsidRPr="002F369B">
        <w:rPr>
          <w:rStyle w:val="Char3"/>
          <w:spacing w:val="-6"/>
          <w:rtl/>
        </w:rPr>
        <w:t>»</w:t>
      </w:r>
      <w:r w:rsidR="002F2C49" w:rsidRPr="002F369B">
        <w:rPr>
          <w:rStyle w:val="FootnoteReference"/>
          <w:rFonts w:ascii="IRNazli" w:hAnsi="IRNazli" w:cs="IRNazli"/>
          <w:spacing w:val="-6"/>
          <w:sz w:val="28"/>
          <w:szCs w:val="28"/>
          <w:rtl/>
        </w:rPr>
        <w:footnoteReference w:id="32"/>
      </w:r>
      <w:r w:rsidR="0044535E" w:rsidRPr="002F369B">
        <w:rPr>
          <w:rStyle w:val="Char1"/>
          <w:rFonts w:hint="cs"/>
          <w:spacing w:val="-6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</w:rPr>
      </w:pPr>
      <w:r w:rsidRPr="008B5525">
        <w:rPr>
          <w:rStyle w:val="Char3"/>
          <w:rFonts w:hint="cs"/>
          <w:rtl/>
        </w:rPr>
        <w:t>میمون بن مهران فرمود: «هرگاه بنده ای گناهی را مرتکب شود نقطه</w:t>
      </w:r>
      <w:r w:rsidR="00AF47A8">
        <w:rPr>
          <w:rStyle w:val="Char3"/>
          <w:rFonts w:hint="cs"/>
          <w:rtl/>
        </w:rPr>
        <w:t xml:space="preserve">‌ی </w:t>
      </w:r>
      <w:r w:rsidRPr="008B5525">
        <w:rPr>
          <w:rStyle w:val="Char3"/>
          <w:rFonts w:hint="cs"/>
          <w:rtl/>
        </w:rPr>
        <w:t>سیاهی بر قلبش پدیدار</w:t>
      </w:r>
      <w:r w:rsidR="00992B57" w:rsidRPr="008B5525">
        <w:rPr>
          <w:rStyle w:val="Char3"/>
          <w:rFonts w:hint="cs"/>
          <w:rtl/>
        </w:rPr>
        <w:t xml:space="preserve"> می‌</w:t>
      </w:r>
      <w:r w:rsidRPr="008B5525">
        <w:rPr>
          <w:rStyle w:val="Char3"/>
          <w:rFonts w:hint="cs"/>
          <w:rtl/>
        </w:rPr>
        <w:t>شود، ولی هرگاه توبه کرد آن نقطه سیاه از قلبش پاک</w:t>
      </w:r>
      <w:r w:rsidR="00992B57" w:rsidRPr="008B5525">
        <w:rPr>
          <w:rStyle w:val="Char3"/>
          <w:rFonts w:hint="cs"/>
          <w:rtl/>
        </w:rPr>
        <w:t xml:space="preserve"> می‌</w:t>
      </w:r>
      <w:r w:rsidRPr="008B5525">
        <w:rPr>
          <w:rStyle w:val="Char3"/>
          <w:rFonts w:hint="cs"/>
          <w:rtl/>
        </w:rPr>
        <w:t>شود، پس قلب مؤمن مانند آینه روشن است، و شیطان (برای فریفتن او) جز با زیر نظر گرفتن وی (و حیله) سراغش</w:t>
      </w:r>
      <w:r w:rsidR="00992B57" w:rsidRPr="008B5525">
        <w:rPr>
          <w:rStyle w:val="Char3"/>
          <w:rFonts w:hint="cs"/>
          <w:rtl/>
        </w:rPr>
        <w:t xml:space="preserve"> نمی‌</w:t>
      </w:r>
      <w:r w:rsidRPr="008B5525">
        <w:rPr>
          <w:rStyle w:val="Char3"/>
          <w:rFonts w:hint="cs"/>
          <w:rtl/>
        </w:rPr>
        <w:t>آید. اما آنکس که مدام در حال گناه است با هر گناهی که انجام</w:t>
      </w:r>
      <w:r w:rsidR="00992B57" w:rsidRPr="008B5525">
        <w:rPr>
          <w:rStyle w:val="Char3"/>
          <w:rFonts w:hint="cs"/>
          <w:rtl/>
        </w:rPr>
        <w:t xml:space="preserve"> می‌</w:t>
      </w:r>
      <w:r w:rsidRPr="008B5525">
        <w:rPr>
          <w:rStyle w:val="Char3"/>
          <w:rFonts w:hint="cs"/>
          <w:rtl/>
        </w:rPr>
        <w:t>دهد نقطه</w:t>
      </w:r>
      <w:r w:rsidR="00AF47A8">
        <w:rPr>
          <w:rStyle w:val="Char3"/>
          <w:rFonts w:hint="cs"/>
          <w:rtl/>
        </w:rPr>
        <w:t xml:space="preserve">‌ی </w:t>
      </w:r>
      <w:r w:rsidRPr="008B5525">
        <w:rPr>
          <w:rStyle w:val="Char3"/>
          <w:rFonts w:hint="cs"/>
          <w:rtl/>
        </w:rPr>
        <w:t>سیاهی بر قلبش پدیدار</w:t>
      </w:r>
      <w:r w:rsidR="00992B57" w:rsidRPr="008B5525">
        <w:rPr>
          <w:rStyle w:val="Char3"/>
          <w:rFonts w:hint="cs"/>
          <w:rtl/>
        </w:rPr>
        <w:t xml:space="preserve"> می‌</w:t>
      </w:r>
      <w:r w:rsidRPr="008B5525">
        <w:rPr>
          <w:rStyle w:val="Char3"/>
          <w:rFonts w:hint="cs"/>
          <w:rtl/>
        </w:rPr>
        <w:t>گردد تا آنکه قلبش کاملا سیاه</w:t>
      </w:r>
      <w:r w:rsidR="00992B57" w:rsidRPr="008B5525">
        <w:rPr>
          <w:rStyle w:val="Char3"/>
          <w:rFonts w:hint="cs"/>
          <w:rtl/>
        </w:rPr>
        <w:t xml:space="preserve"> می‌</w:t>
      </w:r>
      <w:r w:rsidRPr="008B5525">
        <w:rPr>
          <w:rStyle w:val="Char3"/>
          <w:rFonts w:hint="cs"/>
          <w:rtl/>
        </w:rPr>
        <w:t>شود، و شیطان هرگاه سراغش برود نیازی به فریب و زیر نظر گرفتنش ندارد</w:t>
      </w:r>
      <w:r w:rsidRPr="0098459C">
        <w:rPr>
          <w:rStyle w:val="Char3"/>
          <w:rFonts w:hint="cs"/>
          <w:rtl/>
        </w:rPr>
        <w:t>».</w:t>
      </w:r>
      <w:r w:rsidR="001326FE" w:rsidRPr="0098459C">
        <w:rPr>
          <w:rStyle w:val="Char3"/>
          <w:rFonts w:hint="cs"/>
          <w:rtl/>
        </w:rPr>
        <w:t xml:space="preserve"> </w:t>
      </w:r>
    </w:p>
    <w:p w:rsidR="00EC5BCF" w:rsidRPr="00EC5BCF" w:rsidRDefault="00EC5BCF" w:rsidP="00B4511B">
      <w:pPr>
        <w:pStyle w:val="a0"/>
        <w:rPr>
          <w:rtl/>
        </w:rPr>
      </w:pPr>
      <w:bookmarkStart w:id="41" w:name="_Toc434337703"/>
      <w:r w:rsidRPr="00EC5BCF">
        <w:rPr>
          <w:rFonts w:hint="cs"/>
          <w:rtl/>
        </w:rPr>
        <w:t>سخنی زیبا از ابن مسعود</w:t>
      </w:r>
      <w:r w:rsidR="008523E5">
        <w:rPr>
          <w:rFonts w:hint="cs"/>
          <w:rtl/>
        </w:rPr>
        <w:t xml:space="preserve"> </w:t>
      </w:r>
      <w:r w:rsidR="008523E5" w:rsidRPr="008523E5">
        <w:rPr>
          <w:rFonts w:cs="CTraditional Arabic" w:hint="cs"/>
          <w:bCs w:val="0"/>
          <w:szCs w:val="28"/>
          <w:rtl/>
        </w:rPr>
        <w:t>س</w:t>
      </w:r>
      <w:r w:rsidRPr="00EC5BCF">
        <w:rPr>
          <w:rFonts w:hint="cs"/>
          <w:rtl/>
        </w:rPr>
        <w:t xml:space="preserve"> درباره صداقت در حق جویی</w:t>
      </w:r>
      <w:r w:rsidR="00992B57">
        <w:rPr>
          <w:rFonts w:hint="cs"/>
          <w:rtl/>
        </w:rPr>
        <w:t>:</w:t>
      </w:r>
      <w:bookmarkEnd w:id="41"/>
    </w:p>
    <w:p w:rsidR="00EC5BCF" w:rsidRPr="00FA6580" w:rsidRDefault="00EC5BCF" w:rsidP="002F369B">
      <w:pPr>
        <w:widowControl w:val="0"/>
        <w:bidi/>
        <w:ind w:firstLine="284"/>
        <w:jc w:val="both"/>
        <w:rPr>
          <w:rStyle w:val="Char3"/>
          <w:rtl/>
        </w:rPr>
      </w:pPr>
      <w:r w:rsidRPr="008B5525">
        <w:rPr>
          <w:rStyle w:val="Char1"/>
          <w:rtl/>
        </w:rPr>
        <w:t>عن عبد الرحمن بن عبد الله بن مسعود، عن أبيه، قال: أتاه رجل فقال: يا أبا عبد الرحمن علمني كلم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 xml:space="preserve">ات جوامع نوافع. فقال: </w:t>
      </w:r>
      <w:r w:rsidRPr="008B5525">
        <w:rPr>
          <w:rStyle w:val="Char3"/>
          <w:rtl/>
        </w:rPr>
        <w:t>«</w:t>
      </w:r>
      <w:r w:rsidRPr="008B5525">
        <w:rPr>
          <w:rStyle w:val="Char1"/>
          <w:rtl/>
        </w:rPr>
        <w:t xml:space="preserve">أعبد الله ولا تشرك به شيئاً، وزل مع القرآن حيث زال، ومن جاءك بالحق فاقبل منه وإن كان بعيداً بغيضاً، </w:t>
      </w:r>
      <w:r w:rsidRPr="008B5525">
        <w:rPr>
          <w:rStyle w:val="Char1"/>
          <w:rtl/>
        </w:rPr>
        <w:lastRenderedPageBreak/>
        <w:t>ومن جاءك بالباطل فاردد عليه وإن كان حبيباً قريباً</w:t>
      </w:r>
      <w:r w:rsidRPr="008B5525">
        <w:rPr>
          <w:rStyle w:val="Char3"/>
          <w:rtl/>
        </w:rPr>
        <w:t>»</w:t>
      </w:r>
      <w:r w:rsidR="002F2C4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33"/>
      </w:r>
      <w:r w:rsidR="0044535E">
        <w:rPr>
          <w:rStyle w:val="Char1"/>
          <w:rFonts w:hint="cs"/>
          <w:rtl/>
        </w:rPr>
        <w:t>.</w:t>
      </w:r>
      <w:r w:rsidR="006D4FD5" w:rsidRPr="00FA6580">
        <w:rPr>
          <w:rStyle w:val="Char3"/>
          <w:rFonts w:hint="cs"/>
          <w:rtl/>
        </w:rPr>
        <w:t xml:space="preserve"> </w:t>
      </w:r>
    </w:p>
    <w:p w:rsidR="00EC5BCF" w:rsidRDefault="00EC5BCF" w:rsidP="008523E5">
      <w:pPr>
        <w:bidi/>
        <w:ind w:firstLine="284"/>
        <w:jc w:val="both"/>
        <w:rPr>
          <w:rStyle w:val="Char3"/>
          <w:rtl/>
        </w:rPr>
      </w:pPr>
      <w:r w:rsidRPr="008B5525">
        <w:rPr>
          <w:rStyle w:val="Char3"/>
          <w:rFonts w:hint="cs"/>
          <w:rtl/>
        </w:rPr>
        <w:t>مردی نزد عبدالله بن مسعود آمد و گفت: کلمات مختصر و مفیدی به من یاد بدهید، فرمود: «الله را عبادت کن و برای او شریک قرار مده، و همواره عمر خود را با قرآن سپری کن، و هرکس که با حق نزد تو آمد از وی بپذیر هرچند که غریب و دشمن باشد، و هرکس که با باطل نزد تو آمد آنرا نپذیر هرچند که دوست نزدیک باشد»</w:t>
      </w:r>
      <w:r w:rsidRPr="0098459C">
        <w:rPr>
          <w:rStyle w:val="Char3"/>
          <w:rFonts w:hint="cs"/>
          <w:rtl/>
        </w:rPr>
        <w:t>.</w:t>
      </w:r>
    </w:p>
    <w:p w:rsidR="00C90E80" w:rsidRDefault="000B15F9" w:rsidP="00B4511B">
      <w:pPr>
        <w:pStyle w:val="a0"/>
        <w:rPr>
          <w:rtl/>
        </w:rPr>
      </w:pPr>
      <w:bookmarkStart w:id="42" w:name="_Toc434337704"/>
      <w:r>
        <w:rPr>
          <w:rFonts w:hint="cs"/>
          <w:rtl/>
        </w:rPr>
        <w:t>روش امر به معروف و نهی از منکر</w:t>
      </w:r>
      <w:r w:rsidR="00992B57">
        <w:rPr>
          <w:rFonts w:hint="cs"/>
          <w:rtl/>
        </w:rPr>
        <w:t>:</w:t>
      </w:r>
      <w:bookmarkEnd w:id="42"/>
    </w:p>
    <w:p w:rsidR="00EC5BCF" w:rsidRPr="009C2E90" w:rsidRDefault="00EC5BCF" w:rsidP="008523E5">
      <w:pPr>
        <w:bidi/>
        <w:ind w:firstLine="284"/>
        <w:jc w:val="both"/>
        <w:rPr>
          <w:rStyle w:val="Char3"/>
          <w:spacing w:val="-4"/>
          <w:rtl/>
        </w:rPr>
      </w:pPr>
      <w:r w:rsidRPr="009C2E90">
        <w:rPr>
          <w:rStyle w:val="Char3"/>
          <w:rFonts w:hint="cs"/>
          <w:spacing w:val="-4"/>
          <w:rtl/>
        </w:rPr>
        <w:t>روش امر به معروف و نهی از منکر، در برخورد با افراد مختلف، متفاوت است. معمولا طبع آدمی بگونه ای است که موافق با نرمی و مدارا است و از آن بیشتر تاثیر</w:t>
      </w:r>
      <w:r w:rsidR="00992B57" w:rsidRPr="009C2E90">
        <w:rPr>
          <w:rStyle w:val="Char3"/>
          <w:rFonts w:hint="cs"/>
          <w:spacing w:val="-4"/>
          <w:rtl/>
        </w:rPr>
        <w:t xml:space="preserve"> می‌</w:t>
      </w:r>
      <w:r w:rsidRPr="009C2E90">
        <w:rPr>
          <w:rStyle w:val="Char3"/>
          <w:rFonts w:hint="cs"/>
          <w:spacing w:val="-4"/>
          <w:rtl/>
        </w:rPr>
        <w:t>پذیرد، اما نرم برخورد کردن با تمامی انسان</w:t>
      </w:r>
      <w:r w:rsidR="008B5525" w:rsidRPr="009C2E90">
        <w:rPr>
          <w:rStyle w:val="Char3"/>
          <w:rFonts w:hint="eastAsia"/>
          <w:spacing w:val="-4"/>
          <w:rtl/>
        </w:rPr>
        <w:t>‌</w:t>
      </w:r>
      <w:r w:rsidRPr="009C2E90">
        <w:rPr>
          <w:rStyle w:val="Char3"/>
          <w:rFonts w:hint="cs"/>
          <w:spacing w:val="-4"/>
          <w:rtl/>
        </w:rPr>
        <w:t>ها مفید واقع</w:t>
      </w:r>
      <w:r w:rsidR="00992B57" w:rsidRPr="009C2E90">
        <w:rPr>
          <w:rStyle w:val="Char3"/>
          <w:rFonts w:hint="cs"/>
          <w:spacing w:val="-4"/>
          <w:rtl/>
        </w:rPr>
        <w:t xml:space="preserve"> نمی‌</w:t>
      </w:r>
      <w:r w:rsidRPr="009C2E90">
        <w:rPr>
          <w:rStyle w:val="Char3"/>
          <w:rFonts w:hint="cs"/>
          <w:spacing w:val="-4"/>
          <w:rtl/>
        </w:rPr>
        <w:t>شود.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8B5525">
        <w:rPr>
          <w:rStyle w:val="Char1"/>
          <w:rtl/>
        </w:rPr>
        <w:t xml:space="preserve">قال حافظ ابن رجب: قال بعض السلف: </w:t>
      </w:r>
      <w:r w:rsidRPr="008B5525">
        <w:rPr>
          <w:rStyle w:val="Char3"/>
          <w:rtl/>
        </w:rPr>
        <w:t>«</w:t>
      </w:r>
      <w:r w:rsidRPr="008B5525">
        <w:rPr>
          <w:rStyle w:val="Char1"/>
          <w:rtl/>
        </w:rPr>
        <w:t>من وعظ أخاه فيم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ا بينه وبينه فهي نصيحة، ومن وعظه على رؤوس الناس فإنم</w:t>
      </w:r>
      <w:r w:rsidR="008B5525">
        <w:rPr>
          <w:rStyle w:val="Char1"/>
          <w:rFonts w:hint="cs"/>
          <w:rtl/>
        </w:rPr>
        <w:t>ـ</w:t>
      </w:r>
      <w:r w:rsidRPr="008B5525">
        <w:rPr>
          <w:rStyle w:val="Char1"/>
          <w:rtl/>
        </w:rPr>
        <w:t>ا وبَّخَه</w:t>
      </w:r>
      <w:r w:rsidRPr="008B5525">
        <w:rPr>
          <w:rStyle w:val="Char3"/>
          <w:rtl/>
        </w:rPr>
        <w:t>»</w:t>
      </w:r>
      <w:r w:rsidR="002F2C49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34"/>
      </w:r>
      <w:r w:rsidR="0044535E" w:rsidRPr="008B5525">
        <w:rPr>
          <w:rStyle w:val="Char3"/>
          <w:rFonts w:hint="cs"/>
          <w:rtl/>
        </w:rPr>
        <w:t>.</w:t>
      </w:r>
    </w:p>
    <w:p w:rsidR="00EC5BCF" w:rsidRPr="009C2E90" w:rsidRDefault="00EC5BCF" w:rsidP="008523E5">
      <w:pPr>
        <w:bidi/>
        <w:ind w:firstLine="284"/>
        <w:jc w:val="both"/>
        <w:rPr>
          <w:rStyle w:val="Char3"/>
          <w:rtl/>
        </w:rPr>
      </w:pPr>
      <w:r w:rsidRPr="009C2E90">
        <w:rPr>
          <w:rStyle w:val="Char3"/>
          <w:rFonts w:hint="cs"/>
          <w:rtl/>
        </w:rPr>
        <w:t>حافظ ابن رجب</w:t>
      </w:r>
      <w:r w:rsidR="008523E5" w:rsidRPr="009C2E90">
        <w:rPr>
          <w:rStyle w:val="Char3"/>
          <w:rFonts w:cs="CTraditional Arabic" w:hint="cs"/>
          <w:rtl/>
        </w:rPr>
        <w:t xml:space="preserve"> /</w:t>
      </w:r>
      <w:r w:rsidR="00992B57" w:rsidRPr="009C2E90">
        <w:rPr>
          <w:rStyle w:val="Char3"/>
          <w:rFonts w:hint="cs"/>
          <w:rtl/>
        </w:rPr>
        <w:t xml:space="preserve"> می‌</w:t>
      </w:r>
      <w:r w:rsidRPr="009C2E90">
        <w:rPr>
          <w:rStyle w:val="Char3"/>
          <w:rFonts w:hint="cs"/>
          <w:rtl/>
        </w:rPr>
        <w:t>فرماید: یکی از عل</w:t>
      </w:r>
      <w:r w:rsidR="008B5525" w:rsidRPr="009C2E90">
        <w:rPr>
          <w:rStyle w:val="Char3"/>
          <w:rFonts w:hint="cs"/>
          <w:rtl/>
        </w:rPr>
        <w:t>مای سلف (پیشینیان ما) گفته است:</w:t>
      </w:r>
    </w:p>
    <w:p w:rsidR="00EC5BCF" w:rsidRPr="0098459C" w:rsidRDefault="00877BE7" w:rsidP="008523E5">
      <w:pPr>
        <w:bidi/>
        <w:ind w:firstLine="284"/>
        <w:jc w:val="both"/>
        <w:rPr>
          <w:rStyle w:val="Char3"/>
          <w:rtl/>
        </w:rPr>
      </w:pPr>
      <w:r w:rsidRPr="008B5525">
        <w:rPr>
          <w:rStyle w:val="Char3"/>
          <w:rFonts w:hint="cs"/>
          <w:rtl/>
        </w:rPr>
        <w:t>«</w:t>
      </w:r>
      <w:r w:rsidR="00EC5BCF" w:rsidRPr="008B5525">
        <w:rPr>
          <w:rStyle w:val="Char3"/>
          <w:rFonts w:hint="cs"/>
          <w:rtl/>
        </w:rPr>
        <w:t>هرکس برادرش را پنهانی وعظ و اندرز دهد این همان نصیحت (واقعی) است، اما هرکس او را نزد مردم و دیگران اندرز دهد در حقیقت او را توبیخ</w:t>
      </w:r>
      <w:r w:rsidR="00992B57" w:rsidRPr="008B5525">
        <w:rPr>
          <w:rStyle w:val="Char3"/>
          <w:rFonts w:hint="cs"/>
          <w:rtl/>
        </w:rPr>
        <w:t xml:space="preserve"> می‌</w:t>
      </w:r>
      <w:r w:rsidR="00EC5BCF" w:rsidRPr="008B5525">
        <w:rPr>
          <w:rStyle w:val="Char3"/>
          <w:rFonts w:hint="cs"/>
          <w:rtl/>
        </w:rPr>
        <w:t>کند»</w:t>
      </w:r>
      <w:r w:rsidR="00EC5BCF" w:rsidRPr="0098459C">
        <w:rPr>
          <w:rStyle w:val="Char3"/>
          <w:rFonts w:hint="cs"/>
          <w:rtl/>
        </w:rPr>
        <w:t>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‏</w:t>
      </w:r>
      <w:r w:rsidR="00E73888" w:rsidRPr="008B5525">
        <w:rPr>
          <w:rStyle w:val="Char1"/>
          <w:spacing w:val="-4"/>
          <w:rtl/>
        </w:rPr>
        <w:t>و</w:t>
      </w:r>
      <w:r w:rsidRPr="008B5525">
        <w:rPr>
          <w:rStyle w:val="Char1"/>
          <w:spacing w:val="-4"/>
          <w:rtl/>
        </w:rPr>
        <w:t>قال الفضيل بن عياض</w:t>
      </w:r>
      <w:r w:rsidR="008523E5" w:rsidRPr="008B5525">
        <w:rPr>
          <w:rStyle w:val="Char1"/>
          <w:rFonts w:cs="CTraditional Arabic"/>
          <w:spacing w:val="-4"/>
          <w:szCs w:val="28"/>
          <w:rtl/>
        </w:rPr>
        <w:t xml:space="preserve"> /</w:t>
      </w:r>
      <w:r w:rsidR="00992B57" w:rsidRPr="008B5525">
        <w:rPr>
          <w:rStyle w:val="Char1"/>
          <w:spacing w:val="-4"/>
          <w:rtl/>
        </w:rPr>
        <w:t>:</w:t>
      </w:r>
      <w:r w:rsidRPr="008B5525">
        <w:rPr>
          <w:rStyle w:val="Char1"/>
          <w:spacing w:val="-4"/>
          <w:rtl/>
        </w:rPr>
        <w:t xml:space="preserve"> </w:t>
      </w:r>
      <w:r w:rsidRPr="008B5525">
        <w:rPr>
          <w:rStyle w:val="Char3"/>
          <w:spacing w:val="-4"/>
          <w:rtl/>
        </w:rPr>
        <w:t>«</w:t>
      </w:r>
      <w:r w:rsidRPr="008B5525">
        <w:rPr>
          <w:rStyle w:val="Char1"/>
          <w:spacing w:val="-4"/>
          <w:rtl/>
        </w:rPr>
        <w:t>ال</w:t>
      </w:r>
      <w:r w:rsidR="008B5525" w:rsidRPr="008B5525">
        <w:rPr>
          <w:rStyle w:val="Char1"/>
          <w:rFonts w:hint="cs"/>
          <w:spacing w:val="-4"/>
          <w:rtl/>
        </w:rPr>
        <w:t>ـ</w:t>
      </w:r>
      <w:r w:rsidRPr="008B5525">
        <w:rPr>
          <w:rStyle w:val="Char1"/>
          <w:spacing w:val="-4"/>
          <w:rtl/>
        </w:rPr>
        <w:t>مؤمن يستر وينصح، والفاجر ي</w:t>
      </w:r>
      <w:r w:rsidR="008B5525" w:rsidRPr="008B5525">
        <w:rPr>
          <w:rStyle w:val="Char1"/>
          <w:rFonts w:hint="cs"/>
          <w:spacing w:val="-4"/>
          <w:rtl/>
        </w:rPr>
        <w:t>ـ</w:t>
      </w:r>
      <w:r w:rsidRPr="008B5525">
        <w:rPr>
          <w:rStyle w:val="Char1"/>
          <w:spacing w:val="-4"/>
          <w:rtl/>
        </w:rPr>
        <w:t>هتك ويعيِّر</w:t>
      </w:r>
      <w:r w:rsidRPr="008B5525">
        <w:rPr>
          <w:rStyle w:val="Char3"/>
          <w:spacing w:val="-4"/>
          <w:rtl/>
        </w:rPr>
        <w:t>»</w:t>
      </w:r>
      <w:r w:rsidR="00D8761C" w:rsidRPr="008B5525">
        <w:rPr>
          <w:rStyle w:val="FootnoteReference"/>
          <w:rFonts w:ascii="IRNazli" w:hAnsi="IRNazli" w:cs="IRNazli"/>
          <w:spacing w:val="-4"/>
          <w:sz w:val="28"/>
          <w:szCs w:val="28"/>
          <w:rtl/>
        </w:rPr>
        <w:footnoteReference w:id="35"/>
      </w:r>
      <w:r w:rsidR="0044535E" w:rsidRPr="008B5525">
        <w:rPr>
          <w:rStyle w:val="Char3"/>
          <w:rFonts w:hint="cs"/>
          <w:spacing w:val="-4"/>
          <w:rtl/>
        </w:rPr>
        <w:t>.</w:t>
      </w:r>
    </w:p>
    <w:p w:rsidR="00EC5BCF" w:rsidRPr="009C2E90" w:rsidRDefault="00877BE7" w:rsidP="008523E5">
      <w:pPr>
        <w:bidi/>
        <w:ind w:firstLine="284"/>
        <w:jc w:val="both"/>
        <w:rPr>
          <w:rStyle w:val="Char3"/>
          <w:spacing w:val="-4"/>
          <w:rtl/>
        </w:rPr>
      </w:pPr>
      <w:r w:rsidRPr="009C2E90">
        <w:rPr>
          <w:rStyle w:val="Char3"/>
          <w:rFonts w:hint="cs"/>
          <w:spacing w:val="-4"/>
          <w:rtl/>
        </w:rPr>
        <w:lastRenderedPageBreak/>
        <w:t xml:space="preserve">و </w:t>
      </w:r>
      <w:r w:rsidR="00EC5BCF" w:rsidRPr="009C2E90">
        <w:rPr>
          <w:rStyle w:val="Char3"/>
          <w:rFonts w:hint="cs"/>
          <w:spacing w:val="-4"/>
          <w:rtl/>
        </w:rPr>
        <w:t>فضیل بن عیاض</w:t>
      </w:r>
      <w:r w:rsidR="008523E5" w:rsidRPr="009C2E90">
        <w:rPr>
          <w:rStyle w:val="Char3"/>
          <w:rFonts w:cs="CTraditional Arabic" w:hint="cs"/>
          <w:spacing w:val="-4"/>
          <w:rtl/>
        </w:rPr>
        <w:t xml:space="preserve"> /</w:t>
      </w:r>
      <w:r w:rsidR="00EC5BCF" w:rsidRPr="009C2E90">
        <w:rPr>
          <w:rStyle w:val="Char3"/>
          <w:rFonts w:hint="cs"/>
          <w:spacing w:val="-4"/>
          <w:rtl/>
        </w:rPr>
        <w:t xml:space="preserve"> فرمود</w:t>
      </w:r>
      <w:r w:rsidRPr="009C2E90">
        <w:rPr>
          <w:rStyle w:val="Char3"/>
          <w:rFonts w:hint="cs"/>
          <w:spacing w:val="-4"/>
          <w:rtl/>
        </w:rPr>
        <w:t>ند</w:t>
      </w:r>
      <w:r w:rsidR="00EC5BCF" w:rsidRPr="009C2E90">
        <w:rPr>
          <w:rStyle w:val="Char3"/>
          <w:rFonts w:hint="cs"/>
          <w:spacing w:val="-4"/>
          <w:rtl/>
        </w:rPr>
        <w:t>: «مؤمن خطای مردم را</w:t>
      </w:r>
      <w:r w:rsidR="00992B57" w:rsidRPr="009C2E90">
        <w:rPr>
          <w:rStyle w:val="Char3"/>
          <w:rFonts w:hint="cs"/>
          <w:spacing w:val="-4"/>
          <w:rtl/>
        </w:rPr>
        <w:t xml:space="preserve"> می‌</w:t>
      </w:r>
      <w:r w:rsidR="00EC5BCF" w:rsidRPr="009C2E90">
        <w:rPr>
          <w:rStyle w:val="Char3"/>
          <w:rFonts w:hint="cs"/>
          <w:spacing w:val="-4"/>
          <w:rtl/>
        </w:rPr>
        <w:t>پوشاند و نصیحت</w:t>
      </w:r>
      <w:r w:rsidR="00992B57" w:rsidRPr="009C2E90">
        <w:rPr>
          <w:rStyle w:val="Char3"/>
          <w:rFonts w:hint="cs"/>
          <w:spacing w:val="-4"/>
          <w:rtl/>
        </w:rPr>
        <w:t xml:space="preserve"> می‌</w:t>
      </w:r>
      <w:r w:rsidR="00EC5BCF" w:rsidRPr="009C2E90">
        <w:rPr>
          <w:rStyle w:val="Char3"/>
          <w:rFonts w:hint="cs"/>
          <w:spacing w:val="-4"/>
          <w:rtl/>
        </w:rPr>
        <w:t>کند، اما انسان فاجر خطای مردم را افشاء</w:t>
      </w:r>
      <w:r w:rsidR="00992B57" w:rsidRPr="009C2E90">
        <w:rPr>
          <w:rStyle w:val="Char3"/>
          <w:rFonts w:hint="cs"/>
          <w:spacing w:val="-4"/>
          <w:rtl/>
        </w:rPr>
        <w:t xml:space="preserve"> می‌</w:t>
      </w:r>
      <w:r w:rsidR="00EC5BCF" w:rsidRPr="009C2E90">
        <w:rPr>
          <w:rStyle w:val="Char3"/>
          <w:rFonts w:hint="cs"/>
          <w:spacing w:val="-4"/>
          <w:rtl/>
        </w:rPr>
        <w:t>کند و سرزنش</w:t>
      </w:r>
      <w:r w:rsidR="00992B57" w:rsidRPr="009C2E90">
        <w:rPr>
          <w:rStyle w:val="Char3"/>
          <w:rFonts w:hint="cs"/>
          <w:spacing w:val="-4"/>
          <w:rtl/>
        </w:rPr>
        <w:t xml:space="preserve"> می‌</w:t>
      </w:r>
      <w:r w:rsidR="00EC5BCF" w:rsidRPr="009C2E90">
        <w:rPr>
          <w:rStyle w:val="Char3"/>
          <w:rFonts w:hint="cs"/>
          <w:spacing w:val="-4"/>
          <w:rtl/>
        </w:rPr>
        <w:t>کند».</w:t>
      </w:r>
      <w:r w:rsidR="009822DA" w:rsidRPr="009C2E90">
        <w:rPr>
          <w:rStyle w:val="Char3"/>
          <w:rFonts w:hint="cs"/>
          <w:spacing w:val="-4"/>
          <w:rtl/>
        </w:rPr>
        <w:t xml:space="preserve"> </w:t>
      </w:r>
    </w:p>
    <w:p w:rsidR="00EC5BCF" w:rsidRPr="00FA6580" w:rsidRDefault="00877BE7" w:rsidP="009C2E90">
      <w:pPr>
        <w:widowControl w:val="0"/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و</w:t>
      </w:r>
      <w:r w:rsidR="00EC5BCF" w:rsidRPr="00DD0490">
        <w:rPr>
          <w:rStyle w:val="Char1"/>
          <w:rtl/>
        </w:rPr>
        <w:t>قال أح</w:t>
      </w:r>
      <w:r w:rsidR="008B5525">
        <w:rPr>
          <w:rStyle w:val="Char1"/>
          <w:rFonts w:hint="cs"/>
          <w:rtl/>
        </w:rPr>
        <w:t>ـ</w:t>
      </w:r>
      <w:r w:rsidR="00EC5BCF" w:rsidRPr="00DD0490">
        <w:rPr>
          <w:rStyle w:val="Char1"/>
          <w:rtl/>
        </w:rPr>
        <w:t>مد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992B57" w:rsidRPr="00DD0490">
        <w:rPr>
          <w:rStyle w:val="Char1"/>
          <w:rtl/>
        </w:rPr>
        <w:t>:</w:t>
      </w:r>
      <w:r w:rsidR="00EC5BCF" w:rsidRPr="00DD0490">
        <w:rPr>
          <w:rStyle w:val="Char1"/>
          <w:rtl/>
        </w:rPr>
        <w:t xml:space="preserve"> </w:t>
      </w:r>
      <w:r w:rsidR="00EC5BCF" w:rsidRPr="008B5525">
        <w:rPr>
          <w:rStyle w:val="Char3"/>
          <w:rtl/>
        </w:rPr>
        <w:t>«</w:t>
      </w:r>
      <w:r w:rsidR="00EC5BCF" w:rsidRPr="006B458A">
        <w:rPr>
          <w:rStyle w:val="Char2"/>
          <w:rtl/>
        </w:rPr>
        <w:t>الناس محتاجون إلى مداراة ورفق في الأمر بال</w:t>
      </w:r>
      <w:r w:rsidR="008B5525">
        <w:rPr>
          <w:rStyle w:val="Char2"/>
          <w:rFonts w:hint="cs"/>
          <w:rtl/>
        </w:rPr>
        <w:t>ـ</w:t>
      </w:r>
      <w:r w:rsidR="00EC5BCF" w:rsidRPr="006B458A">
        <w:rPr>
          <w:rStyle w:val="Char2"/>
          <w:rtl/>
        </w:rPr>
        <w:t>معروف بلا غلظة إلا رجل معلن بالفسق فلا حرمة له</w:t>
      </w:r>
      <w:r w:rsidR="00EC5BCF" w:rsidRPr="008B5525">
        <w:rPr>
          <w:rStyle w:val="Char3"/>
          <w:rtl/>
        </w:rPr>
        <w:t>»</w:t>
      </w:r>
      <w:r w:rsidR="00D8761C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36"/>
      </w:r>
      <w:r w:rsidR="0044535E">
        <w:rPr>
          <w:rStyle w:val="Char1"/>
          <w:rFonts w:hint="cs"/>
          <w:rtl/>
        </w:rPr>
        <w:t>.</w:t>
      </w:r>
    </w:p>
    <w:p w:rsidR="00EC5BCF" w:rsidRPr="0098459C" w:rsidRDefault="00AE56EB" w:rsidP="009C2E90">
      <w:pPr>
        <w:widowControl w:val="0"/>
        <w:bidi/>
        <w:ind w:firstLine="284"/>
        <w:jc w:val="both"/>
        <w:rPr>
          <w:rStyle w:val="Char3"/>
        </w:rPr>
      </w:pPr>
      <w:r w:rsidRPr="0098459C">
        <w:rPr>
          <w:rStyle w:val="Char3"/>
          <w:rFonts w:hint="cs"/>
          <w:rtl/>
        </w:rPr>
        <w:t xml:space="preserve">و </w:t>
      </w:r>
      <w:r w:rsidR="00EC5BCF" w:rsidRPr="0098459C">
        <w:rPr>
          <w:rStyle w:val="Char3"/>
          <w:rFonts w:hint="cs"/>
          <w:rtl/>
        </w:rPr>
        <w:t>امام احمد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EC5BCF" w:rsidRPr="0098459C">
        <w:rPr>
          <w:rStyle w:val="Char3"/>
          <w:rFonts w:hint="cs"/>
          <w:rtl/>
        </w:rPr>
        <w:t xml:space="preserve"> فرمودند: «مردم در هنگام امر به معروف به مدارا و نرمی نیاز دارند نه شدت و تندی، مگر برای مردی که علناً گناه و فسق</w:t>
      </w:r>
      <w:r w:rsidR="00992B57" w:rsidRPr="0098459C">
        <w:rPr>
          <w:rStyle w:val="Char3"/>
          <w:rFonts w:hint="cs"/>
          <w:rtl/>
        </w:rPr>
        <w:t xml:space="preserve"> می‌</w:t>
      </w:r>
      <w:r w:rsidR="00EC5BCF" w:rsidRPr="0098459C">
        <w:rPr>
          <w:rStyle w:val="Char3"/>
          <w:rFonts w:hint="cs"/>
          <w:rtl/>
        </w:rPr>
        <w:t>کند که دیگر حرمتی برایش نیست».</w:t>
      </w:r>
    </w:p>
    <w:p w:rsidR="00EC5BCF" w:rsidRPr="00FA6580" w:rsidRDefault="00AE56EB" w:rsidP="008523E5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و</w:t>
      </w:r>
      <w:r w:rsidR="00EC5BCF" w:rsidRPr="00DD0490">
        <w:rPr>
          <w:rStyle w:val="Char1"/>
          <w:rtl/>
        </w:rPr>
        <w:t>قال سفيان الثّوريّ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EC5BCF" w:rsidRPr="00B36D40">
        <w:rPr>
          <w:rStyle w:val="Char3"/>
          <w:rtl/>
        </w:rPr>
        <w:t>: «</w:t>
      </w:r>
      <w:r w:rsidR="00EC5BCF" w:rsidRPr="0045038D">
        <w:rPr>
          <w:rStyle w:val="Char1"/>
          <w:rtl/>
        </w:rPr>
        <w:t>لا يأمر بال</w:t>
      </w:r>
      <w:r w:rsidR="008B5525" w:rsidRPr="0045038D">
        <w:rPr>
          <w:rStyle w:val="Char1"/>
          <w:rFonts w:hint="cs"/>
          <w:rtl/>
        </w:rPr>
        <w:t>ـ</w:t>
      </w:r>
      <w:r w:rsidR="00EC5BCF" w:rsidRPr="0045038D">
        <w:rPr>
          <w:rStyle w:val="Char1"/>
          <w:rtl/>
        </w:rPr>
        <w:t>معروف ولا ينهى عن ال</w:t>
      </w:r>
      <w:r w:rsidR="0045038D">
        <w:rPr>
          <w:rStyle w:val="Char1"/>
          <w:rFonts w:hint="cs"/>
          <w:rtl/>
        </w:rPr>
        <w:t>ـ</w:t>
      </w:r>
      <w:r w:rsidR="00EC5BCF" w:rsidRPr="0045038D">
        <w:rPr>
          <w:rStyle w:val="Char1"/>
          <w:rtl/>
        </w:rPr>
        <w:t>منكر إلّا من كان فيه خصال ثلاث: رفيق بم</w:t>
      </w:r>
      <w:r w:rsidR="0045038D">
        <w:rPr>
          <w:rStyle w:val="Char1"/>
          <w:rFonts w:hint="cs"/>
          <w:rtl/>
        </w:rPr>
        <w:t>ـ</w:t>
      </w:r>
      <w:r w:rsidR="00EC5BCF" w:rsidRPr="0045038D">
        <w:rPr>
          <w:rStyle w:val="Char1"/>
          <w:rtl/>
        </w:rPr>
        <w:t>ا يأمر، رفيق بم</w:t>
      </w:r>
      <w:r w:rsidR="0045038D">
        <w:rPr>
          <w:rStyle w:val="Char1"/>
          <w:rFonts w:hint="cs"/>
          <w:rtl/>
        </w:rPr>
        <w:t>ـ</w:t>
      </w:r>
      <w:r w:rsidR="00EC5BCF" w:rsidRPr="0045038D">
        <w:rPr>
          <w:rStyle w:val="Char1"/>
          <w:rtl/>
        </w:rPr>
        <w:t>ا ينهى، عدل بم</w:t>
      </w:r>
      <w:r w:rsidR="0045038D">
        <w:rPr>
          <w:rStyle w:val="Char1"/>
          <w:rFonts w:hint="cs"/>
          <w:rtl/>
        </w:rPr>
        <w:t>ـ</w:t>
      </w:r>
      <w:r w:rsidR="00EC5BCF" w:rsidRPr="0045038D">
        <w:rPr>
          <w:rStyle w:val="Char1"/>
          <w:rtl/>
        </w:rPr>
        <w:t>ا يأمر، عدل بم</w:t>
      </w:r>
      <w:r w:rsidR="0045038D">
        <w:rPr>
          <w:rStyle w:val="Char1"/>
          <w:rFonts w:hint="cs"/>
          <w:rtl/>
        </w:rPr>
        <w:t>ـ</w:t>
      </w:r>
      <w:r w:rsidR="00EC5BCF" w:rsidRPr="0045038D">
        <w:rPr>
          <w:rStyle w:val="Char1"/>
          <w:rtl/>
        </w:rPr>
        <w:t>ا ينهى، عال</w:t>
      </w:r>
      <w:r w:rsidR="00B36D40">
        <w:rPr>
          <w:rStyle w:val="Char1"/>
          <w:rFonts w:hint="cs"/>
          <w:rtl/>
        </w:rPr>
        <w:t>ـ</w:t>
      </w:r>
      <w:r w:rsidR="00EC5BCF" w:rsidRPr="0045038D">
        <w:rPr>
          <w:rStyle w:val="Char1"/>
          <w:rtl/>
        </w:rPr>
        <w:t>م بم</w:t>
      </w:r>
      <w:r w:rsidR="0045038D">
        <w:rPr>
          <w:rStyle w:val="Char1"/>
          <w:rFonts w:hint="cs"/>
          <w:rtl/>
        </w:rPr>
        <w:t>ـ</w:t>
      </w:r>
      <w:r w:rsidR="00EC5BCF" w:rsidRPr="0045038D">
        <w:rPr>
          <w:rStyle w:val="Char1"/>
          <w:rtl/>
        </w:rPr>
        <w:t>ا يأمر، عال</w:t>
      </w:r>
      <w:r w:rsidR="00B36D40">
        <w:rPr>
          <w:rStyle w:val="Char1"/>
          <w:rFonts w:hint="cs"/>
          <w:rtl/>
        </w:rPr>
        <w:t>ـ</w:t>
      </w:r>
      <w:r w:rsidR="00EC5BCF" w:rsidRPr="0045038D">
        <w:rPr>
          <w:rStyle w:val="Char1"/>
          <w:rtl/>
        </w:rPr>
        <w:t>م بم</w:t>
      </w:r>
      <w:r w:rsidR="0045038D">
        <w:rPr>
          <w:rStyle w:val="Char1"/>
          <w:rFonts w:hint="cs"/>
          <w:rtl/>
        </w:rPr>
        <w:t>ـ</w:t>
      </w:r>
      <w:r w:rsidR="00EC5BCF" w:rsidRPr="0045038D">
        <w:rPr>
          <w:rStyle w:val="Char1"/>
          <w:rtl/>
        </w:rPr>
        <w:t>ا ينهى</w:t>
      </w:r>
      <w:r w:rsidR="00EC5BCF" w:rsidRPr="00B36D40">
        <w:rPr>
          <w:rStyle w:val="Char3"/>
          <w:rtl/>
        </w:rPr>
        <w:t>»</w:t>
      </w:r>
      <w:r w:rsidR="00D8761C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37"/>
      </w:r>
      <w:r w:rsidR="0044535E" w:rsidRPr="00B36D40">
        <w:rPr>
          <w:rStyle w:val="Char3"/>
          <w:rFonts w:hint="cs"/>
          <w:rtl/>
        </w:rPr>
        <w:t>.</w:t>
      </w:r>
    </w:p>
    <w:p w:rsidR="00EC5BCF" w:rsidRPr="0098459C" w:rsidRDefault="00AE56EB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و </w:t>
      </w:r>
      <w:r w:rsidR="00EC5BCF" w:rsidRPr="0098459C">
        <w:rPr>
          <w:rStyle w:val="Char3"/>
          <w:rFonts w:hint="cs"/>
          <w:rtl/>
        </w:rPr>
        <w:t>امام سفیان ثوری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EC5BCF" w:rsidRPr="0098459C">
        <w:rPr>
          <w:rStyle w:val="Char3"/>
          <w:rFonts w:hint="cs"/>
          <w:rtl/>
        </w:rPr>
        <w:t xml:space="preserve"> فرمود</w:t>
      </w:r>
      <w:r w:rsidR="00EC5BCF" w:rsidRPr="0045038D">
        <w:rPr>
          <w:rStyle w:val="Char3"/>
          <w:rFonts w:hint="cs"/>
          <w:rtl/>
        </w:rPr>
        <w:t>: «کسی</w:t>
      </w:r>
      <w:r w:rsidR="00B76AAC" w:rsidRPr="0045038D">
        <w:rPr>
          <w:rStyle w:val="Char3"/>
          <w:rFonts w:hint="cs"/>
          <w:rtl/>
        </w:rPr>
        <w:t xml:space="preserve"> امر به معروف و نهی از منکر ن</w:t>
      </w:r>
      <w:r w:rsidR="00EC5BCF" w:rsidRPr="0045038D">
        <w:rPr>
          <w:rStyle w:val="Char3"/>
          <w:rFonts w:hint="cs"/>
          <w:rtl/>
        </w:rPr>
        <w:t>کند مگر آنکه سه و</w:t>
      </w:r>
      <w:r w:rsidR="00952A80" w:rsidRPr="0045038D">
        <w:rPr>
          <w:rStyle w:val="Char3"/>
          <w:rFonts w:hint="cs"/>
          <w:rtl/>
        </w:rPr>
        <w:t>ی</w:t>
      </w:r>
      <w:r w:rsidR="00EC5BCF" w:rsidRPr="0045038D">
        <w:rPr>
          <w:rStyle w:val="Char3"/>
          <w:rFonts w:hint="cs"/>
          <w:rtl/>
        </w:rPr>
        <w:t>ژگی را دارا باشد: به آنچه که امر و نهی</w:t>
      </w:r>
      <w:r w:rsidR="00992B57" w:rsidRPr="0045038D">
        <w:rPr>
          <w:rStyle w:val="Char3"/>
          <w:rFonts w:hint="cs"/>
          <w:rtl/>
        </w:rPr>
        <w:t xml:space="preserve"> می‌</w:t>
      </w:r>
      <w:r w:rsidR="00EC5BCF" w:rsidRPr="0045038D">
        <w:rPr>
          <w:rStyle w:val="Char3"/>
          <w:rFonts w:hint="cs"/>
          <w:rtl/>
        </w:rPr>
        <w:t>کند با نرم خویی رفتار کند، و به آنچه که امر و نهی</w:t>
      </w:r>
      <w:r w:rsidR="00992B57" w:rsidRPr="0045038D">
        <w:rPr>
          <w:rStyle w:val="Char3"/>
          <w:rFonts w:hint="cs"/>
          <w:rtl/>
        </w:rPr>
        <w:t xml:space="preserve"> می‌</w:t>
      </w:r>
      <w:r w:rsidR="00EC5BCF" w:rsidRPr="0045038D">
        <w:rPr>
          <w:rStyle w:val="Char3"/>
          <w:rFonts w:hint="cs"/>
          <w:rtl/>
        </w:rPr>
        <w:t xml:space="preserve">کند منصفانه </w:t>
      </w:r>
      <w:r w:rsidR="00EC5BCF" w:rsidRPr="00B36D40">
        <w:rPr>
          <w:rStyle w:val="Char3"/>
          <w:rFonts w:hint="cs"/>
          <w:rtl/>
        </w:rPr>
        <w:t>برخورد کند، و به آنچه که امر و نهی</w:t>
      </w:r>
      <w:r w:rsidR="00992B57" w:rsidRPr="00B36D40">
        <w:rPr>
          <w:rStyle w:val="Char3"/>
          <w:rFonts w:hint="cs"/>
          <w:rtl/>
        </w:rPr>
        <w:t xml:space="preserve"> می‌</w:t>
      </w:r>
      <w:r w:rsidR="00EC5BCF" w:rsidRPr="00B36D40">
        <w:rPr>
          <w:rStyle w:val="Char3"/>
          <w:rFonts w:hint="cs"/>
          <w:rtl/>
        </w:rPr>
        <w:t>کند علم داشته باشد</w:t>
      </w:r>
      <w:r w:rsidR="00EC5BCF" w:rsidRPr="0045038D">
        <w:rPr>
          <w:rStyle w:val="Char3"/>
          <w:rFonts w:hint="cs"/>
          <w:rtl/>
        </w:rPr>
        <w:t>».</w:t>
      </w:r>
    </w:p>
    <w:p w:rsidR="00EC5BCF" w:rsidRPr="00EC5BCF" w:rsidRDefault="00EC5BCF" w:rsidP="00B4511B">
      <w:pPr>
        <w:pStyle w:val="a0"/>
        <w:rPr>
          <w:rtl/>
        </w:rPr>
      </w:pPr>
      <w:bookmarkStart w:id="43" w:name="_Toc434337705"/>
      <w:r w:rsidRPr="00EC5BCF">
        <w:rPr>
          <w:rFonts w:hint="cs"/>
          <w:rtl/>
        </w:rPr>
        <w:t>خداشناس واقعی، موحد است</w:t>
      </w:r>
      <w:bookmarkEnd w:id="43"/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45038D">
        <w:rPr>
          <w:rStyle w:val="Char1"/>
          <w:rtl/>
        </w:rPr>
        <w:t xml:space="preserve">قال حافظ ابن رجب: قال بعض السلف: </w:t>
      </w:r>
      <w:r w:rsidRPr="0045038D">
        <w:rPr>
          <w:rStyle w:val="Char3"/>
          <w:rtl/>
        </w:rPr>
        <w:t>«</w:t>
      </w:r>
      <w:r w:rsidRPr="0045038D">
        <w:rPr>
          <w:rStyle w:val="Char1"/>
          <w:rtl/>
        </w:rPr>
        <w:t>يا رب، عجبت ل</w:t>
      </w:r>
      <w:r w:rsidR="0045038D">
        <w:rPr>
          <w:rStyle w:val="Char1"/>
          <w:rFonts w:hint="cs"/>
          <w:rtl/>
        </w:rPr>
        <w:t>ـ</w:t>
      </w:r>
      <w:r w:rsidRPr="0045038D">
        <w:rPr>
          <w:rStyle w:val="Char1"/>
          <w:rtl/>
        </w:rPr>
        <w:t>من يعرفك كيف يرجو غيرك! وعجبت ل</w:t>
      </w:r>
      <w:r w:rsidR="0045038D">
        <w:rPr>
          <w:rStyle w:val="Char1"/>
          <w:rFonts w:hint="cs"/>
          <w:rtl/>
        </w:rPr>
        <w:t>ـ</w:t>
      </w:r>
      <w:r w:rsidRPr="0045038D">
        <w:rPr>
          <w:rStyle w:val="Char1"/>
          <w:rtl/>
        </w:rPr>
        <w:t>من يعرفك كيف يستعين بغيرك</w:t>
      </w:r>
      <w:r w:rsidRPr="0045038D">
        <w:rPr>
          <w:rStyle w:val="Char3"/>
          <w:rtl/>
        </w:rPr>
        <w:t>!»</w:t>
      </w:r>
      <w:r w:rsidR="00534F0B" w:rsidRPr="00B340CF">
        <w:rPr>
          <w:rStyle w:val="FootnoteReference"/>
          <w:rFonts w:cs="B Lotus"/>
          <w:sz w:val="28"/>
          <w:szCs w:val="28"/>
          <w:rtl/>
          <w:lang w:bidi="ar-SA"/>
        </w:rPr>
        <w:footnoteReference w:id="38"/>
      </w:r>
      <w:r w:rsidR="0044535E" w:rsidRPr="0045038D">
        <w:rPr>
          <w:rStyle w:val="Char3"/>
          <w:rFonts w:hint="cs"/>
          <w:rtl/>
        </w:rPr>
        <w:t>.</w:t>
      </w:r>
    </w:p>
    <w:p w:rsidR="00EC5BCF" w:rsidRPr="0045038D" w:rsidRDefault="00EC5BCF" w:rsidP="008523E5">
      <w:pPr>
        <w:bidi/>
        <w:ind w:firstLine="284"/>
        <w:jc w:val="both"/>
        <w:rPr>
          <w:rStyle w:val="Char3"/>
          <w:spacing w:val="-4"/>
          <w:rtl/>
        </w:rPr>
      </w:pPr>
      <w:r w:rsidRPr="0045038D">
        <w:rPr>
          <w:rStyle w:val="Char3"/>
          <w:rFonts w:hint="cs"/>
          <w:spacing w:val="-4"/>
          <w:rtl/>
        </w:rPr>
        <w:lastRenderedPageBreak/>
        <w:t>حافظ ابن رجب</w:t>
      </w:r>
      <w:r w:rsidR="008523E5" w:rsidRPr="0045038D">
        <w:rPr>
          <w:rStyle w:val="Char3"/>
          <w:rFonts w:cs="CTraditional Arabic" w:hint="cs"/>
          <w:spacing w:val="-4"/>
          <w:rtl/>
        </w:rPr>
        <w:t xml:space="preserve"> /</w:t>
      </w:r>
      <w:r w:rsidR="00992B57" w:rsidRPr="0045038D">
        <w:rPr>
          <w:rStyle w:val="Char3"/>
          <w:rFonts w:hint="cs"/>
          <w:spacing w:val="-4"/>
          <w:rtl/>
        </w:rPr>
        <w:t xml:space="preserve"> می‌</w:t>
      </w:r>
      <w:r w:rsidRPr="0045038D">
        <w:rPr>
          <w:rStyle w:val="Char3"/>
          <w:rFonts w:hint="cs"/>
          <w:spacing w:val="-4"/>
          <w:rtl/>
        </w:rPr>
        <w:t>ف</w:t>
      </w:r>
      <w:r w:rsidR="003756F4" w:rsidRPr="0045038D">
        <w:rPr>
          <w:rStyle w:val="Char3"/>
          <w:rFonts w:hint="cs"/>
          <w:spacing w:val="-4"/>
          <w:rtl/>
        </w:rPr>
        <w:t>رماید: یکی از علمای سلف (پیشین</w:t>
      </w:r>
      <w:r w:rsidRPr="0045038D">
        <w:rPr>
          <w:rStyle w:val="Char3"/>
          <w:rFonts w:hint="cs"/>
          <w:spacing w:val="-4"/>
          <w:rtl/>
        </w:rPr>
        <w:t>) گفته است:</w:t>
      </w:r>
    </w:p>
    <w:p w:rsidR="00EC5BCF" w:rsidRPr="009C2E90" w:rsidRDefault="00EC5BCF" w:rsidP="008523E5">
      <w:pPr>
        <w:bidi/>
        <w:ind w:firstLine="284"/>
        <w:jc w:val="both"/>
        <w:rPr>
          <w:rStyle w:val="Char3"/>
          <w:spacing w:val="-4"/>
          <w:rtl/>
        </w:rPr>
      </w:pPr>
      <w:r w:rsidRPr="009C2E90">
        <w:rPr>
          <w:rStyle w:val="Char3"/>
          <w:rFonts w:hint="cs"/>
          <w:spacing w:val="-4"/>
          <w:rtl/>
        </w:rPr>
        <w:t>«پروردگارا! تعجب</w:t>
      </w:r>
      <w:r w:rsidR="00992B57" w:rsidRPr="009C2E90">
        <w:rPr>
          <w:rStyle w:val="Char3"/>
          <w:rFonts w:hint="cs"/>
          <w:spacing w:val="-4"/>
          <w:rtl/>
        </w:rPr>
        <w:t xml:space="preserve"> می‌</w:t>
      </w:r>
      <w:r w:rsidRPr="009C2E90">
        <w:rPr>
          <w:rStyle w:val="Char3"/>
          <w:rFonts w:hint="cs"/>
          <w:spacing w:val="-4"/>
          <w:rtl/>
        </w:rPr>
        <w:t>کنم از آنکس که تو را</w:t>
      </w:r>
      <w:r w:rsidR="00992B57" w:rsidRPr="009C2E90">
        <w:rPr>
          <w:rStyle w:val="Char3"/>
          <w:rFonts w:hint="cs"/>
          <w:spacing w:val="-4"/>
          <w:rtl/>
        </w:rPr>
        <w:t xml:space="preserve"> می‌</w:t>
      </w:r>
      <w:r w:rsidRPr="009C2E90">
        <w:rPr>
          <w:rStyle w:val="Char3"/>
          <w:rFonts w:hint="cs"/>
          <w:spacing w:val="-4"/>
          <w:rtl/>
        </w:rPr>
        <w:t>شناسد اما از غیر تو امید دارد! و تعجب</w:t>
      </w:r>
      <w:r w:rsidR="00992B57" w:rsidRPr="009C2E90">
        <w:rPr>
          <w:rStyle w:val="Char3"/>
          <w:rFonts w:hint="cs"/>
          <w:spacing w:val="-4"/>
          <w:rtl/>
        </w:rPr>
        <w:t xml:space="preserve"> می‌</w:t>
      </w:r>
      <w:r w:rsidRPr="009C2E90">
        <w:rPr>
          <w:rStyle w:val="Char3"/>
          <w:rFonts w:hint="cs"/>
          <w:spacing w:val="-4"/>
          <w:rtl/>
        </w:rPr>
        <w:t>کنم از آنکس که تو را</w:t>
      </w:r>
      <w:r w:rsidR="00992B57" w:rsidRPr="009C2E90">
        <w:rPr>
          <w:rStyle w:val="Char3"/>
          <w:rFonts w:hint="cs"/>
          <w:spacing w:val="-4"/>
          <w:rtl/>
        </w:rPr>
        <w:t xml:space="preserve"> می‌</w:t>
      </w:r>
      <w:r w:rsidRPr="009C2E90">
        <w:rPr>
          <w:rStyle w:val="Char3"/>
          <w:rFonts w:hint="cs"/>
          <w:spacing w:val="-4"/>
          <w:rtl/>
        </w:rPr>
        <w:t>شناسد اما از غیر تو یاری</w:t>
      </w:r>
      <w:r w:rsidR="00992B57" w:rsidRPr="009C2E90">
        <w:rPr>
          <w:rStyle w:val="Char3"/>
          <w:rFonts w:hint="cs"/>
          <w:spacing w:val="-4"/>
          <w:rtl/>
        </w:rPr>
        <w:t xml:space="preserve"> می‌</w:t>
      </w:r>
      <w:r w:rsidRPr="009C2E90">
        <w:rPr>
          <w:rStyle w:val="Char3"/>
          <w:rFonts w:hint="cs"/>
          <w:spacing w:val="-4"/>
          <w:rtl/>
        </w:rPr>
        <w:t>طلبد!».</w:t>
      </w:r>
    </w:p>
    <w:p w:rsidR="001627E5" w:rsidRDefault="00227C3E" w:rsidP="00B4511B">
      <w:pPr>
        <w:pStyle w:val="a0"/>
        <w:rPr>
          <w:rtl/>
        </w:rPr>
      </w:pPr>
      <w:bookmarkStart w:id="44" w:name="_Toc434337706"/>
      <w:r>
        <w:rPr>
          <w:rFonts w:hint="cs"/>
          <w:rtl/>
        </w:rPr>
        <w:t>مجادله در امر دین موجب</w:t>
      </w:r>
      <w:r w:rsidR="00541C49">
        <w:rPr>
          <w:rFonts w:hint="cs"/>
          <w:rtl/>
        </w:rPr>
        <w:t xml:space="preserve"> قساوت قلب است</w:t>
      </w:r>
      <w:r w:rsidR="00992B57">
        <w:rPr>
          <w:rFonts w:hint="cs"/>
          <w:rtl/>
        </w:rPr>
        <w:t>:</w:t>
      </w:r>
      <w:bookmarkEnd w:id="44"/>
    </w:p>
    <w:p w:rsidR="00EC5BCF" w:rsidRPr="002F369B" w:rsidRDefault="00EC5BCF" w:rsidP="008523E5">
      <w:pPr>
        <w:bidi/>
        <w:ind w:firstLine="284"/>
        <w:jc w:val="both"/>
        <w:rPr>
          <w:rStyle w:val="Char3"/>
          <w:spacing w:val="-2"/>
          <w:rtl/>
        </w:rPr>
      </w:pPr>
      <w:r w:rsidRPr="002F369B">
        <w:rPr>
          <w:rStyle w:val="Char3"/>
          <w:rFonts w:hint="cs"/>
          <w:spacing w:val="-2"/>
          <w:rtl/>
        </w:rPr>
        <w:t>یکی از صفات ناپسندی که شریعت نیز آنرا نهی کرده است، مجادله بر سر مسائل دینی با مردم است</w:t>
      </w:r>
      <w:r w:rsidR="00EB6027" w:rsidRPr="002F369B">
        <w:rPr>
          <w:rStyle w:val="Char3"/>
          <w:rFonts w:hint="cs"/>
          <w:spacing w:val="-2"/>
          <w:rtl/>
        </w:rPr>
        <w:t>.</w:t>
      </w:r>
      <w:r w:rsidRPr="002F369B">
        <w:rPr>
          <w:rStyle w:val="Char3"/>
          <w:rFonts w:hint="cs"/>
          <w:spacing w:val="-2"/>
          <w:rtl/>
        </w:rPr>
        <w:t xml:space="preserve"> درحالیکه هیچ خیری در جدال نیست اما با این وجود متاسفانه بعضی از مسلمانان همواره جدال</w:t>
      </w:r>
      <w:r w:rsidR="00992B57" w:rsidRPr="002F369B">
        <w:rPr>
          <w:rStyle w:val="Char3"/>
          <w:rFonts w:hint="cs"/>
          <w:spacing w:val="-2"/>
          <w:rtl/>
        </w:rPr>
        <w:t xml:space="preserve"> می‌</w:t>
      </w:r>
      <w:r w:rsidRPr="002F369B">
        <w:rPr>
          <w:rStyle w:val="Char3"/>
          <w:rFonts w:hint="cs"/>
          <w:spacing w:val="-2"/>
          <w:rtl/>
        </w:rPr>
        <w:t>کنند و بنظر</w:t>
      </w:r>
      <w:r w:rsidR="00992B57" w:rsidRPr="002F369B">
        <w:rPr>
          <w:rStyle w:val="Char3"/>
          <w:rFonts w:hint="cs"/>
          <w:spacing w:val="-2"/>
          <w:rtl/>
        </w:rPr>
        <w:t xml:space="preserve"> می‌</w:t>
      </w:r>
      <w:r w:rsidRPr="002F369B">
        <w:rPr>
          <w:rStyle w:val="Char3"/>
          <w:rFonts w:hint="cs"/>
          <w:spacing w:val="-2"/>
          <w:rtl/>
        </w:rPr>
        <w:t>رسد از آن لذت</w:t>
      </w:r>
      <w:r w:rsidR="00992B57" w:rsidRPr="002F369B">
        <w:rPr>
          <w:rStyle w:val="Char3"/>
          <w:rFonts w:hint="cs"/>
          <w:spacing w:val="-2"/>
          <w:rtl/>
        </w:rPr>
        <w:t xml:space="preserve"> می‌</w:t>
      </w:r>
      <w:r w:rsidRPr="002F369B">
        <w:rPr>
          <w:rStyle w:val="Char3"/>
          <w:rFonts w:hint="cs"/>
          <w:spacing w:val="-2"/>
          <w:rtl/>
        </w:rPr>
        <w:t>برند! قطعا خیر و نیکی در چیزی است که خدا به آن امر کرده و از آن نهی</w:t>
      </w:r>
      <w:r w:rsidR="00992B57" w:rsidRPr="002F369B">
        <w:rPr>
          <w:rStyle w:val="Char3"/>
          <w:rFonts w:hint="cs"/>
          <w:spacing w:val="-2"/>
          <w:rtl/>
        </w:rPr>
        <w:t xml:space="preserve"> می‌</w:t>
      </w:r>
      <w:r w:rsidRPr="002F369B">
        <w:rPr>
          <w:rStyle w:val="Char3"/>
          <w:rFonts w:hint="cs"/>
          <w:spacing w:val="-2"/>
          <w:rtl/>
        </w:rPr>
        <w:t>کند، نه در آنچیزی که ما گمان</w:t>
      </w:r>
      <w:r w:rsidR="00992B57" w:rsidRPr="002F369B">
        <w:rPr>
          <w:rStyle w:val="Char3"/>
          <w:rFonts w:hint="cs"/>
          <w:spacing w:val="-2"/>
          <w:rtl/>
        </w:rPr>
        <w:t xml:space="preserve"> می‌</w:t>
      </w:r>
      <w:r w:rsidRPr="002F369B">
        <w:rPr>
          <w:rStyle w:val="Char3"/>
          <w:rFonts w:hint="cs"/>
          <w:spacing w:val="-2"/>
          <w:rtl/>
        </w:rPr>
        <w:t>کنیم! چه بسا به قصد رسیدن به نیکی با افرادی مجادله کنیم درحالیکه نیکی در ترک آن جدال است.</w:t>
      </w:r>
    </w:p>
    <w:p w:rsidR="00EC5BCF" w:rsidRPr="00FA6580" w:rsidRDefault="003A60F4" w:rsidP="008523E5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‏قال ال</w:t>
      </w:r>
      <w:r w:rsidR="008D760F">
        <w:rPr>
          <w:rStyle w:val="Char1"/>
          <w:rFonts w:hint="cs"/>
          <w:rtl/>
        </w:rPr>
        <w:t>ـ</w:t>
      </w:r>
      <w:r w:rsidRPr="00DD0490">
        <w:rPr>
          <w:rStyle w:val="Char1"/>
          <w:rtl/>
        </w:rPr>
        <w:t>هيثم بن ج</w:t>
      </w:r>
      <w:r w:rsidR="00B36D40">
        <w:rPr>
          <w:rStyle w:val="Char1"/>
          <w:rFonts w:hint="cs"/>
          <w:rtl/>
        </w:rPr>
        <w:t>ـ</w:t>
      </w:r>
      <w:r w:rsidRPr="00DD0490">
        <w:rPr>
          <w:rStyle w:val="Char1"/>
          <w:rtl/>
        </w:rPr>
        <w:t>ميل</w:t>
      </w:r>
      <w:r w:rsidR="00EC5BCF" w:rsidRPr="00DD0490">
        <w:rPr>
          <w:rStyle w:val="Char1"/>
          <w:rtl/>
        </w:rPr>
        <w:t xml:space="preserve">: </w:t>
      </w:r>
      <w:r w:rsidR="00EC5BCF" w:rsidRPr="008D760F">
        <w:rPr>
          <w:rStyle w:val="Char3"/>
          <w:rtl/>
        </w:rPr>
        <w:t>«</w:t>
      </w:r>
      <w:r w:rsidR="00EC5BCF" w:rsidRPr="008D760F">
        <w:rPr>
          <w:rStyle w:val="Char1"/>
          <w:rtl/>
        </w:rPr>
        <w:t>قلت ل</w:t>
      </w:r>
      <w:r w:rsidR="00B36D40">
        <w:rPr>
          <w:rStyle w:val="Char1"/>
          <w:rFonts w:hint="cs"/>
          <w:rtl/>
        </w:rPr>
        <w:t>ـ</w:t>
      </w:r>
      <w:r w:rsidR="00EC5BCF" w:rsidRPr="008D760F">
        <w:rPr>
          <w:rStyle w:val="Char1"/>
          <w:rtl/>
        </w:rPr>
        <w:t>م</w:t>
      </w:r>
      <w:r w:rsidR="00B36D40">
        <w:rPr>
          <w:rStyle w:val="Char1"/>
          <w:rFonts w:hint="cs"/>
          <w:rtl/>
        </w:rPr>
        <w:t>ـ</w:t>
      </w:r>
      <w:r w:rsidR="00EC5BCF" w:rsidRPr="008D760F">
        <w:rPr>
          <w:rStyle w:val="Char1"/>
          <w:rtl/>
        </w:rPr>
        <w:t>الك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EC5BCF" w:rsidRPr="008D760F">
        <w:rPr>
          <w:rStyle w:val="Char1"/>
          <w:rtl/>
        </w:rPr>
        <w:t xml:space="preserve"> يا أبا عبد الله الرجل يكون عال</w:t>
      </w:r>
      <w:r w:rsidR="00B36D40">
        <w:rPr>
          <w:rStyle w:val="Char1"/>
          <w:rFonts w:hint="cs"/>
          <w:rtl/>
        </w:rPr>
        <w:t>ـ</w:t>
      </w:r>
      <w:r w:rsidR="00EC5BCF" w:rsidRPr="008D760F">
        <w:rPr>
          <w:rStyle w:val="Char1"/>
          <w:rtl/>
        </w:rPr>
        <w:t>م</w:t>
      </w:r>
      <w:r w:rsidR="00B36D40">
        <w:rPr>
          <w:rStyle w:val="Char1"/>
          <w:rFonts w:hint="cs"/>
          <w:rtl/>
        </w:rPr>
        <w:t>ـ</w:t>
      </w:r>
      <w:r w:rsidR="00B36D40">
        <w:rPr>
          <w:rStyle w:val="Char1"/>
          <w:rtl/>
        </w:rPr>
        <w:t>اً بالسنن ‏يجادل عنها</w:t>
      </w:r>
      <w:r w:rsidR="00EC5BCF" w:rsidRPr="008D760F">
        <w:rPr>
          <w:rStyle w:val="Char1"/>
          <w:rtl/>
        </w:rPr>
        <w:t>؟ قال: لا، ولكن يخبر بالسنة فإن قبلت منه وإلا سكت</w:t>
      </w:r>
      <w:r w:rsidR="00EC5BCF" w:rsidRPr="008D760F">
        <w:rPr>
          <w:rStyle w:val="Char3"/>
          <w:rtl/>
        </w:rPr>
        <w:t>»</w:t>
      </w:r>
      <w:r w:rsidR="00D8761C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39"/>
      </w:r>
      <w:r w:rsidR="0044535E" w:rsidRPr="00B36D40">
        <w:rPr>
          <w:rStyle w:val="Char3"/>
          <w:rFonts w:hint="cs"/>
          <w:rtl/>
        </w:rPr>
        <w:t>.</w:t>
      </w:r>
    </w:p>
    <w:p w:rsidR="00E61940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8D760F">
        <w:rPr>
          <w:rStyle w:val="Char3"/>
          <w:rFonts w:hint="cs"/>
          <w:rtl/>
        </w:rPr>
        <w:t>هیثم بن جمیل گوید: «به مالک بن انس</w:t>
      </w:r>
      <w:r w:rsidR="008523E5" w:rsidRPr="008D760F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/</w:t>
      </w:r>
      <w:r w:rsidRPr="008D760F">
        <w:rPr>
          <w:rStyle w:val="Char3"/>
          <w:rFonts w:hint="cs"/>
          <w:rtl/>
        </w:rPr>
        <w:t xml:space="preserve"> گفتم: ای ابا عبدالله اگر مردی به سنت آگاه باشد بوسیله آن با مردم مجادله</w:t>
      </w:r>
      <w:r w:rsidR="00992B57" w:rsidRPr="008D760F">
        <w:rPr>
          <w:rStyle w:val="Char3"/>
          <w:rFonts w:hint="cs"/>
          <w:rtl/>
        </w:rPr>
        <w:t xml:space="preserve"> می‌</w:t>
      </w:r>
      <w:r w:rsidRPr="008D760F">
        <w:rPr>
          <w:rStyle w:val="Char3"/>
          <w:rFonts w:hint="cs"/>
          <w:rtl/>
        </w:rPr>
        <w:t>کند؟ فرمود: خیر، بلکه سنت را به مردم</w:t>
      </w:r>
      <w:r w:rsidR="00992B57" w:rsidRPr="008D760F">
        <w:rPr>
          <w:rStyle w:val="Char3"/>
          <w:rFonts w:hint="cs"/>
          <w:rtl/>
        </w:rPr>
        <w:t xml:space="preserve"> می‌</w:t>
      </w:r>
      <w:r w:rsidRPr="008D760F">
        <w:rPr>
          <w:rStyle w:val="Char3"/>
          <w:rFonts w:hint="cs"/>
          <w:rtl/>
        </w:rPr>
        <w:t>رساند، اگر قبول کرد چه بهتر وگرنه ساکت شود»</w:t>
      </w:r>
      <w:r w:rsidRPr="0098459C">
        <w:rPr>
          <w:rStyle w:val="Char3"/>
          <w:rFonts w:hint="cs"/>
          <w:rtl/>
        </w:rPr>
        <w:t>.</w:t>
      </w:r>
      <w:r w:rsidR="008276F8" w:rsidRPr="0098459C">
        <w:rPr>
          <w:rStyle w:val="Char3"/>
          <w:rtl/>
        </w:rPr>
        <w:t>‏</w:t>
      </w:r>
      <w:r w:rsidR="008276F8" w:rsidRPr="0098459C">
        <w:rPr>
          <w:rStyle w:val="Char3"/>
          <w:rFonts w:hint="cs"/>
          <w:rtl/>
        </w:rPr>
        <w:t xml:space="preserve"> </w:t>
      </w:r>
    </w:p>
    <w:p w:rsidR="00EC5BCF" w:rsidRPr="00FA6580" w:rsidRDefault="00186D54" w:rsidP="008523E5">
      <w:pPr>
        <w:bidi/>
        <w:ind w:firstLine="284"/>
        <w:jc w:val="both"/>
        <w:rPr>
          <w:rStyle w:val="Char3"/>
          <w:rtl/>
        </w:rPr>
      </w:pPr>
      <w:r w:rsidRPr="008D760F">
        <w:rPr>
          <w:rStyle w:val="Char1"/>
          <w:rtl/>
        </w:rPr>
        <w:t>و</w:t>
      </w:r>
      <w:r w:rsidR="00EC5BCF" w:rsidRPr="008D760F">
        <w:rPr>
          <w:rStyle w:val="Char1"/>
          <w:rtl/>
        </w:rPr>
        <w:t>قال إسحق بن عيسى</w:t>
      </w:r>
      <w:r w:rsidR="00992B57" w:rsidRPr="008D760F">
        <w:rPr>
          <w:rStyle w:val="Char1"/>
          <w:rtl/>
        </w:rPr>
        <w:t>:</w:t>
      </w:r>
      <w:r w:rsidR="00EC5BCF" w:rsidRPr="008D760F">
        <w:rPr>
          <w:rStyle w:val="Char1"/>
          <w:rtl/>
        </w:rPr>
        <w:t xml:space="preserve"> كان مالك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EC5BCF" w:rsidRPr="00DD0490">
        <w:rPr>
          <w:rStyle w:val="Char1"/>
          <w:rtl/>
        </w:rPr>
        <w:t xml:space="preserve"> يقول</w:t>
      </w:r>
      <w:r w:rsidR="00992B57" w:rsidRPr="00B36D40">
        <w:rPr>
          <w:rStyle w:val="Char3"/>
          <w:rtl/>
        </w:rPr>
        <w:t>:</w:t>
      </w:r>
      <w:r w:rsidR="00EC5BCF" w:rsidRPr="00B36D40">
        <w:rPr>
          <w:rStyle w:val="Char3"/>
          <w:rtl/>
        </w:rPr>
        <w:t xml:space="preserve"> «</w:t>
      </w:r>
      <w:r w:rsidR="00EC5BCF" w:rsidRPr="00B36D40">
        <w:rPr>
          <w:rStyle w:val="Char1"/>
          <w:rtl/>
        </w:rPr>
        <w:t>ال</w:t>
      </w:r>
      <w:r w:rsidR="00B36D40">
        <w:rPr>
          <w:rStyle w:val="Char1"/>
          <w:rFonts w:hint="cs"/>
          <w:rtl/>
        </w:rPr>
        <w:t>ـ</w:t>
      </w:r>
      <w:r w:rsidR="00EC5BCF" w:rsidRPr="00B36D40">
        <w:rPr>
          <w:rStyle w:val="Char1"/>
          <w:rtl/>
        </w:rPr>
        <w:t>مراء والجدال في العلم يذهب ‏بنور العلم من قلب الرجل</w:t>
      </w:r>
      <w:r w:rsidR="00EC5BCF" w:rsidRPr="00B36D40">
        <w:rPr>
          <w:rStyle w:val="Char3"/>
          <w:rtl/>
        </w:rPr>
        <w:t>»</w:t>
      </w:r>
      <w:r w:rsidR="00D8761C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40"/>
      </w:r>
      <w:r w:rsidR="0044535E" w:rsidRPr="00B36D40">
        <w:rPr>
          <w:rStyle w:val="Char3"/>
          <w:rFonts w:hint="cs"/>
          <w:rtl/>
        </w:rPr>
        <w:t>.</w:t>
      </w:r>
    </w:p>
    <w:p w:rsidR="00E61940" w:rsidRPr="0098459C" w:rsidRDefault="00E61940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lastRenderedPageBreak/>
        <w:t xml:space="preserve">و </w:t>
      </w:r>
      <w:r w:rsidR="00EC5BCF" w:rsidRPr="0098459C">
        <w:rPr>
          <w:rStyle w:val="Char3"/>
          <w:rFonts w:hint="cs"/>
          <w:rtl/>
        </w:rPr>
        <w:t>اسحاق بن عیسی گفت</w:t>
      </w:r>
      <w:r w:rsidR="00EC5BCF" w:rsidRPr="00B36D40">
        <w:rPr>
          <w:rStyle w:val="Char3"/>
          <w:rFonts w:hint="cs"/>
          <w:rtl/>
        </w:rPr>
        <w:t>: امام مالک</w:t>
      </w:r>
      <w:r w:rsidR="00992B57" w:rsidRPr="00B36D40">
        <w:rPr>
          <w:rStyle w:val="Char3"/>
          <w:rFonts w:hint="cs"/>
          <w:rtl/>
        </w:rPr>
        <w:t xml:space="preserve"> می‌</w:t>
      </w:r>
      <w:r w:rsidR="00EC5BCF" w:rsidRPr="00B36D40">
        <w:rPr>
          <w:rStyle w:val="Char3"/>
          <w:rFonts w:hint="cs"/>
          <w:rtl/>
        </w:rPr>
        <w:t>فرمود: «نزاع و مجادله در علم، نور علم را از قلب شخص</w:t>
      </w:r>
      <w:r w:rsidR="00992B57" w:rsidRPr="00B36D40">
        <w:rPr>
          <w:rStyle w:val="Char3"/>
          <w:rFonts w:hint="cs"/>
          <w:rtl/>
        </w:rPr>
        <w:t xml:space="preserve"> می‌</w:t>
      </w:r>
      <w:r w:rsidR="00EC5BCF" w:rsidRPr="00B36D40">
        <w:rPr>
          <w:rStyle w:val="Char3"/>
          <w:rFonts w:hint="cs"/>
          <w:rtl/>
        </w:rPr>
        <w:t>زداید»</w:t>
      </w:r>
      <w:r w:rsidR="00EC5BCF" w:rsidRPr="0098459C">
        <w:rPr>
          <w:rStyle w:val="Char3"/>
          <w:rFonts w:hint="cs"/>
          <w:rtl/>
        </w:rPr>
        <w:t>.</w:t>
      </w:r>
    </w:p>
    <w:p w:rsidR="00EC5BCF" w:rsidRPr="00FA6580" w:rsidRDefault="00B36D40" w:rsidP="008523E5">
      <w:pPr>
        <w:bidi/>
        <w:ind w:firstLine="284"/>
        <w:jc w:val="both"/>
        <w:rPr>
          <w:rStyle w:val="Char3"/>
          <w:rtl/>
        </w:rPr>
      </w:pPr>
      <w:r>
        <w:rPr>
          <w:rStyle w:val="Char1"/>
          <w:rtl/>
        </w:rPr>
        <w:t>و</w:t>
      </w:r>
      <w:r w:rsidR="00EC5BCF" w:rsidRPr="00DD0490">
        <w:rPr>
          <w:rStyle w:val="Char1"/>
          <w:rtl/>
        </w:rPr>
        <w:t>قال ابن وهب</w:t>
      </w:r>
      <w:r w:rsidR="00992B57" w:rsidRPr="00B36D40">
        <w:rPr>
          <w:rStyle w:val="Char3"/>
          <w:rtl/>
        </w:rPr>
        <w:t>:</w:t>
      </w:r>
      <w:r w:rsidR="00EC5BCF" w:rsidRPr="00B36D40">
        <w:rPr>
          <w:rStyle w:val="Char3"/>
          <w:rtl/>
        </w:rPr>
        <w:t xml:space="preserve"> «</w:t>
      </w:r>
      <w:r w:rsidR="00EC5BCF" w:rsidRPr="00DD0490">
        <w:rPr>
          <w:rStyle w:val="Char1"/>
          <w:rtl/>
        </w:rPr>
        <w:t>سمعت مالكاً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EC5BCF" w:rsidRPr="00DD0490">
        <w:rPr>
          <w:rStyle w:val="Char1"/>
          <w:rtl/>
        </w:rPr>
        <w:t xml:space="preserve"> يقول</w:t>
      </w:r>
      <w:r w:rsidR="00992B57" w:rsidRPr="00DD0490">
        <w:rPr>
          <w:rStyle w:val="Char1"/>
          <w:rtl/>
        </w:rPr>
        <w:t>:</w:t>
      </w:r>
      <w:r w:rsidR="00EC5BCF" w:rsidRPr="00DD0490">
        <w:rPr>
          <w:rStyle w:val="Char1"/>
          <w:rtl/>
        </w:rPr>
        <w:t xml:space="preserve"> ال</w:t>
      </w:r>
      <w:r>
        <w:rPr>
          <w:rStyle w:val="Char1"/>
          <w:rFonts w:hint="cs"/>
          <w:rtl/>
        </w:rPr>
        <w:t>ـ</w:t>
      </w:r>
      <w:r w:rsidR="00EC5BCF" w:rsidRPr="00DD0490">
        <w:rPr>
          <w:rStyle w:val="Char1"/>
          <w:rtl/>
        </w:rPr>
        <w:t>مراء في العلم يقسي القلب، ‏ويورث الضغن</w:t>
      </w:r>
      <w:r w:rsidR="00EC5BCF" w:rsidRPr="00B36D40">
        <w:rPr>
          <w:rStyle w:val="Char3"/>
          <w:rtl/>
        </w:rPr>
        <w:t>»</w:t>
      </w:r>
      <w:r w:rsidR="00D8761C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41"/>
      </w:r>
      <w:r w:rsidR="0044535E" w:rsidRPr="00B36D40">
        <w:rPr>
          <w:rStyle w:val="Char3"/>
          <w:rFonts w:hint="cs"/>
          <w:rtl/>
        </w:rPr>
        <w:t>.</w:t>
      </w:r>
    </w:p>
    <w:p w:rsidR="00D72D60" w:rsidRPr="0098459C" w:rsidRDefault="00E61940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و </w:t>
      </w:r>
      <w:r w:rsidR="00EC5BCF" w:rsidRPr="0098459C">
        <w:rPr>
          <w:rStyle w:val="Char3"/>
          <w:rFonts w:hint="cs"/>
          <w:rtl/>
        </w:rPr>
        <w:t>عبدالله بن وهب فرمود: «شنیدم که امام مالک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992B57" w:rsidRPr="0098459C">
        <w:rPr>
          <w:rStyle w:val="Char3"/>
          <w:rFonts w:hint="cs"/>
          <w:rtl/>
        </w:rPr>
        <w:t xml:space="preserve"> می‌</w:t>
      </w:r>
      <w:r w:rsidR="00EC5BCF" w:rsidRPr="0098459C">
        <w:rPr>
          <w:rStyle w:val="Char3"/>
          <w:rFonts w:hint="cs"/>
          <w:rtl/>
        </w:rPr>
        <w:t>فرمود: مجادله در علم موجب قساوت قلب و ایجاد کینه</w:t>
      </w:r>
      <w:r w:rsidR="00992B57" w:rsidRPr="0098459C">
        <w:rPr>
          <w:rStyle w:val="Char3"/>
          <w:rFonts w:hint="cs"/>
          <w:rtl/>
        </w:rPr>
        <w:t xml:space="preserve"> می‌</w:t>
      </w:r>
      <w:r w:rsidR="00EC5BCF" w:rsidRPr="0098459C">
        <w:rPr>
          <w:rStyle w:val="Char3"/>
          <w:rFonts w:hint="cs"/>
          <w:rtl/>
        </w:rPr>
        <w:t xml:space="preserve">شود». </w:t>
      </w:r>
    </w:p>
    <w:p w:rsidR="00EC5BCF" w:rsidRPr="00FA6580" w:rsidRDefault="00D72D60" w:rsidP="008523E5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و</w:t>
      </w:r>
      <w:r w:rsidR="00EC5BCF" w:rsidRPr="00DD0490">
        <w:rPr>
          <w:rStyle w:val="Char1"/>
          <w:rtl/>
        </w:rPr>
        <w:t>قال الأوزاعي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992B57" w:rsidRPr="00B36D40">
        <w:rPr>
          <w:rStyle w:val="Char3"/>
          <w:rtl/>
        </w:rPr>
        <w:t>:</w:t>
      </w:r>
      <w:r w:rsidR="00EC5BCF" w:rsidRPr="00B36D40">
        <w:rPr>
          <w:rStyle w:val="Char3"/>
          <w:rtl/>
        </w:rPr>
        <w:t xml:space="preserve"> «</w:t>
      </w:r>
      <w:r w:rsidR="00EC5BCF" w:rsidRPr="00B36D40">
        <w:rPr>
          <w:rStyle w:val="Char1"/>
          <w:rtl/>
        </w:rPr>
        <w:t xml:space="preserve">إن الله إذا أراد أن يحرم </w:t>
      </w:r>
      <w:r w:rsidR="00B36D40">
        <w:rPr>
          <w:rStyle w:val="Char1"/>
          <w:rtl/>
        </w:rPr>
        <w:t xml:space="preserve">عبده بركة العلم ألقى على لسانه </w:t>
      </w:r>
      <w:r w:rsidR="00EC5BCF" w:rsidRPr="00B36D40">
        <w:rPr>
          <w:rStyle w:val="Char1"/>
          <w:rtl/>
        </w:rPr>
        <w:t>ال</w:t>
      </w:r>
      <w:r w:rsidR="00B36D40">
        <w:rPr>
          <w:rStyle w:val="Char1"/>
          <w:rFonts w:hint="cs"/>
          <w:rtl/>
        </w:rPr>
        <w:t>ـ</w:t>
      </w:r>
      <w:r w:rsidR="00EC5BCF" w:rsidRPr="00B36D40">
        <w:rPr>
          <w:rStyle w:val="Char1"/>
          <w:rtl/>
        </w:rPr>
        <w:t>مغاليط، فلقد رأيتهم أقل الناس علم</w:t>
      </w:r>
      <w:r w:rsidR="00B36D40">
        <w:rPr>
          <w:rStyle w:val="Char1"/>
          <w:rFonts w:hint="cs"/>
          <w:rtl/>
        </w:rPr>
        <w:t>ـ</w:t>
      </w:r>
      <w:r w:rsidR="00EC5BCF" w:rsidRPr="00B36D40">
        <w:rPr>
          <w:rStyle w:val="Char1"/>
          <w:rtl/>
        </w:rPr>
        <w:t>اً</w:t>
      </w:r>
      <w:r w:rsidR="00EC5BCF" w:rsidRPr="00B36D40">
        <w:rPr>
          <w:rStyle w:val="Char3"/>
          <w:rtl/>
        </w:rPr>
        <w:t>»</w:t>
      </w:r>
      <w:r w:rsidR="00D8761C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42"/>
      </w:r>
      <w:r w:rsidR="0044535E" w:rsidRPr="00B36D40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امام اوزاعی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فرمودند: </w:t>
      </w:r>
      <w:r w:rsidRPr="00B36D40">
        <w:rPr>
          <w:rStyle w:val="Char3"/>
          <w:rFonts w:hint="cs"/>
          <w:rtl/>
        </w:rPr>
        <w:t>«هرگاه خداوند متعال بخواهد بنده</w:t>
      </w:r>
      <w:r w:rsidR="00A065EF">
        <w:rPr>
          <w:rStyle w:val="Char3"/>
          <w:rFonts w:hint="cs"/>
          <w:rtl/>
        </w:rPr>
        <w:t xml:space="preserve">‌اش </w:t>
      </w:r>
      <w:r w:rsidRPr="00B36D40">
        <w:rPr>
          <w:rStyle w:val="Char3"/>
          <w:rFonts w:hint="cs"/>
          <w:rtl/>
        </w:rPr>
        <w:t>را از برکت علم محروم سازد، مغلطه و سفسطه را بر زبانش القاء</w:t>
      </w:r>
      <w:r w:rsidR="00992B57" w:rsidRPr="00B36D40">
        <w:rPr>
          <w:rStyle w:val="Char3"/>
          <w:rFonts w:hint="cs"/>
          <w:rtl/>
        </w:rPr>
        <w:t xml:space="preserve"> می‌</w:t>
      </w:r>
      <w:r w:rsidRPr="00B36D40">
        <w:rPr>
          <w:rStyle w:val="Char3"/>
          <w:rFonts w:hint="cs"/>
          <w:rtl/>
        </w:rPr>
        <w:t>کند، و برای همین</w:t>
      </w:r>
      <w:r w:rsidR="00992B57" w:rsidRPr="00B36D40">
        <w:rPr>
          <w:rStyle w:val="Char3"/>
          <w:rFonts w:hint="cs"/>
          <w:rtl/>
        </w:rPr>
        <w:t xml:space="preserve"> می‌</w:t>
      </w:r>
      <w:r w:rsidRPr="00B36D40">
        <w:rPr>
          <w:rStyle w:val="Char3"/>
          <w:rFonts w:hint="cs"/>
          <w:rtl/>
        </w:rPr>
        <w:t>بینی که کم علم ترین مردم آنها هستند».</w:t>
      </w:r>
    </w:p>
    <w:p w:rsidR="00EC5BCF" w:rsidRPr="00FA6580" w:rsidRDefault="00B36D40" w:rsidP="008523E5">
      <w:pPr>
        <w:bidi/>
        <w:ind w:firstLine="284"/>
        <w:jc w:val="both"/>
        <w:rPr>
          <w:rStyle w:val="Char3"/>
          <w:rtl/>
        </w:rPr>
      </w:pPr>
      <w:r>
        <w:rPr>
          <w:rStyle w:val="Char1"/>
          <w:rtl/>
        </w:rPr>
        <w:t>و</w:t>
      </w:r>
      <w:r w:rsidR="00EC5BCF" w:rsidRPr="00DD0490">
        <w:rPr>
          <w:rStyle w:val="Char1"/>
          <w:rtl/>
        </w:rPr>
        <w:t>قال ميمون بن مهران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EC5BCF" w:rsidRPr="00DD0490">
        <w:rPr>
          <w:rStyle w:val="Char1"/>
          <w:rtl/>
        </w:rPr>
        <w:t xml:space="preserve"> تعالى</w:t>
      </w:r>
      <w:r w:rsidR="00EC5BCF" w:rsidRPr="00B36D40">
        <w:rPr>
          <w:rStyle w:val="Char3"/>
          <w:rtl/>
        </w:rPr>
        <w:t>: «</w:t>
      </w:r>
      <w:r w:rsidR="00EC5BCF" w:rsidRPr="00B36D40">
        <w:rPr>
          <w:rStyle w:val="Char1"/>
          <w:rtl/>
        </w:rPr>
        <w:t>لا ت</w:t>
      </w:r>
      <w:r>
        <w:rPr>
          <w:rStyle w:val="Char1"/>
          <w:rFonts w:hint="cs"/>
          <w:rtl/>
        </w:rPr>
        <w:t>ـ</w:t>
      </w:r>
      <w:r w:rsidR="00EC5BCF" w:rsidRPr="00B36D40">
        <w:rPr>
          <w:rStyle w:val="Char1"/>
          <w:rtl/>
        </w:rPr>
        <w:t>م</w:t>
      </w:r>
      <w:r>
        <w:rPr>
          <w:rStyle w:val="Char1"/>
          <w:rFonts w:hint="cs"/>
          <w:rtl/>
        </w:rPr>
        <w:t>ـ</w:t>
      </w:r>
      <w:r w:rsidR="00EC5BCF" w:rsidRPr="00B36D40">
        <w:rPr>
          <w:rStyle w:val="Char1"/>
          <w:rtl/>
        </w:rPr>
        <w:t>ار عال</w:t>
      </w:r>
      <w:r>
        <w:rPr>
          <w:rStyle w:val="Char1"/>
          <w:rFonts w:hint="cs"/>
          <w:rtl/>
        </w:rPr>
        <w:t>ـ</w:t>
      </w:r>
      <w:r w:rsidR="00EC5BCF" w:rsidRPr="00B36D40">
        <w:rPr>
          <w:rStyle w:val="Char1"/>
          <w:rtl/>
        </w:rPr>
        <w:t>م</w:t>
      </w:r>
      <w:r>
        <w:rPr>
          <w:rStyle w:val="Char1"/>
          <w:rFonts w:hint="cs"/>
          <w:rtl/>
        </w:rPr>
        <w:t>ـ</w:t>
      </w:r>
      <w:r w:rsidR="00EC5BCF" w:rsidRPr="00B36D40">
        <w:rPr>
          <w:rStyle w:val="Char1"/>
          <w:rtl/>
        </w:rPr>
        <w:t>ا ولا جاهلا، فإنّك إذا ماريت عال</w:t>
      </w:r>
      <w:r>
        <w:rPr>
          <w:rStyle w:val="Char1"/>
          <w:rFonts w:hint="cs"/>
          <w:rtl/>
        </w:rPr>
        <w:t>ـ</w:t>
      </w:r>
      <w:r w:rsidR="00EC5BCF" w:rsidRPr="00B36D40">
        <w:rPr>
          <w:rStyle w:val="Char1"/>
          <w:rtl/>
        </w:rPr>
        <w:t>م</w:t>
      </w:r>
      <w:r>
        <w:rPr>
          <w:rStyle w:val="Char1"/>
          <w:rFonts w:hint="cs"/>
          <w:rtl/>
        </w:rPr>
        <w:t>ـ</w:t>
      </w:r>
      <w:r w:rsidR="00EC5BCF" w:rsidRPr="00B36D40">
        <w:rPr>
          <w:rStyle w:val="Char1"/>
          <w:rtl/>
        </w:rPr>
        <w:t>ا خزن عنك علمه، وإن ما ريت جاهلا خشّن بصدرك</w:t>
      </w:r>
      <w:r w:rsidR="00EC5BCF" w:rsidRPr="00B36D40">
        <w:rPr>
          <w:rStyle w:val="Char3"/>
          <w:rtl/>
        </w:rPr>
        <w:t>»</w:t>
      </w:r>
      <w:r w:rsidR="004B497E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43"/>
      </w:r>
      <w:r w:rsidR="0044535E" w:rsidRPr="00B36D40">
        <w:rPr>
          <w:rStyle w:val="Char3"/>
          <w:rFonts w:hint="cs"/>
          <w:rtl/>
        </w:rPr>
        <w:t>.</w:t>
      </w:r>
    </w:p>
    <w:p w:rsidR="007B3C97" w:rsidRPr="0098459C" w:rsidRDefault="00F679F6" w:rsidP="008523E5">
      <w:pPr>
        <w:bidi/>
        <w:ind w:firstLine="284"/>
        <w:jc w:val="both"/>
        <w:rPr>
          <w:rStyle w:val="Char3"/>
          <w:rtl/>
        </w:rPr>
      </w:pPr>
      <w:r w:rsidRPr="00B36D40">
        <w:rPr>
          <w:rStyle w:val="Char3"/>
          <w:rFonts w:hint="cs"/>
          <w:rtl/>
        </w:rPr>
        <w:t xml:space="preserve">و </w:t>
      </w:r>
      <w:r w:rsidR="00EC5BCF" w:rsidRPr="00B36D40">
        <w:rPr>
          <w:rStyle w:val="Char3"/>
          <w:rFonts w:hint="cs"/>
          <w:rtl/>
        </w:rPr>
        <w:t>میمون بن مهران فرمود: «</w:t>
      </w:r>
      <w:r w:rsidR="00276BB2" w:rsidRPr="00B36D40">
        <w:rPr>
          <w:rStyle w:val="Char3"/>
          <w:rFonts w:hint="cs"/>
          <w:rtl/>
        </w:rPr>
        <w:t xml:space="preserve">نه </w:t>
      </w:r>
      <w:r w:rsidR="00EC5BCF" w:rsidRPr="00B36D40">
        <w:rPr>
          <w:rStyle w:val="Char3"/>
          <w:rFonts w:hint="cs"/>
          <w:rtl/>
        </w:rPr>
        <w:t xml:space="preserve">با فرد عالم و </w:t>
      </w:r>
      <w:r w:rsidR="00276BB2" w:rsidRPr="00B36D40">
        <w:rPr>
          <w:rStyle w:val="Char3"/>
          <w:rFonts w:hint="cs"/>
          <w:rtl/>
        </w:rPr>
        <w:t xml:space="preserve">نه </w:t>
      </w:r>
      <w:r w:rsidR="00EC5BCF" w:rsidRPr="00B36D40">
        <w:rPr>
          <w:rStyle w:val="Char3"/>
          <w:rFonts w:hint="cs"/>
          <w:rtl/>
        </w:rPr>
        <w:t>جاهل مجادله نکن، زیرا اگر با شخص عالم مجادله کنی علمش را از تو محروم</w:t>
      </w:r>
      <w:r w:rsidR="00992B57" w:rsidRPr="00B36D40">
        <w:rPr>
          <w:rStyle w:val="Char3"/>
          <w:rFonts w:hint="cs"/>
          <w:rtl/>
        </w:rPr>
        <w:t xml:space="preserve"> می‌</w:t>
      </w:r>
      <w:r w:rsidR="00EC5BCF" w:rsidRPr="00B36D40">
        <w:rPr>
          <w:rStyle w:val="Char3"/>
          <w:rFonts w:hint="cs"/>
          <w:rtl/>
        </w:rPr>
        <w:t>کند، و اگر با شخص جاهل مجادله کنی تو را به خشم</w:t>
      </w:r>
      <w:r w:rsidR="00992B57" w:rsidRPr="00B36D40">
        <w:rPr>
          <w:rStyle w:val="Char3"/>
          <w:rFonts w:hint="cs"/>
          <w:rtl/>
        </w:rPr>
        <w:t xml:space="preserve"> می‌</w:t>
      </w:r>
      <w:r w:rsidR="00EC5BCF" w:rsidRPr="00B36D40">
        <w:rPr>
          <w:rStyle w:val="Char3"/>
          <w:rFonts w:hint="cs"/>
          <w:rtl/>
        </w:rPr>
        <w:t>آورد».</w:t>
      </w:r>
    </w:p>
    <w:p w:rsidR="00EC5BCF" w:rsidRPr="00EC5BCF" w:rsidRDefault="00EC5BCF" w:rsidP="00B4511B">
      <w:pPr>
        <w:pStyle w:val="a0"/>
        <w:rPr>
          <w:rtl/>
        </w:rPr>
      </w:pPr>
      <w:bookmarkStart w:id="45" w:name="_Toc434337707"/>
      <w:r w:rsidRPr="00EC5BCF">
        <w:rPr>
          <w:rFonts w:hint="cs"/>
          <w:rtl/>
        </w:rPr>
        <w:t>سوال کردن از چیزی که وجود خارجی ندارد، جدال با دین است</w:t>
      </w:r>
      <w:r w:rsidR="00992B57">
        <w:rPr>
          <w:rFonts w:hint="cs"/>
          <w:rtl/>
        </w:rPr>
        <w:t>:</w:t>
      </w:r>
      <w:bookmarkEnd w:id="45"/>
    </w:p>
    <w:p w:rsidR="00EC5BCF" w:rsidRPr="00FA6580" w:rsidRDefault="00EC5BCF" w:rsidP="00B36D40">
      <w:pPr>
        <w:widowControl w:val="0"/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 xml:space="preserve">‏قال ابن عمر </w:t>
      </w:r>
      <w:r w:rsidR="00B36D40">
        <w:rPr>
          <w:rStyle w:val="Char1"/>
          <w:rFonts w:cs="CTraditional Arabic" w:hint="cs"/>
          <w:rtl/>
        </w:rPr>
        <w:t>ب</w:t>
      </w:r>
      <w:r w:rsidRPr="00B36D40">
        <w:rPr>
          <w:rStyle w:val="Char3"/>
          <w:rtl/>
        </w:rPr>
        <w:t>: «</w:t>
      </w:r>
      <w:r w:rsidRPr="00B36D40">
        <w:rPr>
          <w:rStyle w:val="Char1"/>
          <w:rtl/>
        </w:rPr>
        <w:t>لا تسأل</w:t>
      </w:r>
      <w:r w:rsidR="00525C58" w:rsidRPr="00B36D40">
        <w:rPr>
          <w:rStyle w:val="Char1"/>
          <w:rtl/>
        </w:rPr>
        <w:t>وا عم</w:t>
      </w:r>
      <w:r w:rsidR="00B36D40">
        <w:rPr>
          <w:rStyle w:val="Char1"/>
          <w:rFonts w:hint="cs"/>
          <w:rtl/>
        </w:rPr>
        <w:t>ـ</w:t>
      </w:r>
      <w:r w:rsidR="00525C58" w:rsidRPr="00B36D40">
        <w:rPr>
          <w:rStyle w:val="Char1"/>
          <w:rtl/>
        </w:rPr>
        <w:t>ا ل</w:t>
      </w:r>
      <w:r w:rsidR="00B36D40">
        <w:rPr>
          <w:rStyle w:val="Char1"/>
          <w:rFonts w:hint="cs"/>
          <w:rtl/>
        </w:rPr>
        <w:t>ـ</w:t>
      </w:r>
      <w:r w:rsidR="00525C58" w:rsidRPr="00B36D40">
        <w:rPr>
          <w:rStyle w:val="Char1"/>
          <w:rtl/>
        </w:rPr>
        <w:t xml:space="preserve">م يكن فإني سمعت عمر </w:t>
      </w:r>
      <w:r w:rsidR="00B36D40">
        <w:rPr>
          <w:rStyle w:val="Char1"/>
          <w:rFonts w:cs="CTraditional Arabic" w:hint="cs"/>
          <w:rtl/>
        </w:rPr>
        <w:t>س</w:t>
      </w:r>
      <w:r w:rsidRPr="00B36D40">
        <w:rPr>
          <w:rStyle w:val="Char1"/>
          <w:rtl/>
        </w:rPr>
        <w:t xml:space="preserve"> لعن </w:t>
      </w:r>
      <w:r w:rsidRPr="00B36D40">
        <w:rPr>
          <w:rStyle w:val="Char1"/>
          <w:rtl/>
        </w:rPr>
        <w:lastRenderedPageBreak/>
        <w:t>السائل عم</w:t>
      </w:r>
      <w:r w:rsidR="00B36D40">
        <w:rPr>
          <w:rStyle w:val="Char1"/>
          <w:rFonts w:hint="cs"/>
          <w:rtl/>
        </w:rPr>
        <w:t>ـ</w:t>
      </w:r>
      <w:r w:rsidRPr="00B36D40">
        <w:rPr>
          <w:rStyle w:val="Char1"/>
          <w:rtl/>
        </w:rPr>
        <w:t>ا ل</w:t>
      </w:r>
      <w:r w:rsidR="00B36D40">
        <w:rPr>
          <w:rStyle w:val="Char1"/>
          <w:rFonts w:hint="cs"/>
          <w:rtl/>
        </w:rPr>
        <w:t>ـ</w:t>
      </w:r>
      <w:r w:rsidRPr="00B36D40">
        <w:rPr>
          <w:rStyle w:val="Char1"/>
          <w:rtl/>
        </w:rPr>
        <w:t>م يكن</w:t>
      </w:r>
      <w:r w:rsidRPr="00B36D40">
        <w:rPr>
          <w:rStyle w:val="Char3"/>
          <w:rtl/>
        </w:rPr>
        <w:t>»</w:t>
      </w:r>
      <w:r w:rsidR="004B497E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44"/>
      </w:r>
      <w:r w:rsidR="0044535E" w:rsidRPr="00B36D40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عبدالله بن عمر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فرمود: </w:t>
      </w:r>
      <w:r w:rsidRPr="00B36D40">
        <w:rPr>
          <w:rStyle w:val="Char3"/>
          <w:rFonts w:hint="cs"/>
          <w:rtl/>
        </w:rPr>
        <w:t>«از چیزی که وجود ندارد سؤال نکنید، چر</w:t>
      </w:r>
      <w:r w:rsidR="00355EF7" w:rsidRPr="00B36D40">
        <w:rPr>
          <w:rStyle w:val="Char3"/>
          <w:rFonts w:hint="cs"/>
          <w:rtl/>
        </w:rPr>
        <w:t>ا که من شنیدم عمر</w:t>
      </w:r>
      <w:r w:rsidR="008523E5">
        <w:rPr>
          <w:rStyle w:val="Charb"/>
          <w:rFonts w:hint="cs"/>
          <w:rtl/>
        </w:rPr>
        <w:t xml:space="preserve"> </w:t>
      </w:r>
      <w:r w:rsidR="008523E5" w:rsidRPr="008523E5">
        <w:rPr>
          <w:rStyle w:val="Charb"/>
          <w:rFonts w:cs="CTraditional Arabic" w:hint="cs"/>
          <w:szCs w:val="28"/>
          <w:rtl/>
        </w:rPr>
        <w:t>س</w:t>
      </w:r>
      <w:r w:rsidR="00355EF7" w:rsidRPr="00B36D40">
        <w:rPr>
          <w:rStyle w:val="Char3"/>
          <w:rFonts w:hint="cs"/>
          <w:rtl/>
        </w:rPr>
        <w:t xml:space="preserve"> چن</w:t>
      </w:r>
      <w:r w:rsidRPr="00B36D40">
        <w:rPr>
          <w:rStyle w:val="Char3"/>
          <w:rFonts w:hint="cs"/>
          <w:rtl/>
        </w:rPr>
        <w:t>ین</w:t>
      </w:r>
      <w:r w:rsidR="004D332D" w:rsidRPr="00B36D40">
        <w:rPr>
          <w:rStyle w:val="Char3"/>
          <w:rFonts w:hint="cs"/>
          <w:rtl/>
        </w:rPr>
        <w:t xml:space="preserve"> </w:t>
      </w:r>
      <w:r w:rsidRPr="00B36D40">
        <w:rPr>
          <w:rStyle w:val="Char3"/>
          <w:rFonts w:hint="cs"/>
          <w:rtl/>
        </w:rPr>
        <w:t>کسی را لعن کرد».</w:t>
      </w:r>
    </w:p>
    <w:p w:rsidR="00CE5A1C" w:rsidRDefault="00077876" w:rsidP="00B4511B">
      <w:pPr>
        <w:pStyle w:val="a0"/>
        <w:rPr>
          <w:rtl/>
        </w:rPr>
      </w:pPr>
      <w:bookmarkStart w:id="46" w:name="_Toc434337708"/>
      <w:r>
        <w:rPr>
          <w:rFonts w:hint="cs"/>
          <w:rtl/>
        </w:rPr>
        <w:t>چرا دعای ما اجابت</w:t>
      </w:r>
      <w:r w:rsidR="00992B57">
        <w:rPr>
          <w:rFonts w:hint="cs"/>
          <w:rtl/>
        </w:rPr>
        <w:t xml:space="preserve"> نمی‌</w:t>
      </w:r>
      <w:r>
        <w:rPr>
          <w:rFonts w:hint="cs"/>
          <w:rtl/>
        </w:rPr>
        <w:t>شود؟</w:t>
      </w:r>
      <w:bookmarkEnd w:id="46"/>
    </w:p>
    <w:p w:rsidR="00EC5BCF" w:rsidRPr="0098459C" w:rsidRDefault="00EC5BCF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بسیاری از مردم از اجابت </w:t>
      </w:r>
      <w:r w:rsidR="007A727D" w:rsidRPr="0098459C">
        <w:rPr>
          <w:rStyle w:val="Char3"/>
          <w:rFonts w:hint="cs"/>
          <w:rtl/>
        </w:rPr>
        <w:t xml:space="preserve">نشدن </w:t>
      </w:r>
      <w:r w:rsidRPr="0098459C">
        <w:rPr>
          <w:rStyle w:val="Char3"/>
          <w:rFonts w:hint="cs"/>
          <w:rtl/>
        </w:rPr>
        <w:t>دعای خود شکوه دارند! اما براستی که این افراد برای اجابت دعای خود هیچ اقدامی نکرده</w:t>
      </w:r>
      <w:r w:rsidR="00B3263F">
        <w:rPr>
          <w:rStyle w:val="Char3"/>
          <w:rFonts w:hint="cs"/>
          <w:rtl/>
        </w:rPr>
        <w:t>‌اند.</w:t>
      </w:r>
      <w:r w:rsidRPr="0098459C">
        <w:rPr>
          <w:rStyle w:val="Char3"/>
          <w:rFonts w:hint="cs"/>
          <w:rtl/>
        </w:rPr>
        <w:t xml:space="preserve"> حداقل ت</w:t>
      </w:r>
      <w:r w:rsidR="00F85B25" w:rsidRPr="0098459C">
        <w:rPr>
          <w:rStyle w:val="Char3"/>
          <w:rFonts w:hint="cs"/>
          <w:rtl/>
        </w:rPr>
        <w:t>أ</w:t>
      </w:r>
      <w:r w:rsidRPr="0098459C">
        <w:rPr>
          <w:rStyle w:val="Char3"/>
          <w:rFonts w:hint="cs"/>
          <w:rtl/>
        </w:rPr>
        <w:t xml:space="preserve">ثیر دعا آنست که شخص دعاگو </w:t>
      </w:r>
      <w:r w:rsidR="00F85B25" w:rsidRPr="0098459C">
        <w:rPr>
          <w:rStyle w:val="Char3"/>
          <w:rFonts w:hint="cs"/>
          <w:rtl/>
        </w:rPr>
        <w:t>دارای</w:t>
      </w:r>
      <w:r w:rsidRPr="0098459C">
        <w:rPr>
          <w:rStyle w:val="Char3"/>
          <w:rFonts w:hint="cs"/>
          <w:rtl/>
        </w:rPr>
        <w:t xml:space="preserve"> اجر و ثواب خواهد شد، هرچند که دعایش اجابت نشود، زیرا دعا عبادت است و خدای متعال دعایی را که با شرک همراه نباشد، جزای خیر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دهد.</w:t>
      </w:r>
    </w:p>
    <w:p w:rsidR="00EC5BCF" w:rsidRPr="00FA6580" w:rsidRDefault="00EC5BCF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قال يوسف بن أسباط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992B57" w:rsidRPr="00B36D40">
        <w:rPr>
          <w:rStyle w:val="Char3"/>
          <w:rtl/>
        </w:rPr>
        <w:t>:</w:t>
      </w:r>
      <w:r w:rsidRPr="00B36D40">
        <w:rPr>
          <w:rStyle w:val="Char3"/>
          <w:rtl/>
        </w:rPr>
        <w:t xml:space="preserve"> «</w:t>
      </w:r>
      <w:r w:rsidRPr="00B36D40">
        <w:rPr>
          <w:rStyle w:val="Char1"/>
          <w:rtl/>
        </w:rPr>
        <w:t>بلغنا أن دعاء العبد يحبس عن السم</w:t>
      </w:r>
      <w:r w:rsidR="00B36D40">
        <w:rPr>
          <w:rStyle w:val="Char1"/>
          <w:rFonts w:hint="cs"/>
          <w:rtl/>
        </w:rPr>
        <w:t>ـ</w:t>
      </w:r>
      <w:r w:rsidRPr="00B36D40">
        <w:rPr>
          <w:rStyle w:val="Char1"/>
          <w:rtl/>
        </w:rPr>
        <w:t>اوات بسوء ال</w:t>
      </w:r>
      <w:r w:rsidR="00B36D40">
        <w:rPr>
          <w:rStyle w:val="Char1"/>
          <w:rFonts w:hint="cs"/>
          <w:rtl/>
        </w:rPr>
        <w:t>ـ</w:t>
      </w:r>
      <w:r w:rsidRPr="00B36D40">
        <w:rPr>
          <w:rStyle w:val="Char1"/>
          <w:rtl/>
        </w:rPr>
        <w:t>مطعم</w:t>
      </w:r>
      <w:r w:rsidRPr="00B36D40">
        <w:rPr>
          <w:rStyle w:val="Char3"/>
          <w:rtl/>
        </w:rPr>
        <w:t>»</w:t>
      </w:r>
      <w:r w:rsidR="004B497E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45"/>
      </w:r>
      <w:r w:rsidR="0044535E" w:rsidRPr="00B36D40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یوسف بن اسباط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</w:t>
      </w:r>
      <w:r w:rsidRPr="00B36D40">
        <w:rPr>
          <w:rStyle w:val="Char3"/>
          <w:rFonts w:hint="cs"/>
          <w:rtl/>
        </w:rPr>
        <w:t>فرمود: «به ما گفته</w:t>
      </w:r>
      <w:r w:rsidR="00B3263F" w:rsidRPr="00B36D40">
        <w:rPr>
          <w:rStyle w:val="Char3"/>
          <w:rFonts w:hint="cs"/>
          <w:rtl/>
        </w:rPr>
        <w:t xml:space="preserve">‌اند </w:t>
      </w:r>
      <w:r w:rsidRPr="00B36D40">
        <w:rPr>
          <w:rStyle w:val="Char3"/>
          <w:rFonts w:hint="cs"/>
          <w:rtl/>
        </w:rPr>
        <w:t>که دعای بنده به دلیل غذای حرام در آسمانها حبس</w:t>
      </w:r>
      <w:r w:rsidR="00992B57" w:rsidRPr="00B36D40">
        <w:rPr>
          <w:rStyle w:val="Char3"/>
          <w:rFonts w:hint="cs"/>
          <w:rtl/>
        </w:rPr>
        <w:t xml:space="preserve"> می‌</w:t>
      </w:r>
      <w:r w:rsidRPr="00B36D40">
        <w:rPr>
          <w:rStyle w:val="Char3"/>
          <w:rFonts w:hint="cs"/>
          <w:rtl/>
        </w:rPr>
        <w:t>شود».</w:t>
      </w:r>
      <w:r w:rsidR="008276F8" w:rsidRPr="0098459C">
        <w:rPr>
          <w:rStyle w:val="Char3"/>
          <w:rFonts w:hint="cs"/>
          <w:rtl/>
        </w:rPr>
        <w:t xml:space="preserve"> </w:t>
      </w:r>
    </w:p>
    <w:p w:rsidR="00EC5BCF" w:rsidRPr="00FA6580" w:rsidRDefault="00767A97" w:rsidP="008523E5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و</w:t>
      </w:r>
      <w:r w:rsidR="00EC5BCF" w:rsidRPr="00DD0490">
        <w:rPr>
          <w:rStyle w:val="Char1"/>
          <w:rtl/>
        </w:rPr>
        <w:t>قال وهب ابن منبه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EC5BCF" w:rsidRPr="00B36D40">
        <w:rPr>
          <w:rStyle w:val="Char3"/>
          <w:rtl/>
        </w:rPr>
        <w:t>: «</w:t>
      </w:r>
      <w:r w:rsidR="00EC5BCF" w:rsidRPr="00B36D40">
        <w:rPr>
          <w:rStyle w:val="Char1"/>
          <w:rtl/>
        </w:rPr>
        <w:t>مثل الذي يدعو بغير عمل كمثل الذي يرمي بغير وتر</w:t>
      </w:r>
      <w:r w:rsidR="00EC5BCF" w:rsidRPr="00B36D40">
        <w:rPr>
          <w:rStyle w:val="Char3"/>
          <w:rtl/>
        </w:rPr>
        <w:t>»</w:t>
      </w:r>
      <w:r w:rsidR="004B497E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46"/>
      </w:r>
      <w:r w:rsidR="0044535E" w:rsidRPr="00B36D40">
        <w:rPr>
          <w:rStyle w:val="Char3"/>
          <w:rFonts w:hint="cs"/>
          <w:rtl/>
        </w:rPr>
        <w:t>.</w:t>
      </w:r>
    </w:p>
    <w:p w:rsidR="00EC5BCF" w:rsidRPr="0098459C" w:rsidRDefault="0043421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و </w:t>
      </w:r>
      <w:r w:rsidR="00EC5BCF" w:rsidRPr="0098459C">
        <w:rPr>
          <w:rStyle w:val="Char3"/>
          <w:rFonts w:hint="cs"/>
          <w:rtl/>
        </w:rPr>
        <w:t>وهب ابن منبه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EC5BCF" w:rsidRPr="0098459C">
        <w:rPr>
          <w:rStyle w:val="Char3"/>
          <w:rFonts w:hint="cs"/>
          <w:rtl/>
        </w:rPr>
        <w:t xml:space="preserve"> </w:t>
      </w:r>
      <w:r w:rsidR="00EC5BCF" w:rsidRPr="00B36D40">
        <w:rPr>
          <w:rStyle w:val="Char3"/>
          <w:rFonts w:hint="cs"/>
          <w:rtl/>
        </w:rPr>
        <w:t>فرمود: «مَثَل کسی</w:t>
      </w:r>
      <w:r w:rsidR="00600426" w:rsidRPr="00B36D40">
        <w:rPr>
          <w:rStyle w:val="Char3"/>
          <w:rFonts w:hint="cs"/>
          <w:rtl/>
        </w:rPr>
        <w:t xml:space="preserve"> که بدون انجام عمل (صالح) دعا</w:t>
      </w:r>
      <w:r w:rsidR="00992B57" w:rsidRPr="00B36D40">
        <w:rPr>
          <w:rStyle w:val="Char3"/>
          <w:rFonts w:hint="cs"/>
          <w:rtl/>
        </w:rPr>
        <w:t xml:space="preserve"> می‌</w:t>
      </w:r>
      <w:r w:rsidR="00600426" w:rsidRPr="00B36D40">
        <w:rPr>
          <w:rStyle w:val="Char3"/>
          <w:rFonts w:hint="cs"/>
          <w:rtl/>
        </w:rPr>
        <w:t>کن</w:t>
      </w:r>
      <w:r w:rsidR="00EC5BCF" w:rsidRPr="00B36D40">
        <w:rPr>
          <w:rStyle w:val="Char3"/>
          <w:rFonts w:hint="cs"/>
          <w:rtl/>
        </w:rPr>
        <w:t>د بما</w:t>
      </w:r>
      <w:r w:rsidR="00600426" w:rsidRPr="00B36D40">
        <w:rPr>
          <w:rStyle w:val="Char3"/>
          <w:rFonts w:hint="cs"/>
          <w:rtl/>
        </w:rPr>
        <w:t>نند کسی است که بدون کمان تیر بی</w:t>
      </w:r>
      <w:r w:rsidR="00EC5BCF" w:rsidRPr="00B36D40">
        <w:rPr>
          <w:rStyle w:val="Char3"/>
          <w:rFonts w:hint="cs"/>
          <w:rtl/>
        </w:rPr>
        <w:t>ندازد».</w:t>
      </w:r>
    </w:p>
    <w:p w:rsidR="00EC5BCF" w:rsidRPr="00FA6580" w:rsidRDefault="00600426" w:rsidP="008523E5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lastRenderedPageBreak/>
        <w:t>و</w:t>
      </w:r>
      <w:r w:rsidR="00EC5BCF" w:rsidRPr="00DD0490">
        <w:rPr>
          <w:rStyle w:val="Char1"/>
          <w:rtl/>
        </w:rPr>
        <w:t xml:space="preserve">قال ابن رجب: قال بعض السلف: </w:t>
      </w:r>
      <w:r w:rsidR="00EC5BCF" w:rsidRPr="00B36D40">
        <w:rPr>
          <w:rStyle w:val="Char3"/>
          <w:rtl/>
        </w:rPr>
        <w:t>«</w:t>
      </w:r>
      <w:r w:rsidR="00EC5BCF" w:rsidRPr="00DD0490">
        <w:rPr>
          <w:rStyle w:val="Char1"/>
          <w:rtl/>
        </w:rPr>
        <w:t>لا تستبطئ الإجابة وقد سددت طرقها بال</w:t>
      </w:r>
      <w:r w:rsidR="00B36D40">
        <w:rPr>
          <w:rStyle w:val="Char1"/>
          <w:rFonts w:hint="cs"/>
          <w:rtl/>
        </w:rPr>
        <w:t>ـ</w:t>
      </w:r>
      <w:r w:rsidR="00EC5BCF" w:rsidRPr="00DD0490">
        <w:rPr>
          <w:rStyle w:val="Char1"/>
          <w:rtl/>
        </w:rPr>
        <w:t>معاصي</w:t>
      </w:r>
      <w:r w:rsidR="00EC5BCF" w:rsidRPr="00B36D40">
        <w:rPr>
          <w:rStyle w:val="Char3"/>
          <w:rtl/>
        </w:rPr>
        <w:t>»</w:t>
      </w:r>
      <w:r w:rsidR="004B497E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47"/>
      </w:r>
      <w:r w:rsidR="0044535E">
        <w:rPr>
          <w:rStyle w:val="Char1"/>
          <w:rFonts w:hint="cs"/>
          <w:rtl/>
        </w:rPr>
        <w:t>.</w:t>
      </w:r>
    </w:p>
    <w:p w:rsidR="00EC5BCF" w:rsidRPr="0098459C" w:rsidRDefault="00D57E04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و </w:t>
      </w:r>
      <w:r w:rsidR="00EC5BCF" w:rsidRPr="0098459C">
        <w:rPr>
          <w:rStyle w:val="Char3"/>
          <w:rFonts w:hint="cs"/>
          <w:rtl/>
        </w:rPr>
        <w:t>یکی از علمای سلف فرموده: «راه</w:t>
      </w:r>
      <w:r w:rsidR="00B36D40">
        <w:rPr>
          <w:rStyle w:val="Char3"/>
          <w:rFonts w:hint="eastAsia"/>
          <w:rtl/>
        </w:rPr>
        <w:t>‌</w:t>
      </w:r>
      <w:r w:rsidR="00EC5BCF" w:rsidRPr="0098459C">
        <w:rPr>
          <w:rStyle w:val="Char3"/>
          <w:rFonts w:hint="cs"/>
          <w:rtl/>
        </w:rPr>
        <w:t>های اجابت دعا را بوسیله انجام معاصی مسدود مگردان».</w:t>
      </w:r>
      <w:r w:rsidR="008276F8" w:rsidRPr="0098459C">
        <w:rPr>
          <w:rStyle w:val="Char3"/>
          <w:rFonts w:hint="cs"/>
          <w:rtl/>
        </w:rPr>
        <w:t xml:space="preserve"> </w:t>
      </w:r>
      <w:r w:rsidR="008276F8" w:rsidRPr="0098459C">
        <w:rPr>
          <w:rStyle w:val="Char3"/>
          <w:rtl/>
        </w:rPr>
        <w:t>‏</w:t>
      </w:r>
    </w:p>
    <w:p w:rsidR="00EC5BCF" w:rsidRPr="00EC5BCF" w:rsidRDefault="00EC5BCF" w:rsidP="00B4511B">
      <w:pPr>
        <w:pStyle w:val="a0"/>
        <w:rPr>
          <w:rtl/>
        </w:rPr>
      </w:pPr>
      <w:bookmarkStart w:id="47" w:name="_Toc434337709"/>
      <w:r w:rsidRPr="00EC5BCF">
        <w:rPr>
          <w:rFonts w:hint="cs"/>
          <w:rtl/>
        </w:rPr>
        <w:t>نصیحتی از عمر بن خطاب</w:t>
      </w:r>
      <w:r w:rsidR="008523E5" w:rsidRPr="008523E5">
        <w:rPr>
          <w:rFonts w:cs="CTraditional Arabic" w:hint="cs"/>
          <w:bCs w:val="0"/>
          <w:szCs w:val="28"/>
          <w:rtl/>
        </w:rPr>
        <w:t xml:space="preserve"> س</w:t>
      </w:r>
      <w:r w:rsidRPr="00EC5BCF">
        <w:rPr>
          <w:rFonts w:hint="cs"/>
          <w:rtl/>
        </w:rPr>
        <w:t xml:space="preserve"> برای کاشتن بذر محبت در قلوب مردم</w:t>
      </w:r>
      <w:r w:rsidR="00992B57">
        <w:rPr>
          <w:rFonts w:hint="cs"/>
          <w:rtl/>
        </w:rPr>
        <w:t>:</w:t>
      </w:r>
      <w:bookmarkEnd w:id="47"/>
    </w:p>
    <w:p w:rsidR="00EC5BCF" w:rsidRPr="00FA6580" w:rsidRDefault="00EC5BCF" w:rsidP="00B36D40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 xml:space="preserve">قال عمر بن الخطّاب </w:t>
      </w:r>
      <w:r w:rsidR="00B36D40">
        <w:rPr>
          <w:rStyle w:val="Char1"/>
          <w:rFonts w:cs="CTraditional Arabic" w:hint="cs"/>
          <w:rtl/>
        </w:rPr>
        <w:t>س</w:t>
      </w:r>
      <w:r w:rsidRPr="00DD0490">
        <w:rPr>
          <w:rStyle w:val="Char1"/>
          <w:rtl/>
        </w:rPr>
        <w:t xml:space="preserve">: </w:t>
      </w:r>
      <w:r w:rsidRPr="00B36D40">
        <w:rPr>
          <w:rStyle w:val="Char3"/>
          <w:rtl/>
        </w:rPr>
        <w:t>«</w:t>
      </w:r>
      <w:r w:rsidRPr="00B36D40">
        <w:rPr>
          <w:rStyle w:val="Char1"/>
          <w:rtl/>
        </w:rPr>
        <w:t>ثلاث تثبت لك الود في صدر أخيك: أن تبدأه بالسلام وتوسع له في ال</w:t>
      </w:r>
      <w:r w:rsidR="00B36D40">
        <w:rPr>
          <w:rStyle w:val="Char1"/>
          <w:rFonts w:hint="cs"/>
          <w:rtl/>
        </w:rPr>
        <w:t>ـ</w:t>
      </w:r>
      <w:r w:rsidRPr="00B36D40">
        <w:rPr>
          <w:rStyle w:val="Char1"/>
          <w:rtl/>
        </w:rPr>
        <w:t>مجلس، وتدعوه بأحب الأسم</w:t>
      </w:r>
      <w:r w:rsidR="00B36D40">
        <w:rPr>
          <w:rStyle w:val="Char1"/>
          <w:rFonts w:hint="cs"/>
          <w:rtl/>
        </w:rPr>
        <w:t>ـ</w:t>
      </w:r>
      <w:r w:rsidRPr="00B36D40">
        <w:rPr>
          <w:rStyle w:val="Char1"/>
          <w:rtl/>
        </w:rPr>
        <w:t>اء إليه</w:t>
      </w:r>
      <w:r w:rsidRPr="00B36D40">
        <w:rPr>
          <w:rStyle w:val="Char3"/>
          <w:rtl/>
        </w:rPr>
        <w:t>»</w:t>
      </w:r>
      <w:r w:rsidR="004B497E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48"/>
      </w:r>
      <w:r w:rsidR="0044535E" w:rsidRPr="00B36D40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عمر ابن خطاب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فرمودند</w:t>
      </w:r>
      <w:r w:rsidRPr="00B36D40">
        <w:rPr>
          <w:rStyle w:val="Char3"/>
          <w:rFonts w:hint="cs"/>
          <w:rtl/>
        </w:rPr>
        <w:t>: «سه چیز محبت تو را در قلب برادرت</w:t>
      </w:r>
      <w:r w:rsidR="00992B57" w:rsidRPr="00B36D40">
        <w:rPr>
          <w:rStyle w:val="Char3"/>
          <w:rFonts w:hint="cs"/>
          <w:rtl/>
        </w:rPr>
        <w:t xml:space="preserve"> می‌</w:t>
      </w:r>
      <w:r w:rsidRPr="00B36D40">
        <w:rPr>
          <w:rStyle w:val="Char3"/>
          <w:rFonts w:hint="cs"/>
          <w:rtl/>
        </w:rPr>
        <w:t>کارد: اینکه ابتدا تو بر او سلام کنی، و در مجلس جایی برای او (جهت نشستن) باز کنی، و او را با محبوبترین اسمها نزد او صدا بزنی».</w:t>
      </w:r>
    </w:p>
    <w:p w:rsidR="00E46CDC" w:rsidRDefault="00193A61" w:rsidP="00B4511B">
      <w:pPr>
        <w:pStyle w:val="a0"/>
        <w:rPr>
          <w:rtl/>
        </w:rPr>
      </w:pPr>
      <w:bookmarkStart w:id="48" w:name="_Toc434337710"/>
      <w:r>
        <w:rPr>
          <w:rFonts w:hint="cs"/>
          <w:rtl/>
        </w:rPr>
        <w:t>تأثیر بدعت بر سنت</w:t>
      </w:r>
      <w:r w:rsidR="00992B57">
        <w:rPr>
          <w:rFonts w:hint="cs"/>
          <w:rtl/>
        </w:rPr>
        <w:t>:</w:t>
      </w:r>
      <w:bookmarkEnd w:id="48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زیان ایجاد بدعت در دین تنها به رشد انحراف و گمراهی در جامعه اسلامی محدود</w:t>
      </w:r>
      <w:r w:rsidR="00992B57" w:rsidRPr="0098459C">
        <w:rPr>
          <w:rStyle w:val="Char3"/>
          <w:rFonts w:hint="cs"/>
          <w:rtl/>
        </w:rPr>
        <w:t xml:space="preserve"> نمی‌</w:t>
      </w:r>
      <w:r w:rsidRPr="0098459C">
        <w:rPr>
          <w:rStyle w:val="Char3"/>
          <w:rFonts w:hint="cs"/>
          <w:rtl/>
        </w:rPr>
        <w:t>شود، بلکه منجر به نابودی و ترک سنت نیز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شود.</w:t>
      </w:r>
    </w:p>
    <w:p w:rsidR="00EC5BCF" w:rsidRPr="00FA6580" w:rsidRDefault="008C1E75" w:rsidP="008523E5">
      <w:pPr>
        <w:bidi/>
        <w:ind w:firstLine="284"/>
        <w:jc w:val="both"/>
        <w:rPr>
          <w:rStyle w:val="Char3"/>
          <w:rtl/>
        </w:rPr>
      </w:pPr>
      <w:r w:rsidRPr="00B36D40">
        <w:rPr>
          <w:rStyle w:val="Char1"/>
          <w:rtl/>
        </w:rPr>
        <w:t>عن لقم</w:t>
      </w:r>
      <w:r w:rsidR="00B36D40">
        <w:rPr>
          <w:rStyle w:val="Char1"/>
          <w:rFonts w:hint="cs"/>
          <w:rtl/>
        </w:rPr>
        <w:t>ـ</w:t>
      </w:r>
      <w:r w:rsidRPr="00B36D40">
        <w:rPr>
          <w:rStyle w:val="Char1"/>
          <w:rtl/>
        </w:rPr>
        <w:t>ان بن أَبي إدريس الخولاني: أَنه كان يق</w:t>
      </w:r>
      <w:r w:rsidR="00EC5BCF" w:rsidRPr="00B36D40">
        <w:rPr>
          <w:rStyle w:val="Char1"/>
          <w:rtl/>
        </w:rPr>
        <w:t xml:space="preserve">ول: </w:t>
      </w:r>
      <w:r w:rsidR="00EC5BCF" w:rsidRPr="00B36D40">
        <w:rPr>
          <w:rStyle w:val="Char3"/>
          <w:rtl/>
        </w:rPr>
        <w:t>«</w:t>
      </w:r>
      <w:r w:rsidR="00333D94" w:rsidRPr="00B36D40">
        <w:rPr>
          <w:rStyle w:val="Char1"/>
          <w:rtl/>
        </w:rPr>
        <w:t>ما أ</w:t>
      </w:r>
      <w:r w:rsidRPr="00B36D40">
        <w:rPr>
          <w:rStyle w:val="Char1"/>
          <w:rtl/>
        </w:rPr>
        <w:t>حدث</w:t>
      </w:r>
      <w:r w:rsidR="00333D94" w:rsidRPr="00B36D40">
        <w:rPr>
          <w:rStyle w:val="Char1"/>
          <w:rtl/>
        </w:rPr>
        <w:t>ت أ</w:t>
      </w:r>
      <w:r w:rsidRPr="00B36D40">
        <w:rPr>
          <w:rStyle w:val="Char1"/>
          <w:rtl/>
        </w:rPr>
        <w:t>مة في دينها بدعة إلا رفع ب</w:t>
      </w:r>
      <w:r w:rsidR="00B36D40">
        <w:rPr>
          <w:rStyle w:val="Char1"/>
          <w:rFonts w:hint="cs"/>
          <w:rtl/>
        </w:rPr>
        <w:t>ـ</w:t>
      </w:r>
      <w:r w:rsidRPr="00B36D40">
        <w:rPr>
          <w:rStyle w:val="Char1"/>
          <w:rtl/>
        </w:rPr>
        <w:t>ها عنهم سن</w:t>
      </w:r>
      <w:r w:rsidR="00EC5BCF" w:rsidRPr="00B36D40">
        <w:rPr>
          <w:rStyle w:val="Char1"/>
          <w:rtl/>
        </w:rPr>
        <w:t>ة</w:t>
      </w:r>
      <w:r w:rsidR="00EC5BCF" w:rsidRPr="00B36D40">
        <w:rPr>
          <w:rStyle w:val="Char3"/>
          <w:rtl/>
        </w:rPr>
        <w:t>»</w:t>
      </w:r>
      <w:r w:rsidR="005A6FFB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49"/>
      </w:r>
      <w:r w:rsidR="0044535E" w:rsidRPr="00B36D40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از ابی ادریس خولانی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نقل شده که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فرمود: «هیچگاه امت اسلام بدعتی را در دین ایجاد</w:t>
      </w:r>
      <w:r w:rsidR="00992B57" w:rsidRPr="0098459C">
        <w:rPr>
          <w:rStyle w:val="Char3"/>
          <w:rFonts w:hint="cs"/>
          <w:rtl/>
        </w:rPr>
        <w:t xml:space="preserve"> نمی‌</w:t>
      </w:r>
      <w:r w:rsidRPr="0098459C">
        <w:rPr>
          <w:rStyle w:val="Char3"/>
          <w:rFonts w:hint="cs"/>
          <w:rtl/>
        </w:rPr>
        <w:t>کند مگر آنکه بخاطر آن سنتی از میان</w:t>
      </w:r>
      <w:r w:rsidR="00B36D40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شان برداشته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شود».</w:t>
      </w:r>
    </w:p>
    <w:p w:rsidR="00E95C3A" w:rsidRDefault="00E95C3A" w:rsidP="00B4511B">
      <w:pPr>
        <w:pStyle w:val="a0"/>
        <w:rPr>
          <w:rtl/>
        </w:rPr>
      </w:pPr>
      <w:bookmarkStart w:id="49" w:name="_Toc434337711"/>
      <w:r>
        <w:rPr>
          <w:rFonts w:hint="cs"/>
          <w:rtl/>
        </w:rPr>
        <w:lastRenderedPageBreak/>
        <w:t>شوخی با لفظ طلاق</w:t>
      </w:r>
      <w:r w:rsidR="00992B57">
        <w:rPr>
          <w:rFonts w:hint="cs"/>
          <w:rtl/>
        </w:rPr>
        <w:t>:</w:t>
      </w:r>
      <w:bookmarkEnd w:id="49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متاسفانه بعضی از مردم به خطیر بودن تلفظ طلاق واقف نیستند، چرا که بنا به فرموده</w:t>
      </w:r>
      <w:r w:rsidR="00AF47A8">
        <w:rPr>
          <w:rStyle w:val="Char3"/>
          <w:rFonts w:hint="cs"/>
          <w:rtl/>
        </w:rPr>
        <w:t xml:space="preserve">‌ی </w:t>
      </w:r>
      <w:r w:rsidRPr="0098459C">
        <w:rPr>
          <w:rStyle w:val="Char3"/>
          <w:rFonts w:hint="cs"/>
          <w:rtl/>
        </w:rPr>
        <w:t>پیامبر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ج</w:t>
      </w:r>
      <w:r w:rsidRPr="0098459C">
        <w:rPr>
          <w:rStyle w:val="Char3"/>
          <w:rFonts w:hint="cs"/>
          <w:rtl/>
        </w:rPr>
        <w:t xml:space="preserve"> تلفظ طلاق چه با شوخی گفته شود یا جدی، واقع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شود. از اینرو باید مراقب باشیم که نه شریعت را به استهزاء بگیریم و نه خود را در موقعیتی قرار دهیم که </w:t>
      </w:r>
      <w:r w:rsidR="00362688" w:rsidRPr="0098459C">
        <w:rPr>
          <w:rStyle w:val="Char3"/>
          <w:rFonts w:hint="cs"/>
          <w:rtl/>
        </w:rPr>
        <w:t xml:space="preserve">جز </w:t>
      </w:r>
      <w:r w:rsidRPr="0098459C">
        <w:rPr>
          <w:rStyle w:val="Char3"/>
          <w:rFonts w:hint="cs"/>
          <w:rtl/>
        </w:rPr>
        <w:t xml:space="preserve">ندامت </w:t>
      </w:r>
      <w:r w:rsidR="00362688" w:rsidRPr="0098459C">
        <w:rPr>
          <w:rStyle w:val="Char3"/>
          <w:rFonts w:hint="cs"/>
          <w:rtl/>
        </w:rPr>
        <w:t>چیزی</w:t>
      </w:r>
      <w:r w:rsidRPr="0098459C">
        <w:rPr>
          <w:rStyle w:val="Char3"/>
          <w:rFonts w:hint="cs"/>
          <w:rtl/>
        </w:rPr>
        <w:t xml:space="preserve"> نداشته باشد.</w:t>
      </w:r>
    </w:p>
    <w:p w:rsidR="00EC5BCF" w:rsidRPr="00FA6580" w:rsidRDefault="00EC5BCF" w:rsidP="00B36D40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 xml:space="preserve">قال ابن عبّاس </w:t>
      </w:r>
      <w:r w:rsidR="00B36D40">
        <w:rPr>
          <w:rStyle w:val="Char1"/>
          <w:rFonts w:cs="CTraditional Arabic" w:hint="cs"/>
          <w:rtl/>
        </w:rPr>
        <w:t>ب</w:t>
      </w:r>
      <w:r w:rsidRPr="00DD0490">
        <w:rPr>
          <w:rStyle w:val="Char1"/>
          <w:rtl/>
        </w:rPr>
        <w:t xml:space="preserve"> لرجل قال له: إنّي طلّقت امرأتي مائة تطليقة، فم</w:t>
      </w:r>
      <w:r w:rsidR="00B36D40">
        <w:rPr>
          <w:rStyle w:val="Char1"/>
          <w:rFonts w:hint="cs"/>
          <w:rtl/>
        </w:rPr>
        <w:t>ـ</w:t>
      </w:r>
      <w:r w:rsidRPr="00DD0490">
        <w:rPr>
          <w:rStyle w:val="Char1"/>
          <w:rtl/>
        </w:rPr>
        <w:t>ا ذا ترى عليّ؟ قال</w:t>
      </w:r>
      <w:r w:rsidRPr="00B36D40">
        <w:rPr>
          <w:rStyle w:val="Char3"/>
          <w:rtl/>
        </w:rPr>
        <w:t>: «</w:t>
      </w:r>
      <w:r w:rsidRPr="00B36D40">
        <w:rPr>
          <w:rStyle w:val="Char1"/>
          <w:rtl/>
        </w:rPr>
        <w:t>طلّقت منك لثلاث، وسبع وتسعون اتّخذت ب</w:t>
      </w:r>
      <w:r w:rsidR="00B36D40">
        <w:rPr>
          <w:rStyle w:val="Char1"/>
          <w:rFonts w:hint="cs"/>
          <w:rtl/>
        </w:rPr>
        <w:t>ـ</w:t>
      </w:r>
      <w:r w:rsidR="00B36D40">
        <w:rPr>
          <w:rStyle w:val="Char1"/>
          <w:rtl/>
        </w:rPr>
        <w:t>ها آيات الل</w:t>
      </w:r>
      <w:r w:rsidRPr="00B36D40">
        <w:rPr>
          <w:rStyle w:val="Char1"/>
          <w:rtl/>
        </w:rPr>
        <w:t>ه هزوا</w:t>
      </w:r>
      <w:r w:rsidRPr="00B36D40">
        <w:rPr>
          <w:rStyle w:val="Char3"/>
          <w:rtl/>
        </w:rPr>
        <w:t>»</w:t>
      </w:r>
      <w:r w:rsidR="005A6FFB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50"/>
      </w:r>
      <w:r w:rsidR="0044535E" w:rsidRPr="00B36D40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ابن عباس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="00B36D40" w:rsidRPr="00B36D40">
        <w:rPr>
          <w:rStyle w:val="Char3"/>
          <w:rFonts w:hint="cs"/>
          <w:rtl/>
        </w:rPr>
        <w:t xml:space="preserve"> </w:t>
      </w:r>
      <w:r w:rsidRPr="0098459C">
        <w:rPr>
          <w:rStyle w:val="Char3"/>
          <w:rFonts w:hint="cs"/>
          <w:rtl/>
        </w:rPr>
        <w:t>ما به مردی که به وی گفته بو</w:t>
      </w:r>
      <w:r w:rsidRPr="00B36D40">
        <w:rPr>
          <w:rStyle w:val="Char3"/>
          <w:rFonts w:hint="cs"/>
          <w:rtl/>
        </w:rPr>
        <w:t>د: من زنم را صد مرتبه طلاق گفتم! نظر تو درباره من چیست؟ گفت: «سه طلاق از تو به درستی صادر گشته، اما نود و هفت بار ب</w:t>
      </w:r>
      <w:r w:rsidR="001F30D4">
        <w:rPr>
          <w:rStyle w:val="Char3"/>
          <w:rFonts w:hint="cs"/>
          <w:rtl/>
        </w:rPr>
        <w:t>وسیله آن آیات خدا را مسخره کرده</w:t>
      </w:r>
      <w:r w:rsidR="001F30D4">
        <w:rPr>
          <w:rStyle w:val="Char3"/>
          <w:rFonts w:hint="eastAsia"/>
          <w:rtl/>
        </w:rPr>
        <w:t>‌</w:t>
      </w:r>
      <w:r w:rsidRPr="00B36D40">
        <w:rPr>
          <w:rStyle w:val="Char3"/>
          <w:rFonts w:hint="cs"/>
          <w:rtl/>
        </w:rPr>
        <w:t>ای».</w:t>
      </w:r>
    </w:p>
    <w:p w:rsidR="00EC5BCF" w:rsidRPr="00EC5BCF" w:rsidRDefault="00EC5BCF" w:rsidP="00B4511B">
      <w:pPr>
        <w:pStyle w:val="a0"/>
        <w:rPr>
          <w:rtl/>
        </w:rPr>
      </w:pPr>
      <w:bookmarkStart w:id="50" w:name="_Toc434337712"/>
      <w:r w:rsidRPr="00EC5BCF">
        <w:rPr>
          <w:rFonts w:hint="cs"/>
          <w:rtl/>
        </w:rPr>
        <w:t>علامت انسان جاهل</w:t>
      </w:r>
      <w:r w:rsidR="00992B57">
        <w:rPr>
          <w:rFonts w:hint="cs"/>
          <w:rtl/>
        </w:rPr>
        <w:t>:</w:t>
      </w:r>
      <w:bookmarkEnd w:id="50"/>
    </w:p>
    <w:p w:rsidR="00EC5BCF" w:rsidRPr="00FA6580" w:rsidRDefault="00EC5BCF" w:rsidP="001F30D4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 xml:space="preserve">قال أبو الدّرداء </w:t>
      </w:r>
      <w:r w:rsidR="001F30D4">
        <w:rPr>
          <w:rStyle w:val="Char1"/>
          <w:rFonts w:cs="CTraditional Arabic" w:hint="cs"/>
          <w:rtl/>
        </w:rPr>
        <w:t>س</w:t>
      </w:r>
      <w:r w:rsidR="00992B57" w:rsidRPr="001F30D4">
        <w:rPr>
          <w:rStyle w:val="Char3"/>
          <w:rtl/>
        </w:rPr>
        <w:t>:</w:t>
      </w:r>
      <w:r w:rsidR="001F30D4" w:rsidRPr="001F30D4">
        <w:rPr>
          <w:rStyle w:val="Char3"/>
          <w:rFonts w:hint="cs"/>
          <w:rtl/>
        </w:rPr>
        <w:t xml:space="preserve"> </w:t>
      </w:r>
      <w:r w:rsidRPr="001F30D4">
        <w:rPr>
          <w:rStyle w:val="Char3"/>
          <w:rtl/>
        </w:rPr>
        <w:t>«</w:t>
      </w:r>
      <w:r w:rsidRPr="001F30D4">
        <w:rPr>
          <w:rStyle w:val="Char1"/>
          <w:rtl/>
        </w:rPr>
        <w:t>علامة ال</w:t>
      </w:r>
      <w:r w:rsidR="001F30D4">
        <w:rPr>
          <w:rStyle w:val="Char1"/>
          <w:rFonts w:hint="cs"/>
          <w:rtl/>
        </w:rPr>
        <w:t>ـ</w:t>
      </w:r>
      <w:r w:rsidRPr="001F30D4">
        <w:rPr>
          <w:rStyle w:val="Char1"/>
          <w:rtl/>
        </w:rPr>
        <w:t>جاهل ثلاث: العجب، وكثرة ال</w:t>
      </w:r>
      <w:r w:rsidR="001F30D4">
        <w:rPr>
          <w:rStyle w:val="Char1"/>
          <w:rFonts w:hint="cs"/>
          <w:rtl/>
        </w:rPr>
        <w:t>ـ</w:t>
      </w:r>
      <w:r w:rsidRPr="001F30D4">
        <w:rPr>
          <w:rStyle w:val="Char1"/>
          <w:rtl/>
        </w:rPr>
        <w:t>منطق فيم</w:t>
      </w:r>
      <w:r w:rsidR="001F30D4">
        <w:rPr>
          <w:rStyle w:val="Char1"/>
          <w:rFonts w:hint="cs"/>
          <w:rtl/>
        </w:rPr>
        <w:t>ـ</w:t>
      </w:r>
      <w:r w:rsidRPr="001F30D4">
        <w:rPr>
          <w:rStyle w:val="Char1"/>
          <w:rtl/>
        </w:rPr>
        <w:t>ا لا يعنيه، وأن ينهى عن شي ء ويأتيه</w:t>
      </w:r>
      <w:r w:rsidRPr="001F30D4">
        <w:rPr>
          <w:rStyle w:val="Char3"/>
          <w:rtl/>
        </w:rPr>
        <w:t>»</w:t>
      </w:r>
      <w:r w:rsidR="005A6FFB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51"/>
      </w:r>
      <w:r w:rsidR="0044535E" w:rsidRPr="001F30D4">
        <w:rPr>
          <w:rStyle w:val="Char3"/>
          <w:rFonts w:hint="cs"/>
          <w:rtl/>
        </w:rPr>
        <w:t>.</w:t>
      </w:r>
    </w:p>
    <w:p w:rsidR="00EC5BC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ابودرداء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فرمود</w:t>
      </w:r>
      <w:r w:rsidRPr="001F30D4">
        <w:rPr>
          <w:rStyle w:val="Char3"/>
          <w:rFonts w:hint="cs"/>
          <w:rtl/>
        </w:rPr>
        <w:t>: «علامت انسان جاهل سه چیز است: خودبزرگ بینی، زیاد سخن گفتن از چیزی که سودی برایش ندارد، و از چیزی نهی کند درحالیکه خود انجام</w:t>
      </w:r>
      <w:r w:rsidR="00992B57" w:rsidRPr="001F30D4">
        <w:rPr>
          <w:rStyle w:val="Char3"/>
          <w:rFonts w:hint="cs"/>
          <w:rtl/>
        </w:rPr>
        <w:t xml:space="preserve"> می‌</w:t>
      </w:r>
      <w:r w:rsidRPr="001F30D4">
        <w:rPr>
          <w:rStyle w:val="Char3"/>
          <w:rFonts w:hint="cs"/>
          <w:rtl/>
        </w:rPr>
        <w:t>دهد».</w:t>
      </w:r>
    </w:p>
    <w:p w:rsidR="00EC5BCF" w:rsidRPr="00EC5BCF" w:rsidRDefault="00EC5BCF" w:rsidP="00B4511B">
      <w:pPr>
        <w:pStyle w:val="a0"/>
        <w:rPr>
          <w:rtl/>
        </w:rPr>
      </w:pPr>
      <w:bookmarkStart w:id="51" w:name="_Toc434337713"/>
      <w:r w:rsidRPr="00EC5BCF">
        <w:rPr>
          <w:rFonts w:hint="cs"/>
          <w:rtl/>
        </w:rPr>
        <w:t>آداب ملاقات کردن سلف صالح</w:t>
      </w:r>
      <w:r w:rsidR="00992B57">
        <w:rPr>
          <w:rFonts w:hint="cs"/>
          <w:rtl/>
        </w:rPr>
        <w:t>:</w:t>
      </w:r>
      <w:bookmarkEnd w:id="51"/>
    </w:p>
    <w:p w:rsidR="00730442" w:rsidRPr="00FA6580" w:rsidRDefault="00EC5BCF" w:rsidP="001F30D4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lastRenderedPageBreak/>
        <w:t xml:space="preserve">عن أنس </w:t>
      </w:r>
      <w:r w:rsidR="001F30D4">
        <w:rPr>
          <w:rStyle w:val="Char1"/>
          <w:rFonts w:cs="CTraditional Arabic" w:hint="cs"/>
          <w:rtl/>
        </w:rPr>
        <w:t>س</w:t>
      </w:r>
      <w:r w:rsidRPr="00DD0490">
        <w:rPr>
          <w:rStyle w:val="Char1"/>
          <w:rtl/>
        </w:rPr>
        <w:t xml:space="preserve"> قال</w:t>
      </w:r>
      <w:r w:rsidRPr="00DD0490">
        <w:rPr>
          <w:rStyle w:val="Char1"/>
        </w:rPr>
        <w:t>:</w:t>
      </w:r>
      <w:r w:rsidRPr="00DD0490">
        <w:rPr>
          <w:rStyle w:val="Char1"/>
          <w:rtl/>
        </w:rPr>
        <w:t xml:space="preserve"> </w:t>
      </w:r>
      <w:r w:rsidRPr="001F30D4">
        <w:rPr>
          <w:rStyle w:val="Char3"/>
          <w:rtl/>
        </w:rPr>
        <w:t>«</w:t>
      </w:r>
      <w:r w:rsidRPr="001F30D4">
        <w:rPr>
          <w:rStyle w:val="Char1"/>
          <w:rtl/>
        </w:rPr>
        <w:t xml:space="preserve">كان أصحاب النّبيّ </w:t>
      </w:r>
      <w:r w:rsidR="001F30D4">
        <w:rPr>
          <w:rStyle w:val="Char1"/>
          <w:rFonts w:cs="CTraditional Arabic" w:hint="cs"/>
          <w:rtl/>
        </w:rPr>
        <w:t>ج</w:t>
      </w:r>
      <w:r w:rsidRPr="001F30D4">
        <w:rPr>
          <w:rStyle w:val="Char1"/>
          <w:rtl/>
        </w:rPr>
        <w:t xml:space="preserve"> إذا تلاقوا تصافحوا، وإذا قدموا من سفر تعانقوا</w:t>
      </w:r>
      <w:r w:rsidRPr="001F30D4">
        <w:rPr>
          <w:rStyle w:val="Char3"/>
          <w:rtl/>
        </w:rPr>
        <w:t>»</w:t>
      </w:r>
      <w:r w:rsidR="005A6FFB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52"/>
      </w:r>
      <w:r w:rsidR="0044535E">
        <w:rPr>
          <w:rStyle w:val="Char1"/>
          <w:rFonts w:hint="cs"/>
          <w:rtl/>
        </w:rPr>
        <w:t>.</w:t>
      </w:r>
      <w:r w:rsidR="00730442" w:rsidRPr="00FA6580">
        <w:rPr>
          <w:rStyle w:val="Char3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انس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فرمود</w:t>
      </w:r>
      <w:r w:rsidRPr="001F30D4">
        <w:rPr>
          <w:rStyle w:val="Char3"/>
          <w:rFonts w:hint="cs"/>
          <w:rtl/>
        </w:rPr>
        <w:t>: «اصحاب پیامبر</w:t>
      </w:r>
      <w:r w:rsidR="008523E5">
        <w:rPr>
          <w:rStyle w:val="Charb"/>
          <w:rFonts w:hint="cs"/>
          <w:rtl/>
        </w:rPr>
        <w:t xml:space="preserve"> </w:t>
      </w:r>
      <w:r w:rsidR="008523E5" w:rsidRPr="008523E5">
        <w:rPr>
          <w:rStyle w:val="Charb"/>
          <w:rFonts w:cs="CTraditional Arabic" w:hint="cs"/>
          <w:szCs w:val="28"/>
          <w:rtl/>
        </w:rPr>
        <w:t>ج</w:t>
      </w:r>
      <w:r w:rsidRPr="001F30D4">
        <w:rPr>
          <w:rStyle w:val="Char3"/>
          <w:rFonts w:hint="cs"/>
          <w:rtl/>
        </w:rPr>
        <w:t xml:space="preserve"> هرگاه همدیگر را ملاقات</w:t>
      </w:r>
      <w:r w:rsidR="00992B57" w:rsidRPr="001F30D4">
        <w:rPr>
          <w:rStyle w:val="Char3"/>
          <w:rFonts w:hint="cs"/>
          <w:rtl/>
        </w:rPr>
        <w:t xml:space="preserve"> می‌</w:t>
      </w:r>
      <w:r w:rsidRPr="001F30D4">
        <w:rPr>
          <w:rStyle w:val="Char3"/>
          <w:rFonts w:hint="cs"/>
          <w:rtl/>
        </w:rPr>
        <w:t>کردند با هم مصافحه</w:t>
      </w:r>
      <w:r w:rsidR="00992B57" w:rsidRPr="001F30D4">
        <w:rPr>
          <w:rStyle w:val="Char3"/>
          <w:rFonts w:hint="cs"/>
          <w:rtl/>
        </w:rPr>
        <w:t xml:space="preserve"> می‌</w:t>
      </w:r>
      <w:r w:rsidRPr="001F30D4">
        <w:rPr>
          <w:rStyle w:val="Char3"/>
          <w:rFonts w:hint="cs"/>
          <w:rtl/>
        </w:rPr>
        <w:t>کردند، و هرگاه از سفر باز</w:t>
      </w:r>
      <w:r w:rsidR="00992B57" w:rsidRPr="001F30D4">
        <w:rPr>
          <w:rStyle w:val="Char3"/>
          <w:rFonts w:hint="cs"/>
          <w:rtl/>
        </w:rPr>
        <w:t xml:space="preserve"> می‌</w:t>
      </w:r>
      <w:r w:rsidRPr="001F30D4">
        <w:rPr>
          <w:rStyle w:val="Char3"/>
          <w:rFonts w:hint="cs"/>
          <w:rtl/>
        </w:rPr>
        <w:t>گشتند معانقه</w:t>
      </w:r>
      <w:r w:rsidR="00992B57" w:rsidRPr="001F30D4">
        <w:rPr>
          <w:rStyle w:val="Char3"/>
          <w:rFonts w:hint="cs"/>
          <w:rtl/>
        </w:rPr>
        <w:t xml:space="preserve"> می‌</w:t>
      </w:r>
      <w:r w:rsidRPr="001F30D4">
        <w:rPr>
          <w:rStyle w:val="Char3"/>
          <w:rFonts w:hint="cs"/>
          <w:rtl/>
        </w:rPr>
        <w:t>کردند».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مصافحه: دست دادن</w:t>
      </w:r>
      <w:r w:rsidR="003D2535" w:rsidRPr="0098459C">
        <w:rPr>
          <w:rStyle w:val="Char3"/>
          <w:rFonts w:hint="cs"/>
          <w:rtl/>
        </w:rPr>
        <w:t>.</w:t>
      </w:r>
    </w:p>
    <w:p w:rsidR="00EC5BC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معانقه: در آغوش گرفتن، به گردن هم دست درآوردن</w:t>
      </w:r>
      <w:r w:rsidR="003D2535" w:rsidRPr="0098459C">
        <w:rPr>
          <w:rStyle w:val="Char3"/>
          <w:rFonts w:hint="cs"/>
          <w:rtl/>
        </w:rPr>
        <w:t>.</w:t>
      </w:r>
    </w:p>
    <w:p w:rsidR="00EC5BCF" w:rsidRPr="00EC5BCF" w:rsidRDefault="00EC5BCF" w:rsidP="00B4511B">
      <w:pPr>
        <w:pStyle w:val="a0"/>
        <w:rPr>
          <w:rtl/>
        </w:rPr>
      </w:pPr>
      <w:bookmarkStart w:id="52" w:name="_Toc434337714"/>
      <w:r w:rsidRPr="00EC5BCF">
        <w:rPr>
          <w:rFonts w:hint="cs"/>
          <w:rtl/>
        </w:rPr>
        <w:t>فضیلت دعای استخاره و مشورت کردن:</w:t>
      </w:r>
      <w:bookmarkEnd w:id="52"/>
    </w:p>
    <w:p w:rsidR="00EC5BCF" w:rsidRPr="006105C8" w:rsidRDefault="00EC5BCF" w:rsidP="008523E5">
      <w:pPr>
        <w:bidi/>
        <w:ind w:firstLine="284"/>
        <w:jc w:val="both"/>
        <w:rPr>
          <w:rStyle w:val="Char3"/>
          <w:spacing w:val="-6"/>
          <w:rtl/>
        </w:rPr>
      </w:pPr>
      <w:r w:rsidRPr="006105C8">
        <w:rPr>
          <w:rStyle w:val="Char1"/>
          <w:spacing w:val="-6"/>
          <w:rtl/>
        </w:rPr>
        <w:t>قال ال</w:t>
      </w:r>
      <w:r w:rsidR="001F30D4" w:rsidRPr="006105C8">
        <w:rPr>
          <w:rStyle w:val="Char1"/>
          <w:rFonts w:hint="cs"/>
          <w:spacing w:val="-6"/>
          <w:rtl/>
        </w:rPr>
        <w:t>ـ</w:t>
      </w:r>
      <w:r w:rsidRPr="006105C8">
        <w:rPr>
          <w:rStyle w:val="Char1"/>
          <w:spacing w:val="-6"/>
          <w:rtl/>
        </w:rPr>
        <w:t>م</w:t>
      </w:r>
      <w:r w:rsidR="001F30D4" w:rsidRPr="006105C8">
        <w:rPr>
          <w:rStyle w:val="Char1"/>
          <w:rFonts w:hint="cs"/>
          <w:spacing w:val="-6"/>
          <w:rtl/>
        </w:rPr>
        <w:t>ـ</w:t>
      </w:r>
      <w:r w:rsidRPr="006105C8">
        <w:rPr>
          <w:rStyle w:val="Char1"/>
          <w:spacing w:val="-6"/>
          <w:rtl/>
        </w:rPr>
        <w:t xml:space="preserve">اوردی: قال بعض الأدباء: </w:t>
      </w:r>
      <w:r w:rsidRPr="006105C8">
        <w:rPr>
          <w:rStyle w:val="Char3"/>
          <w:spacing w:val="-6"/>
          <w:rtl/>
        </w:rPr>
        <w:t>«</w:t>
      </w:r>
      <w:r w:rsidRPr="006105C8">
        <w:rPr>
          <w:rStyle w:val="Char1"/>
          <w:spacing w:val="-6"/>
          <w:rtl/>
        </w:rPr>
        <w:t>ما خاب من استخار، ولا ندم من استشار</w:t>
      </w:r>
      <w:r w:rsidRPr="006105C8">
        <w:rPr>
          <w:rStyle w:val="Char3"/>
          <w:spacing w:val="-6"/>
          <w:rtl/>
        </w:rPr>
        <w:t>»</w:t>
      </w:r>
      <w:r w:rsidR="005A6FFB" w:rsidRPr="006105C8">
        <w:rPr>
          <w:rStyle w:val="FootnoteReference"/>
          <w:rFonts w:ascii="IRNazli" w:hAnsi="IRNazli" w:cs="IRNazli"/>
          <w:spacing w:val="-6"/>
          <w:sz w:val="28"/>
          <w:szCs w:val="28"/>
          <w:rtl/>
        </w:rPr>
        <w:footnoteReference w:id="53"/>
      </w:r>
      <w:r w:rsidR="0044535E" w:rsidRPr="006105C8">
        <w:rPr>
          <w:rStyle w:val="Char3"/>
          <w:rFonts w:hint="cs"/>
          <w:spacing w:val="-6"/>
          <w:rtl/>
        </w:rPr>
        <w:t>.</w:t>
      </w:r>
    </w:p>
    <w:p w:rsidR="00EC5BCF" w:rsidRPr="001F30D4" w:rsidRDefault="00EC5BCF" w:rsidP="001F30D4">
      <w:pPr>
        <w:pStyle w:val="a4"/>
        <w:rPr>
          <w:rtl/>
        </w:rPr>
      </w:pPr>
      <w:r w:rsidRPr="001F30D4">
        <w:rPr>
          <w:rFonts w:hint="cs"/>
          <w:rtl/>
        </w:rPr>
        <w:t>ماوِردی در کتاب خود آورده است: یکی از ادیبان گفته است: «ناکام نخواهد شد آنکه استخاره کند، و پشیمان نخواهد شد آنکه مشورت کند».</w:t>
      </w:r>
      <w:r w:rsidR="00F651DF" w:rsidRPr="001F30D4">
        <w:rPr>
          <w:rFonts w:hint="cs"/>
          <w:rtl/>
        </w:rPr>
        <w:t xml:space="preserve"> </w:t>
      </w:r>
    </w:p>
    <w:p w:rsidR="00EC5BCF" w:rsidRPr="001F30D4" w:rsidRDefault="00EC5BCF" w:rsidP="001F30D4">
      <w:pPr>
        <w:pStyle w:val="a4"/>
        <w:rPr>
          <w:rtl/>
        </w:rPr>
      </w:pPr>
      <w:r w:rsidRPr="001F30D4">
        <w:rPr>
          <w:rFonts w:hint="cs"/>
          <w:rtl/>
        </w:rPr>
        <w:t>منظور از استخاره؛ دعای استخاره است که بعد از خواندن دو رکعت نماز خوانده</w:t>
      </w:r>
      <w:r w:rsidR="00992B57" w:rsidRPr="001F30D4">
        <w:rPr>
          <w:rFonts w:hint="cs"/>
          <w:rtl/>
        </w:rPr>
        <w:t xml:space="preserve"> می‌</w:t>
      </w:r>
      <w:r w:rsidRPr="001F30D4">
        <w:rPr>
          <w:rFonts w:hint="cs"/>
          <w:rtl/>
        </w:rPr>
        <w:t>شود و دعای آن در احادیث صحیح وارد شده است.</w:t>
      </w:r>
    </w:p>
    <w:p w:rsidR="00EB1B7C" w:rsidRDefault="003D016D" w:rsidP="00B4511B">
      <w:pPr>
        <w:pStyle w:val="a0"/>
        <w:rPr>
          <w:rtl/>
        </w:rPr>
      </w:pPr>
      <w:bookmarkStart w:id="53" w:name="_Toc434337715"/>
      <w:r>
        <w:rPr>
          <w:rFonts w:hint="cs"/>
          <w:rtl/>
        </w:rPr>
        <w:t>حفظ اسرار</w:t>
      </w:r>
      <w:r w:rsidR="00992B57">
        <w:rPr>
          <w:rFonts w:hint="cs"/>
          <w:rtl/>
        </w:rPr>
        <w:t>:</w:t>
      </w:r>
      <w:bookmarkEnd w:id="53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کسی که اسرار خودش را افشاء کند نباید انتظار داشته باشد که دیگران اسرار او را افشاء نکنند.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قال عليّ بن أبي طالب</w:t>
      </w:r>
      <w:r w:rsidR="008523E5">
        <w:rPr>
          <w:rStyle w:val="Char1"/>
          <w:rtl/>
        </w:rPr>
        <w:t xml:space="preserve"> </w:t>
      </w:r>
      <w:r w:rsidR="008523E5" w:rsidRPr="008523E5">
        <w:rPr>
          <w:rStyle w:val="Char1"/>
          <w:rFonts w:cs="CTraditional Arabic"/>
          <w:szCs w:val="28"/>
          <w:rtl/>
        </w:rPr>
        <w:t>س</w:t>
      </w:r>
      <w:r w:rsidRPr="001F30D4">
        <w:rPr>
          <w:rStyle w:val="Char3"/>
          <w:rtl/>
        </w:rPr>
        <w:t>: «</w:t>
      </w:r>
      <w:r w:rsidRPr="001F30D4">
        <w:rPr>
          <w:rStyle w:val="Char1"/>
          <w:rtl/>
        </w:rPr>
        <w:t>سرّك أسيرك، فإن تكلّمت به صرت أسيره</w:t>
      </w:r>
      <w:r w:rsidRPr="001F30D4">
        <w:rPr>
          <w:rStyle w:val="Char3"/>
          <w:rtl/>
        </w:rPr>
        <w:t>»</w:t>
      </w:r>
      <w:r w:rsidR="00A409C0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54"/>
      </w:r>
      <w:r w:rsidR="0044535E" w:rsidRPr="001F30D4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lastRenderedPageBreak/>
        <w:t xml:space="preserve">علی </w:t>
      </w:r>
      <w:r w:rsidR="008E0D6A" w:rsidRPr="0098459C">
        <w:rPr>
          <w:rStyle w:val="Char3"/>
          <w:rFonts w:hint="cs"/>
          <w:rtl/>
        </w:rPr>
        <w:t>بن ابیطالب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فرمود</w:t>
      </w:r>
      <w:r w:rsidRPr="001F30D4">
        <w:rPr>
          <w:rStyle w:val="Char3"/>
          <w:rFonts w:hint="cs"/>
          <w:rtl/>
        </w:rPr>
        <w:t xml:space="preserve">: «اسرارت اسیر تو هستند، هرگاه آنرا افشاء کردی </w:t>
      </w:r>
      <w:r w:rsidR="008E0D6A" w:rsidRPr="001F30D4">
        <w:rPr>
          <w:rStyle w:val="Char3"/>
          <w:rFonts w:hint="cs"/>
          <w:rtl/>
        </w:rPr>
        <w:t xml:space="preserve">اینبار تو </w:t>
      </w:r>
      <w:r w:rsidRPr="001F30D4">
        <w:rPr>
          <w:rStyle w:val="Char3"/>
          <w:rFonts w:hint="cs"/>
          <w:rtl/>
        </w:rPr>
        <w:t>اسیر وی خواهی شد».</w:t>
      </w:r>
    </w:p>
    <w:p w:rsidR="005E1C6B" w:rsidRDefault="005E1C6B" w:rsidP="00B4511B">
      <w:pPr>
        <w:pStyle w:val="a0"/>
        <w:rPr>
          <w:rtl/>
        </w:rPr>
      </w:pPr>
      <w:bookmarkStart w:id="54" w:name="_Toc434337716"/>
      <w:r>
        <w:rPr>
          <w:rFonts w:hint="cs"/>
          <w:rtl/>
        </w:rPr>
        <w:t>کرامت انسان</w:t>
      </w:r>
      <w:r w:rsidR="001F30D4">
        <w:rPr>
          <w:rFonts w:hint="eastAsia"/>
          <w:rtl/>
        </w:rPr>
        <w:t>‌</w:t>
      </w:r>
      <w:r>
        <w:rPr>
          <w:rFonts w:hint="cs"/>
          <w:rtl/>
        </w:rPr>
        <w:t>ها</w:t>
      </w:r>
      <w:r w:rsidR="007C65BA">
        <w:rPr>
          <w:rFonts w:hint="cs"/>
          <w:rtl/>
        </w:rPr>
        <w:t xml:space="preserve"> نزد خدا</w:t>
      </w:r>
      <w:r w:rsidR="00992B57">
        <w:rPr>
          <w:rFonts w:hint="cs"/>
          <w:rtl/>
        </w:rPr>
        <w:t>:</w:t>
      </w:r>
      <w:bookmarkEnd w:id="54"/>
    </w:p>
    <w:p w:rsidR="00EC5BCF" w:rsidRPr="0098459C" w:rsidRDefault="00EC5BCF" w:rsidP="006105C8">
      <w:pPr>
        <w:widowControl w:val="0"/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در شریعت اسلام هیچ نژاد و زبانی از بقیه برتر و گرامی تر نیست، بلکه آنکسی گرامی و مکرم هست که ایمان آورده و طاعت خدای </w:t>
      </w:r>
      <w:r w:rsidR="001F30D4">
        <w:rPr>
          <w:rStyle w:val="Char3"/>
          <w:rFonts w:cs="CTraditional Arabic" w:hint="cs"/>
          <w:rtl/>
        </w:rPr>
        <w:t>ﻷ</w:t>
      </w:r>
      <w:r w:rsidRPr="0098459C">
        <w:rPr>
          <w:rStyle w:val="Char3"/>
          <w:rFonts w:hint="cs"/>
          <w:rtl/>
        </w:rPr>
        <w:t xml:space="preserve"> کند</w:t>
      </w:r>
      <w:r w:rsidR="0073519D" w:rsidRPr="0098459C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پس هرکس با هر نژادی مقیدتر و پایبندتر به احکام شریعت باشد، به همان اندازه نیز گرامی تر و مکرم</w:t>
      </w:r>
      <w:r w:rsidR="004C7A0F" w:rsidRPr="0098459C">
        <w:rPr>
          <w:rStyle w:val="Char3"/>
          <w:rFonts w:hint="cs"/>
          <w:rtl/>
        </w:rPr>
        <w:t xml:space="preserve"> </w:t>
      </w:r>
      <w:r w:rsidRPr="0098459C">
        <w:rPr>
          <w:rStyle w:val="Char3"/>
          <w:rFonts w:hint="cs"/>
          <w:rtl/>
        </w:rPr>
        <w:t>تر هست.</w:t>
      </w:r>
    </w:p>
    <w:p w:rsidR="00EC5BCF" w:rsidRPr="00FA6580" w:rsidRDefault="00EC5BCF" w:rsidP="006105C8">
      <w:pPr>
        <w:widowControl w:val="0"/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قال سعيد بن ال</w:t>
      </w:r>
      <w:r w:rsidR="001F30D4">
        <w:rPr>
          <w:rStyle w:val="Char1"/>
          <w:rFonts w:hint="cs"/>
          <w:rtl/>
        </w:rPr>
        <w:t>ـ</w:t>
      </w:r>
      <w:r w:rsidRPr="00DD0490">
        <w:rPr>
          <w:rStyle w:val="Char1"/>
          <w:rtl/>
        </w:rPr>
        <w:t>مسيب</w:t>
      </w:r>
      <w:r w:rsidR="00992B57" w:rsidRPr="00DD0490">
        <w:rPr>
          <w:rStyle w:val="Char1"/>
          <w:rtl/>
        </w:rPr>
        <w:t>:</w:t>
      </w:r>
      <w:r w:rsidRPr="00DD0490">
        <w:rPr>
          <w:rStyle w:val="Char1"/>
          <w:rtl/>
        </w:rPr>
        <w:t xml:space="preserve"> </w:t>
      </w:r>
      <w:r w:rsidRPr="001F30D4">
        <w:rPr>
          <w:rStyle w:val="Char3"/>
          <w:rtl/>
        </w:rPr>
        <w:t>«</w:t>
      </w:r>
      <w:r w:rsidRPr="00DD0490">
        <w:rPr>
          <w:rStyle w:val="Char1"/>
          <w:rtl/>
        </w:rPr>
        <w:t xml:space="preserve">ما أكرمت العباد أنفسها بمثل طاعة الله </w:t>
      </w:r>
      <w:r w:rsidR="001F30D4">
        <w:rPr>
          <w:rStyle w:val="Char1"/>
          <w:rFonts w:cs="CTraditional Arabic" w:hint="cs"/>
          <w:rtl/>
        </w:rPr>
        <w:t>ﻷ</w:t>
      </w:r>
      <w:r w:rsidRPr="00DD0490">
        <w:rPr>
          <w:rStyle w:val="Char1"/>
          <w:rtl/>
        </w:rPr>
        <w:t>، ولا أهانت أنفسها بمثل معصية الله، وكفى بال</w:t>
      </w:r>
      <w:r w:rsidR="001F30D4">
        <w:rPr>
          <w:rStyle w:val="Char1"/>
          <w:rFonts w:hint="cs"/>
          <w:rtl/>
        </w:rPr>
        <w:t>ـ</w:t>
      </w:r>
      <w:r w:rsidRPr="00DD0490">
        <w:rPr>
          <w:rStyle w:val="Char1"/>
          <w:rtl/>
        </w:rPr>
        <w:t>مؤمن نصرة من الله أن يرى عدوه يعمل بمعصية الله</w:t>
      </w:r>
      <w:r w:rsidRPr="001F30D4">
        <w:rPr>
          <w:rStyle w:val="Char3"/>
          <w:rtl/>
        </w:rPr>
        <w:t>»</w:t>
      </w:r>
      <w:r w:rsidR="00A409C0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55"/>
      </w:r>
      <w:r w:rsidR="0044535E" w:rsidRPr="001F30D4">
        <w:rPr>
          <w:rStyle w:val="Char3"/>
          <w:rFonts w:hint="cs"/>
          <w:rtl/>
        </w:rPr>
        <w:t>.</w:t>
      </w:r>
    </w:p>
    <w:p w:rsidR="00EC5BCF" w:rsidRPr="0098459C" w:rsidRDefault="00EC5BCF" w:rsidP="00A065EF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سعید بن مسیب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فرمودند: «هیچگاه یک مؤمن همانند وقتی که طاعت خداوند </w:t>
      </w:r>
      <w:r w:rsidR="00A065EF">
        <w:rPr>
          <w:rStyle w:val="Char3"/>
          <w:rFonts w:cs="CTraditional Arabic" w:hint="cs"/>
          <w:rtl/>
        </w:rPr>
        <w:t>ﻷ</w:t>
      </w:r>
      <w:r w:rsidRPr="0098459C">
        <w:rPr>
          <w:rStyle w:val="Char3"/>
          <w:rFonts w:hint="cs"/>
          <w:rtl/>
        </w:rPr>
        <w:t xml:space="preserve"> را بجای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آورد، خود را گرامی</w:t>
      </w:r>
      <w:r w:rsidR="00992B57" w:rsidRPr="0098459C">
        <w:rPr>
          <w:rStyle w:val="Char3"/>
          <w:rFonts w:hint="cs"/>
          <w:rtl/>
        </w:rPr>
        <w:t xml:space="preserve"> نمی‌</w:t>
      </w:r>
      <w:r w:rsidRPr="0098459C">
        <w:rPr>
          <w:rStyle w:val="Char3"/>
          <w:rFonts w:hint="cs"/>
          <w:rtl/>
        </w:rPr>
        <w:t>دارد، و با انجام معصیت خدا به خودش اهانت</w:t>
      </w:r>
      <w:r w:rsidR="00992B57" w:rsidRPr="0098459C">
        <w:rPr>
          <w:rStyle w:val="Char3"/>
          <w:rFonts w:hint="cs"/>
          <w:rtl/>
        </w:rPr>
        <w:t xml:space="preserve"> نمی‌</w:t>
      </w:r>
      <w:r w:rsidRPr="0098459C">
        <w:rPr>
          <w:rStyle w:val="Char3"/>
          <w:rFonts w:hint="cs"/>
          <w:rtl/>
        </w:rPr>
        <w:t>کند، و برای مؤمن کافیست که خداوند او را یاری دهد که ببیند دشمنش معصیت خدا را انجام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دهد».</w:t>
      </w:r>
      <w:r w:rsidR="006600A8" w:rsidRPr="0098459C">
        <w:rPr>
          <w:rStyle w:val="Char3"/>
          <w:rFonts w:hint="cs"/>
          <w:rtl/>
        </w:rPr>
        <w:t xml:space="preserve"> </w:t>
      </w:r>
    </w:p>
    <w:p w:rsidR="00EC5BCF" w:rsidRPr="00FA6580" w:rsidRDefault="003C6F68" w:rsidP="001F30D4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و</w:t>
      </w:r>
      <w:r w:rsidR="00EC5BCF" w:rsidRPr="00DD0490">
        <w:rPr>
          <w:rStyle w:val="Char1"/>
          <w:rtl/>
        </w:rPr>
        <w:t xml:space="preserve">قال ميمون بن مهران: </w:t>
      </w:r>
      <w:r w:rsidR="00EC5BCF" w:rsidRPr="001F30D4">
        <w:rPr>
          <w:rStyle w:val="Char3"/>
          <w:rtl/>
        </w:rPr>
        <w:t>«</w:t>
      </w:r>
      <w:r w:rsidR="00EC5BCF" w:rsidRPr="00DD0490">
        <w:rPr>
          <w:rStyle w:val="Char1"/>
          <w:rtl/>
        </w:rPr>
        <w:t xml:space="preserve">من كان يريد أن يعلم ما منزلته عند الله </w:t>
      </w:r>
      <w:r w:rsidR="001F30D4">
        <w:rPr>
          <w:rStyle w:val="Char1"/>
          <w:rFonts w:cs="CTraditional Arabic" w:hint="cs"/>
          <w:rtl/>
        </w:rPr>
        <w:t>ﻷ</w:t>
      </w:r>
      <w:r w:rsidR="00EC5BCF" w:rsidRPr="00DD0490">
        <w:rPr>
          <w:rStyle w:val="Char1"/>
          <w:rtl/>
        </w:rPr>
        <w:t>، فلينظر في عمله فإنه قادم على عمله كائنا ما كان</w:t>
      </w:r>
      <w:r w:rsidR="00EC5BCF" w:rsidRPr="001F30D4">
        <w:rPr>
          <w:rStyle w:val="Char3"/>
          <w:rtl/>
        </w:rPr>
        <w:t>»</w:t>
      </w:r>
      <w:r w:rsidR="00A409C0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56"/>
      </w:r>
      <w:r w:rsidR="0044535E" w:rsidRPr="001F30D4">
        <w:rPr>
          <w:rStyle w:val="Char3"/>
          <w:rFonts w:hint="cs"/>
          <w:rtl/>
        </w:rPr>
        <w:t>.</w:t>
      </w:r>
      <w:r w:rsidR="00EC5BCF" w:rsidRPr="001F30D4">
        <w:rPr>
          <w:rStyle w:val="Char3"/>
          <w:rtl/>
        </w:rPr>
        <w:t xml:space="preserve"> </w:t>
      </w:r>
    </w:p>
    <w:p w:rsidR="00EC5BCF" w:rsidRPr="0098459C" w:rsidRDefault="00EB2CBF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و </w:t>
      </w:r>
      <w:r w:rsidR="00EC5BCF" w:rsidRPr="0098459C">
        <w:rPr>
          <w:rStyle w:val="Char3"/>
          <w:rFonts w:hint="cs"/>
          <w:rtl/>
        </w:rPr>
        <w:t>میمون بن مهران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EC5BCF" w:rsidRPr="0098459C">
        <w:rPr>
          <w:rStyle w:val="Char3"/>
          <w:rFonts w:hint="cs"/>
          <w:rtl/>
        </w:rPr>
        <w:t xml:space="preserve"> فرمود: «هرکس که</w:t>
      </w:r>
      <w:r w:rsidR="00992B57" w:rsidRPr="0098459C">
        <w:rPr>
          <w:rStyle w:val="Char3"/>
          <w:rFonts w:hint="cs"/>
          <w:rtl/>
        </w:rPr>
        <w:t xml:space="preserve"> می‌</w:t>
      </w:r>
      <w:r w:rsidR="00EC5BCF" w:rsidRPr="0098459C">
        <w:rPr>
          <w:rStyle w:val="Char3"/>
          <w:rFonts w:hint="cs"/>
          <w:rtl/>
        </w:rPr>
        <w:t>خواهد بداند منزلت و جایگاهش نزد خداوند چیست، پس به عملش نگاه کند، چرا که او با عملش (نزد خدا) خواهد آمد هرچه که باشد».</w:t>
      </w:r>
    </w:p>
    <w:p w:rsidR="00EC5BCF" w:rsidRPr="00EC5BCF" w:rsidRDefault="00EC5BCF" w:rsidP="00B4511B">
      <w:pPr>
        <w:pStyle w:val="a0"/>
        <w:rPr>
          <w:rtl/>
        </w:rPr>
      </w:pPr>
      <w:bookmarkStart w:id="55" w:name="_Toc434337717"/>
      <w:r w:rsidRPr="00EC5BCF">
        <w:rPr>
          <w:rFonts w:hint="cs"/>
          <w:rtl/>
        </w:rPr>
        <w:lastRenderedPageBreak/>
        <w:t>محبت خداوند در گرو اطاعت از او و پیامبرش است.</w:t>
      </w:r>
      <w:bookmarkEnd w:id="55"/>
    </w:p>
    <w:p w:rsidR="00EC5BCF" w:rsidRPr="00FA6580" w:rsidRDefault="00EC5BCF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قال الحسن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992B57" w:rsidRPr="00DD0490">
        <w:rPr>
          <w:rStyle w:val="Char1"/>
          <w:rtl/>
        </w:rPr>
        <w:t>:</w:t>
      </w:r>
      <w:r w:rsidRPr="00DD0490">
        <w:rPr>
          <w:rStyle w:val="Char1"/>
          <w:rtl/>
        </w:rPr>
        <w:t xml:space="preserve"> </w:t>
      </w:r>
      <w:r w:rsidRPr="001F30D4">
        <w:rPr>
          <w:rStyle w:val="Char3"/>
          <w:rtl/>
        </w:rPr>
        <w:t>«</w:t>
      </w:r>
      <w:r w:rsidRPr="00DD0490">
        <w:rPr>
          <w:rStyle w:val="Char1"/>
          <w:rtl/>
        </w:rPr>
        <w:t>اعلم أنك لن تحب الله حتى تحب طاعته</w:t>
      </w:r>
      <w:r w:rsidRPr="001F30D4">
        <w:rPr>
          <w:rStyle w:val="Char3"/>
          <w:rtl/>
        </w:rPr>
        <w:t>»</w:t>
      </w:r>
      <w:r w:rsidR="00A409C0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57"/>
      </w:r>
      <w:r w:rsidR="0044535E" w:rsidRPr="001F30D4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امام حسن بصری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فرمود: «بدان که تو خدا را دوست</w:t>
      </w:r>
      <w:r w:rsidR="00992B57" w:rsidRPr="0098459C">
        <w:rPr>
          <w:rStyle w:val="Char3"/>
          <w:rFonts w:hint="cs"/>
          <w:rtl/>
        </w:rPr>
        <w:t xml:space="preserve"> نمی‌</w:t>
      </w:r>
      <w:r w:rsidRPr="0098459C">
        <w:rPr>
          <w:rStyle w:val="Char3"/>
          <w:rFonts w:hint="cs"/>
          <w:rtl/>
        </w:rPr>
        <w:t>داری تا آنکه طاعتش را دوست نداشته باشی».</w:t>
      </w:r>
      <w:r w:rsidR="0006194C" w:rsidRPr="0098459C">
        <w:rPr>
          <w:rStyle w:val="Char3"/>
          <w:rFonts w:hint="cs"/>
          <w:rtl/>
        </w:rPr>
        <w:t xml:space="preserve"> </w:t>
      </w:r>
    </w:p>
    <w:p w:rsidR="00EC5BCF" w:rsidRPr="006105C8" w:rsidRDefault="00DF6947" w:rsidP="008523E5">
      <w:pPr>
        <w:widowControl w:val="0"/>
        <w:bidi/>
        <w:ind w:firstLine="284"/>
        <w:jc w:val="both"/>
        <w:rPr>
          <w:rStyle w:val="Char3"/>
          <w:spacing w:val="-4"/>
          <w:rtl/>
        </w:rPr>
      </w:pPr>
      <w:r w:rsidRPr="006105C8">
        <w:rPr>
          <w:rStyle w:val="Char1"/>
          <w:spacing w:val="-4"/>
          <w:rtl/>
        </w:rPr>
        <w:t>و</w:t>
      </w:r>
      <w:r w:rsidR="00EC5BCF" w:rsidRPr="006105C8">
        <w:rPr>
          <w:rStyle w:val="Char1"/>
          <w:spacing w:val="-4"/>
          <w:rtl/>
        </w:rPr>
        <w:t>قال يحيى بن معاذ</w:t>
      </w:r>
      <w:r w:rsidR="008523E5" w:rsidRPr="006105C8">
        <w:rPr>
          <w:rStyle w:val="Char1"/>
          <w:rFonts w:cs="CTraditional Arabic"/>
          <w:spacing w:val="-4"/>
          <w:szCs w:val="28"/>
          <w:rtl/>
        </w:rPr>
        <w:t xml:space="preserve"> /</w:t>
      </w:r>
      <w:r w:rsidR="00992B57" w:rsidRPr="006105C8">
        <w:rPr>
          <w:rStyle w:val="Char3"/>
          <w:spacing w:val="-4"/>
          <w:rtl/>
        </w:rPr>
        <w:t>:</w:t>
      </w:r>
      <w:r w:rsidR="00EC5BCF" w:rsidRPr="006105C8">
        <w:rPr>
          <w:rStyle w:val="Char3"/>
          <w:spacing w:val="-4"/>
          <w:rtl/>
        </w:rPr>
        <w:t xml:space="preserve"> «</w:t>
      </w:r>
      <w:r w:rsidR="00EC5BCF" w:rsidRPr="006105C8">
        <w:rPr>
          <w:rStyle w:val="Char1"/>
          <w:spacing w:val="-4"/>
          <w:rtl/>
        </w:rPr>
        <w:t>ليس بصادق من ادعى محبة الله ول</w:t>
      </w:r>
      <w:r w:rsidR="00E42285" w:rsidRPr="006105C8">
        <w:rPr>
          <w:rStyle w:val="Char1"/>
          <w:rFonts w:hint="cs"/>
          <w:spacing w:val="-4"/>
          <w:rtl/>
        </w:rPr>
        <w:t>ـ</w:t>
      </w:r>
      <w:r w:rsidR="00EC5BCF" w:rsidRPr="006105C8">
        <w:rPr>
          <w:rStyle w:val="Char1"/>
          <w:spacing w:val="-4"/>
          <w:rtl/>
        </w:rPr>
        <w:t>م يحفظ حدوده</w:t>
      </w:r>
      <w:r w:rsidR="00EC5BCF" w:rsidRPr="006105C8">
        <w:rPr>
          <w:rStyle w:val="Char3"/>
          <w:spacing w:val="-4"/>
          <w:rtl/>
        </w:rPr>
        <w:t>»</w:t>
      </w:r>
      <w:r w:rsidR="00A409C0" w:rsidRPr="006105C8">
        <w:rPr>
          <w:rStyle w:val="FootnoteReference"/>
          <w:rFonts w:ascii="IRNazli" w:hAnsi="IRNazli" w:cs="IRNazli"/>
          <w:spacing w:val="-4"/>
          <w:sz w:val="28"/>
          <w:szCs w:val="28"/>
          <w:rtl/>
        </w:rPr>
        <w:footnoteReference w:id="58"/>
      </w:r>
      <w:r w:rsidR="0044535E" w:rsidRPr="006105C8">
        <w:rPr>
          <w:rStyle w:val="Char3"/>
          <w:rFonts w:hint="cs"/>
          <w:spacing w:val="-4"/>
          <w:rtl/>
        </w:rPr>
        <w:t>.</w:t>
      </w:r>
    </w:p>
    <w:p w:rsidR="00EC5BCF" w:rsidRPr="0098459C" w:rsidRDefault="00637CDF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و </w:t>
      </w:r>
      <w:r w:rsidR="00EC5BCF" w:rsidRPr="0098459C">
        <w:rPr>
          <w:rStyle w:val="Char3"/>
          <w:rFonts w:hint="cs"/>
          <w:rtl/>
        </w:rPr>
        <w:t>یحیی بن معاذ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EC5BCF" w:rsidRPr="0098459C">
        <w:rPr>
          <w:rStyle w:val="Char3"/>
          <w:rFonts w:hint="cs"/>
          <w:rtl/>
        </w:rPr>
        <w:t xml:space="preserve"> </w:t>
      </w:r>
      <w:r w:rsidR="00EC5BCF" w:rsidRPr="00E42285">
        <w:rPr>
          <w:rStyle w:val="Char3"/>
          <w:rFonts w:hint="cs"/>
          <w:rtl/>
        </w:rPr>
        <w:t>فرمود: «کسی که ادعای محبت خداوند را داشته باشد اما حدودات او را رعایت نکند، در ادعایش صادق نیست».</w:t>
      </w:r>
      <w:r w:rsidR="0006194C" w:rsidRPr="00E42285">
        <w:rPr>
          <w:rStyle w:val="Char3"/>
          <w:rFonts w:hint="cs"/>
          <w:rtl/>
        </w:rPr>
        <w:t xml:space="preserve"> </w:t>
      </w:r>
    </w:p>
    <w:p w:rsidR="00AF2198" w:rsidRDefault="00AF2198" w:rsidP="00B4511B">
      <w:pPr>
        <w:pStyle w:val="a0"/>
        <w:rPr>
          <w:rtl/>
        </w:rPr>
      </w:pPr>
      <w:bookmarkStart w:id="56" w:name="_Toc434337718"/>
      <w:r>
        <w:rPr>
          <w:rFonts w:hint="cs"/>
          <w:rtl/>
        </w:rPr>
        <w:t>مخالفت با خداوند</w:t>
      </w:r>
      <w:r w:rsidR="00992B57">
        <w:rPr>
          <w:rFonts w:hint="cs"/>
          <w:rtl/>
        </w:rPr>
        <w:t>:</w:t>
      </w:r>
      <w:bookmarkEnd w:id="56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مخالفت با اوامر خداوند موجب ویرانی دنیا و آخرت خواهد شد.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عن أبي قيس، عن الحسن، قال</w:t>
      </w:r>
      <w:r w:rsidRPr="00E42285">
        <w:rPr>
          <w:rStyle w:val="Char3"/>
          <w:rtl/>
        </w:rPr>
        <w:t>: «</w:t>
      </w:r>
      <w:r w:rsidRPr="008F6470">
        <w:rPr>
          <w:rStyle w:val="Char2"/>
          <w:rtl/>
        </w:rPr>
        <w:t>لا تخالفوا الله عن أمره فإن خلافاً عن أمره عمران دار قضى الله عليها بالخراب</w:t>
      </w:r>
      <w:r w:rsidRPr="00E42285">
        <w:rPr>
          <w:rStyle w:val="Char3"/>
          <w:rtl/>
        </w:rPr>
        <w:t>»</w:t>
      </w:r>
      <w:r w:rsidR="00D917FB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59"/>
      </w:r>
      <w:r w:rsidR="0044535E" w:rsidRPr="00E42285">
        <w:rPr>
          <w:rStyle w:val="Char3"/>
          <w:rFonts w:hint="cs"/>
          <w:rtl/>
        </w:rPr>
        <w:t>.</w:t>
      </w:r>
      <w:r w:rsidRPr="00E42285">
        <w:rPr>
          <w:rStyle w:val="Char3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</w:rPr>
      </w:pPr>
      <w:r w:rsidRPr="0098459C">
        <w:rPr>
          <w:rStyle w:val="Char3"/>
          <w:rFonts w:hint="cs"/>
          <w:rtl/>
        </w:rPr>
        <w:t>امام حسن بصری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فرمودند</w:t>
      </w:r>
      <w:r w:rsidRPr="00E42285">
        <w:rPr>
          <w:rStyle w:val="Char3"/>
          <w:rFonts w:hint="cs"/>
          <w:rtl/>
        </w:rPr>
        <w:t>: «با اوامر خداوند مخالفت نکنید، چرا که مخالفت از امر وی موجب آبادانی دنیا است، ولی خداوند متعال (مخالفت با خود را) با ویران ساختن آن جبران</w:t>
      </w:r>
      <w:r w:rsidR="00992B57" w:rsidRPr="00E42285">
        <w:rPr>
          <w:rStyle w:val="Char3"/>
          <w:rFonts w:hint="cs"/>
          <w:rtl/>
        </w:rPr>
        <w:t xml:space="preserve"> می‌</w:t>
      </w:r>
      <w:r w:rsidRPr="00E42285">
        <w:rPr>
          <w:rStyle w:val="Char3"/>
          <w:rFonts w:hint="cs"/>
          <w:rtl/>
        </w:rPr>
        <w:t>کند».</w:t>
      </w:r>
    </w:p>
    <w:p w:rsidR="004B2BE4" w:rsidRDefault="003A4094" w:rsidP="00B4511B">
      <w:pPr>
        <w:pStyle w:val="a0"/>
        <w:rPr>
          <w:rtl/>
        </w:rPr>
      </w:pPr>
      <w:bookmarkStart w:id="57" w:name="_Toc434337719"/>
      <w:r>
        <w:rPr>
          <w:rFonts w:hint="cs"/>
          <w:rtl/>
        </w:rPr>
        <w:t>ارزش صدقه قبل از وفات</w:t>
      </w:r>
      <w:r w:rsidR="00992B57">
        <w:rPr>
          <w:rFonts w:hint="cs"/>
          <w:rtl/>
        </w:rPr>
        <w:t>:</w:t>
      </w:r>
      <w:bookmarkEnd w:id="57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تا زنده هستیم در فکر آخرت خود باشیم و در کسب توشه بخل نورزیم.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lastRenderedPageBreak/>
        <w:t xml:space="preserve">عن ميمون بن مهران، قال: </w:t>
      </w:r>
      <w:r w:rsidRPr="00E42285">
        <w:rPr>
          <w:rStyle w:val="Char3"/>
          <w:rtl/>
        </w:rPr>
        <w:t>«</w:t>
      </w:r>
      <w:r w:rsidRPr="00E42285">
        <w:rPr>
          <w:rStyle w:val="Char1"/>
          <w:rtl/>
        </w:rPr>
        <w:t>لئن أتصدق بدرهم في حياتي، أحب إلي من أن يتصدق عني بعد موتي بم</w:t>
      </w:r>
      <w:r w:rsidR="00E42285">
        <w:rPr>
          <w:rStyle w:val="Char1"/>
          <w:rFonts w:hint="cs"/>
          <w:rtl/>
        </w:rPr>
        <w:t>ـ</w:t>
      </w:r>
      <w:r w:rsidRPr="00E42285">
        <w:rPr>
          <w:rStyle w:val="Char1"/>
          <w:rtl/>
        </w:rPr>
        <w:t>ائة درهم</w:t>
      </w:r>
      <w:r w:rsidRPr="00E42285">
        <w:rPr>
          <w:rStyle w:val="Char3"/>
          <w:rtl/>
        </w:rPr>
        <w:t>»</w:t>
      </w:r>
      <w:r w:rsidR="00D917FB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60"/>
      </w:r>
      <w:r w:rsidR="0044535E" w:rsidRPr="00E42285">
        <w:rPr>
          <w:rStyle w:val="Char3"/>
          <w:rFonts w:hint="cs"/>
          <w:rtl/>
        </w:rPr>
        <w:t>.</w:t>
      </w:r>
      <w:r w:rsidR="003F61B2" w:rsidRPr="00E42285">
        <w:rPr>
          <w:rStyle w:val="Char3"/>
          <w:rFonts w:hint="cs"/>
          <w:rtl/>
        </w:rPr>
        <w:t xml:space="preserve"> </w:t>
      </w:r>
    </w:p>
    <w:p w:rsidR="00EC5BC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میمون بن مهران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</w:t>
      </w:r>
      <w:r w:rsidRPr="00E42285">
        <w:rPr>
          <w:rStyle w:val="Char3"/>
          <w:rFonts w:hint="cs"/>
          <w:rtl/>
        </w:rPr>
        <w:t>: «اگر یک درهم را در زمان حیاتم صدقه دهم، بیشتر از آن دوست دارم که صد درهم را بعد از مرگم برایم صدقه دهند».</w:t>
      </w:r>
    </w:p>
    <w:p w:rsidR="002F369B" w:rsidRPr="00E42285" w:rsidRDefault="002F369B" w:rsidP="002F369B">
      <w:pPr>
        <w:bidi/>
        <w:ind w:firstLine="284"/>
        <w:jc w:val="both"/>
        <w:rPr>
          <w:rStyle w:val="Char3"/>
          <w:rtl/>
        </w:rPr>
      </w:pPr>
    </w:p>
    <w:p w:rsidR="001356AA" w:rsidRDefault="00545717" w:rsidP="00B4511B">
      <w:pPr>
        <w:pStyle w:val="a0"/>
        <w:rPr>
          <w:rtl/>
        </w:rPr>
      </w:pPr>
      <w:bookmarkStart w:id="58" w:name="_Toc434337720"/>
      <w:r>
        <w:rPr>
          <w:rFonts w:hint="cs"/>
          <w:rtl/>
        </w:rPr>
        <w:t>فرصت کسب توشه تمام</w:t>
      </w:r>
      <w:r w:rsidR="00992B57">
        <w:rPr>
          <w:rFonts w:hint="cs"/>
          <w:rtl/>
        </w:rPr>
        <w:t xml:space="preserve"> می‌</w:t>
      </w:r>
      <w:r>
        <w:rPr>
          <w:rFonts w:hint="cs"/>
          <w:rtl/>
        </w:rPr>
        <w:t>شود</w:t>
      </w:r>
      <w:r w:rsidR="00992B57">
        <w:rPr>
          <w:rFonts w:hint="cs"/>
          <w:rtl/>
        </w:rPr>
        <w:t>:</w:t>
      </w:r>
      <w:bookmarkEnd w:id="58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قدر لحظات زندگی را بدانیم، زیرا هر روز به پایان عمر نزدیک</w:t>
      </w:r>
      <w:r w:rsidR="00E42285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تر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شویم و فرصت کسب اجر و ثواب را از دست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دهیم.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‏قال ابن القیم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DD0490">
        <w:rPr>
          <w:rStyle w:val="Char1"/>
          <w:rtl/>
        </w:rPr>
        <w:t xml:space="preserve">: </w:t>
      </w:r>
      <w:r w:rsidRPr="00E42285">
        <w:rPr>
          <w:rStyle w:val="Char3"/>
          <w:rtl/>
        </w:rPr>
        <w:t>«</w:t>
      </w:r>
      <w:r w:rsidRPr="00E42285">
        <w:rPr>
          <w:rStyle w:val="Char1"/>
          <w:rtl/>
        </w:rPr>
        <w:t>كم جاء الثواب يسعى اليك فوقف بالباب فرده بواب: سوف ولعل وعسى</w:t>
      </w:r>
      <w:r w:rsidRPr="00E42285">
        <w:rPr>
          <w:rStyle w:val="Char3"/>
          <w:rtl/>
        </w:rPr>
        <w:t>»</w:t>
      </w:r>
      <w:r w:rsidRPr="00DD0490">
        <w:rPr>
          <w:rStyle w:val="Char1"/>
          <w:rtl/>
        </w:rPr>
        <w:t>‏</w:t>
      </w:r>
      <w:r w:rsidR="00D917FB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61"/>
      </w:r>
      <w:r w:rsidR="0044535E" w:rsidRPr="00E42285">
        <w:rPr>
          <w:rStyle w:val="Char3"/>
          <w:rFonts w:hint="cs"/>
          <w:rtl/>
        </w:rPr>
        <w:t>.</w:t>
      </w:r>
    </w:p>
    <w:p w:rsidR="00EC5BCF" w:rsidRPr="00E42285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tl/>
        </w:rPr>
        <w:t>امام ابن ق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م</w:t>
      </w:r>
      <w:r w:rsidR="008523E5" w:rsidRPr="008523E5">
        <w:rPr>
          <w:rStyle w:val="Char3"/>
          <w:rFonts w:cs="CTraditional Arabic"/>
          <w:rtl/>
        </w:rPr>
        <w:t xml:space="preserve"> /</w:t>
      </w:r>
      <w:r w:rsidRPr="0098459C">
        <w:rPr>
          <w:rStyle w:val="Char3"/>
          <w:rtl/>
        </w:rPr>
        <w:t xml:space="preserve"> فرمود</w:t>
      </w:r>
      <w:r w:rsidRPr="00E42285">
        <w:rPr>
          <w:rStyle w:val="Char3"/>
          <w:rtl/>
        </w:rPr>
        <w:t>: «‏</w:t>
      </w:r>
      <w:r w:rsidRPr="00E42285">
        <w:rPr>
          <w:rStyle w:val="Char3"/>
          <w:rFonts w:hint="cs"/>
          <w:rtl/>
        </w:rPr>
        <w:t>بسا ثواب به سوی تو</w:t>
      </w:r>
      <w:r w:rsidR="00992B57" w:rsidRPr="00E42285">
        <w:rPr>
          <w:rStyle w:val="Char3"/>
          <w:rFonts w:hint="cs"/>
          <w:rtl/>
        </w:rPr>
        <w:t xml:space="preserve"> می‌</w:t>
      </w:r>
      <w:r w:rsidRPr="00E42285">
        <w:rPr>
          <w:rStyle w:val="Char3"/>
          <w:rFonts w:hint="cs"/>
          <w:rtl/>
        </w:rPr>
        <w:t>آید و در جلوی در</w:t>
      </w:r>
      <w:r w:rsidR="00992B57" w:rsidRPr="00E42285">
        <w:rPr>
          <w:rStyle w:val="Char3"/>
          <w:rFonts w:hint="cs"/>
          <w:rtl/>
        </w:rPr>
        <w:t xml:space="preserve"> می‌</w:t>
      </w:r>
      <w:r w:rsidRPr="00E42285">
        <w:rPr>
          <w:rStyle w:val="Char3"/>
          <w:rFonts w:hint="cs"/>
          <w:rtl/>
        </w:rPr>
        <w:t>ایستد ولی دربان آنرا با آینده و شاید و امید است، رد</w:t>
      </w:r>
      <w:r w:rsidR="00992B57" w:rsidRPr="00E42285">
        <w:rPr>
          <w:rStyle w:val="Char3"/>
          <w:rFonts w:hint="cs"/>
          <w:rtl/>
        </w:rPr>
        <w:t xml:space="preserve"> می‌</w:t>
      </w:r>
      <w:r w:rsidRPr="00E42285">
        <w:rPr>
          <w:rStyle w:val="Char3"/>
          <w:rFonts w:hint="cs"/>
          <w:rtl/>
        </w:rPr>
        <w:t>کند».</w:t>
      </w:r>
    </w:p>
    <w:p w:rsidR="00EC5BCF" w:rsidRPr="00EC5BCF" w:rsidRDefault="00EC5BCF" w:rsidP="00B4511B">
      <w:pPr>
        <w:pStyle w:val="a0"/>
        <w:rPr>
          <w:rtl/>
        </w:rPr>
      </w:pPr>
      <w:bookmarkStart w:id="59" w:name="_Toc434337721"/>
      <w:r w:rsidRPr="00EC5BCF">
        <w:rPr>
          <w:rFonts w:hint="cs"/>
          <w:rtl/>
        </w:rPr>
        <w:t>زُهد چیست و چگونه بدست</w:t>
      </w:r>
      <w:r w:rsidR="00992B57">
        <w:rPr>
          <w:rFonts w:hint="cs"/>
          <w:rtl/>
        </w:rPr>
        <w:t xml:space="preserve"> می‌</w:t>
      </w:r>
      <w:r w:rsidRPr="00EC5BCF">
        <w:rPr>
          <w:rFonts w:hint="cs"/>
          <w:rtl/>
        </w:rPr>
        <w:t>آید و زاهد کیست؟</w:t>
      </w:r>
      <w:bookmarkEnd w:id="59"/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قال إبراهيم بن أدهم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992B57" w:rsidRPr="00DD0490">
        <w:rPr>
          <w:rStyle w:val="Char1"/>
          <w:rtl/>
        </w:rPr>
        <w:t>:</w:t>
      </w:r>
      <w:r w:rsidRPr="00DD0490">
        <w:rPr>
          <w:rStyle w:val="Char1"/>
          <w:rtl/>
        </w:rPr>
        <w:t xml:space="preserve"> </w:t>
      </w:r>
      <w:r w:rsidRPr="00E42285">
        <w:rPr>
          <w:rStyle w:val="Char3"/>
          <w:rtl/>
        </w:rPr>
        <w:t>«</w:t>
      </w:r>
      <w:r w:rsidRPr="00E42285">
        <w:rPr>
          <w:rStyle w:val="Char1"/>
          <w:rtl/>
        </w:rPr>
        <w:t>الزهد ثلاثة أصناف</w:t>
      </w:r>
      <w:r w:rsidR="00992B57" w:rsidRPr="00E42285">
        <w:rPr>
          <w:rStyle w:val="Char1"/>
          <w:rtl/>
        </w:rPr>
        <w:t>:</w:t>
      </w:r>
      <w:r w:rsidRPr="00E42285">
        <w:rPr>
          <w:rStyle w:val="Char1"/>
          <w:rtl/>
        </w:rPr>
        <w:t xml:space="preserve"> فزهد فرض</w:t>
      </w:r>
      <w:r w:rsidR="00992B57" w:rsidRPr="00E42285">
        <w:rPr>
          <w:rStyle w:val="Char1"/>
          <w:rtl/>
        </w:rPr>
        <w:t>،</w:t>
      </w:r>
      <w:r w:rsidRPr="00E42285">
        <w:rPr>
          <w:rStyle w:val="Char1"/>
          <w:rtl/>
        </w:rPr>
        <w:t xml:space="preserve"> وزهد فضل</w:t>
      </w:r>
      <w:r w:rsidR="00992B57" w:rsidRPr="00E42285">
        <w:rPr>
          <w:rStyle w:val="Char1"/>
          <w:rtl/>
        </w:rPr>
        <w:t>،</w:t>
      </w:r>
      <w:r w:rsidRPr="00E42285">
        <w:rPr>
          <w:rStyle w:val="Char1"/>
          <w:rtl/>
        </w:rPr>
        <w:t xml:space="preserve"> وزهد سلامة</w:t>
      </w:r>
      <w:r w:rsidR="00B340CF" w:rsidRPr="00E42285">
        <w:rPr>
          <w:rStyle w:val="Char1"/>
          <w:rtl/>
        </w:rPr>
        <w:t>؛</w:t>
      </w:r>
      <w:r w:rsidRPr="00E42285">
        <w:rPr>
          <w:rStyle w:val="Char1"/>
          <w:rtl/>
        </w:rPr>
        <w:t xml:space="preserve"> فأما الزهد الفرض فالزهد في الحرام، والزهد الفضل الزهد في الحلال، والزهد السلامة الزهد في الشبهات</w:t>
      </w:r>
      <w:r w:rsidRPr="00E42285">
        <w:rPr>
          <w:rStyle w:val="Char3"/>
          <w:rtl/>
        </w:rPr>
        <w:t>»</w:t>
      </w:r>
      <w:r w:rsidR="00D917FB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62"/>
      </w:r>
      <w:r w:rsidR="0044535E" w:rsidRPr="00E42285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lastRenderedPageBreak/>
        <w:t>ابراهیم بن ادهم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فرمودند</w:t>
      </w:r>
      <w:r w:rsidRPr="00E42285">
        <w:rPr>
          <w:rStyle w:val="Char3"/>
          <w:rFonts w:hint="cs"/>
          <w:rtl/>
        </w:rPr>
        <w:t>: «زُهد سه نوع است: زهدی که فرض است، و زهدی که فضل است، و زهدی که مایه سلامت است؛ زهد فرض یعنی دوری از حرام، و زهد فضل یعنی بی رغبتی نسبت به حلال، و زهد سلامت یعنی پرهیز از شبهات».</w:t>
      </w:r>
    </w:p>
    <w:p w:rsidR="00EC5BCF" w:rsidRPr="0098459C" w:rsidRDefault="005A673F" w:rsidP="002F369B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و</w:t>
      </w:r>
      <w:r w:rsidR="00EC5BCF" w:rsidRPr="00DD0490">
        <w:rPr>
          <w:rStyle w:val="Char1"/>
          <w:rtl/>
        </w:rPr>
        <w:t>قال أبو سليم</w:t>
      </w:r>
      <w:r w:rsidR="00E42285">
        <w:rPr>
          <w:rStyle w:val="Char1"/>
          <w:rFonts w:hint="cs"/>
          <w:rtl/>
        </w:rPr>
        <w:t>ـ</w:t>
      </w:r>
      <w:r w:rsidR="00EC5BCF" w:rsidRPr="00DD0490">
        <w:rPr>
          <w:rStyle w:val="Char1"/>
          <w:rtl/>
        </w:rPr>
        <w:t>ان الداراني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992B57" w:rsidRPr="00DD0490">
        <w:rPr>
          <w:rStyle w:val="Char1"/>
          <w:rtl/>
        </w:rPr>
        <w:t>:</w:t>
      </w:r>
      <w:r w:rsidR="00EC5BCF" w:rsidRPr="00DD0490">
        <w:rPr>
          <w:rStyle w:val="Char1"/>
          <w:rtl/>
        </w:rPr>
        <w:t xml:space="preserve"> </w:t>
      </w:r>
      <w:r w:rsidR="00EC5BCF" w:rsidRPr="00AF47A8">
        <w:rPr>
          <w:rStyle w:val="Char3"/>
          <w:rtl/>
        </w:rPr>
        <w:t>«</w:t>
      </w:r>
      <w:r w:rsidR="00EC5BCF" w:rsidRPr="00AF47A8">
        <w:rPr>
          <w:rStyle w:val="Char1"/>
          <w:rtl/>
        </w:rPr>
        <w:t>اختلفوا علينا في الزهد بالعراق</w:t>
      </w:r>
      <w:r w:rsidR="00B340CF" w:rsidRPr="00AF47A8">
        <w:rPr>
          <w:rStyle w:val="Char1"/>
          <w:rtl/>
        </w:rPr>
        <w:t>؛</w:t>
      </w:r>
      <w:r w:rsidR="00EC5BCF" w:rsidRPr="00AF47A8">
        <w:rPr>
          <w:rStyle w:val="Char1"/>
          <w:rtl/>
        </w:rPr>
        <w:t xml:space="preserve"> فمنهم من قال: الزهد في ترك لقاء الناس</w:t>
      </w:r>
      <w:r w:rsidR="00992B57" w:rsidRPr="00AF47A8">
        <w:rPr>
          <w:rStyle w:val="Char1"/>
          <w:rtl/>
        </w:rPr>
        <w:t>،</w:t>
      </w:r>
      <w:r w:rsidR="00EC5BCF" w:rsidRPr="00AF47A8">
        <w:rPr>
          <w:rStyle w:val="Char1"/>
          <w:rtl/>
        </w:rPr>
        <w:t xml:space="preserve"> ومنهم من قال: في ترك الشهوات ومنهم من قال</w:t>
      </w:r>
      <w:r w:rsidR="00992B57" w:rsidRPr="00AF47A8">
        <w:rPr>
          <w:rStyle w:val="Char1"/>
          <w:rtl/>
        </w:rPr>
        <w:t>:</w:t>
      </w:r>
      <w:r w:rsidR="00EC5BCF" w:rsidRPr="00AF47A8">
        <w:rPr>
          <w:rStyle w:val="Char1"/>
          <w:rtl/>
        </w:rPr>
        <w:t xml:space="preserve"> في ترك الشبع، وكل منهم قريب بعضه من بعض</w:t>
      </w:r>
      <w:r w:rsidR="00992B57" w:rsidRPr="00AF47A8">
        <w:rPr>
          <w:rStyle w:val="Char1"/>
          <w:rtl/>
        </w:rPr>
        <w:t>،</w:t>
      </w:r>
      <w:r w:rsidR="00EC5BCF" w:rsidRPr="00AF47A8">
        <w:rPr>
          <w:rStyle w:val="Char1"/>
          <w:rtl/>
        </w:rPr>
        <w:t xml:space="preserve"> قال</w:t>
      </w:r>
      <w:r w:rsidR="00992B57" w:rsidRPr="00AF47A8">
        <w:rPr>
          <w:rStyle w:val="Char1"/>
          <w:rtl/>
        </w:rPr>
        <w:t>:</w:t>
      </w:r>
      <w:r w:rsidR="00EC5BCF" w:rsidRPr="00AF47A8">
        <w:rPr>
          <w:rStyle w:val="Char1"/>
          <w:rtl/>
        </w:rPr>
        <w:t xml:space="preserve"> وأنا أذهب إلى أن الزهد في ترك ما يشغلك عن الله </w:t>
      </w:r>
      <w:r w:rsidR="00AF47A8">
        <w:rPr>
          <w:rStyle w:val="Char1"/>
          <w:rFonts w:cs="CTraditional Arabic" w:hint="cs"/>
          <w:rtl/>
        </w:rPr>
        <w:t>ﻷ</w:t>
      </w:r>
      <w:r w:rsidR="00EC5BCF" w:rsidRPr="00AF47A8">
        <w:rPr>
          <w:rStyle w:val="Char3"/>
          <w:rtl/>
        </w:rPr>
        <w:t>»</w:t>
      </w:r>
      <w:r w:rsidR="00D917FB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63"/>
      </w:r>
      <w:r w:rsidR="0044535E" w:rsidRPr="00AF47A8">
        <w:rPr>
          <w:rStyle w:val="Char3"/>
          <w:rFonts w:hint="cs"/>
          <w:rtl/>
        </w:rPr>
        <w:t>.</w:t>
      </w:r>
      <w:r w:rsidR="002F369B">
        <w:rPr>
          <w:rStyle w:val="Char3"/>
          <w:rFonts w:hint="cs"/>
          <w:rtl/>
        </w:rPr>
        <w:t xml:space="preserve"> </w:t>
      </w:r>
      <w:r w:rsidRPr="0098459C">
        <w:rPr>
          <w:rStyle w:val="Char3"/>
          <w:rFonts w:hint="cs"/>
          <w:rtl/>
        </w:rPr>
        <w:t xml:space="preserve">و </w:t>
      </w:r>
      <w:r w:rsidR="00EC5BCF" w:rsidRPr="0098459C">
        <w:rPr>
          <w:rStyle w:val="Char3"/>
          <w:rFonts w:hint="cs"/>
          <w:rtl/>
        </w:rPr>
        <w:t>ابو سلیمان دارانی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EC5BCF" w:rsidRPr="0098459C">
        <w:rPr>
          <w:rStyle w:val="Char3"/>
          <w:rFonts w:hint="cs"/>
          <w:rtl/>
        </w:rPr>
        <w:t xml:space="preserve"> فرمود: </w:t>
      </w:r>
      <w:r w:rsidR="00EC5BCF" w:rsidRPr="00AF47A8">
        <w:rPr>
          <w:rStyle w:val="Char3"/>
          <w:rFonts w:hint="cs"/>
          <w:rtl/>
        </w:rPr>
        <w:t>«علمای عراق درباره تعریف زُهد اختلاف کرده اند: بعضی گفته اند: زهد با ترک مردم (و دنیا) حاصل</w:t>
      </w:r>
      <w:r w:rsidR="00992B57" w:rsidRPr="00AF47A8">
        <w:rPr>
          <w:rStyle w:val="Char3"/>
          <w:rFonts w:hint="cs"/>
          <w:rtl/>
        </w:rPr>
        <w:t xml:space="preserve"> می‌</w:t>
      </w:r>
      <w:r w:rsidR="00EC5BCF" w:rsidRPr="00AF47A8">
        <w:rPr>
          <w:rStyle w:val="Char3"/>
          <w:rFonts w:hint="cs"/>
          <w:rtl/>
        </w:rPr>
        <w:t>شود، و بعضی گفته اند: زهد با ترک شهوات بدست</w:t>
      </w:r>
      <w:r w:rsidR="00992B57" w:rsidRPr="00AF47A8">
        <w:rPr>
          <w:rStyle w:val="Char3"/>
          <w:rFonts w:hint="cs"/>
          <w:rtl/>
        </w:rPr>
        <w:t xml:space="preserve"> می‌</w:t>
      </w:r>
      <w:r w:rsidR="00EC5BCF" w:rsidRPr="00AF47A8">
        <w:rPr>
          <w:rStyle w:val="Char3"/>
          <w:rFonts w:hint="cs"/>
          <w:rtl/>
        </w:rPr>
        <w:t xml:space="preserve">آید، و بعضی دیگر گفته اند: زهد در ترک سیر شدن از غذا است، و هرکدام از این معانی به هم نزدیکند، و بنظر من زهد یعنی ترک هرآنچیزی که تو را از خداوند </w:t>
      </w:r>
      <w:r w:rsidR="00AF47A8">
        <w:rPr>
          <w:rStyle w:val="Char3"/>
          <w:rFonts w:cs="CTraditional Arabic" w:hint="cs"/>
          <w:rtl/>
        </w:rPr>
        <w:t>ﻷ</w:t>
      </w:r>
      <w:r w:rsidR="00EC5BCF" w:rsidRPr="00AF47A8">
        <w:rPr>
          <w:rStyle w:val="Char3"/>
          <w:rFonts w:hint="cs"/>
          <w:rtl/>
        </w:rPr>
        <w:t xml:space="preserve"> غافل</w:t>
      </w:r>
      <w:r w:rsidR="00992B57" w:rsidRPr="00AF47A8">
        <w:rPr>
          <w:rStyle w:val="Char3"/>
          <w:rFonts w:hint="cs"/>
          <w:rtl/>
        </w:rPr>
        <w:t xml:space="preserve"> می‌</w:t>
      </w:r>
      <w:r w:rsidR="00EC5BCF" w:rsidRPr="00AF47A8">
        <w:rPr>
          <w:rStyle w:val="Char3"/>
          <w:rFonts w:hint="cs"/>
          <w:rtl/>
        </w:rPr>
        <w:t>کند»</w:t>
      </w:r>
      <w:r w:rsidR="00EC5BCF" w:rsidRPr="0098459C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گاهی بعضی از مبتدعان طریقت صوفیه بگونه ای رفتار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کنند که انگار اولیاء الله هستند! و دیگران هم باید مرید آنها باشند و نزد او توبه کنند!! درحالیکه اولیاء الله هیچگاه ادعای زهد و تقوا ندارند، زیرا از ریاء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ترسند</w:t>
      </w:r>
      <w:r w:rsidR="0053125D" w:rsidRPr="0098459C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پس ما نیز نباید هر کسی را بعنوان زاهد و ولی خدا بدانیم و اصلا اولیاء الله از بدعت و خرافات بدور هستند بلکه خود را بر سنت نبوی وفق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دهند.</w:t>
      </w:r>
    </w:p>
    <w:p w:rsidR="00995480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قال أبو سليم</w:t>
      </w:r>
      <w:r w:rsidR="00AF47A8">
        <w:rPr>
          <w:rStyle w:val="Char1"/>
          <w:rFonts w:hint="cs"/>
          <w:rtl/>
        </w:rPr>
        <w:t>ـ</w:t>
      </w:r>
      <w:r w:rsidRPr="00DD0490">
        <w:rPr>
          <w:rStyle w:val="Char1"/>
          <w:rtl/>
        </w:rPr>
        <w:t>ان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DD0490">
        <w:rPr>
          <w:rStyle w:val="Char1"/>
          <w:rtl/>
        </w:rPr>
        <w:t xml:space="preserve">: </w:t>
      </w:r>
      <w:r w:rsidRPr="00AF47A8">
        <w:rPr>
          <w:rStyle w:val="Char3"/>
          <w:rtl/>
        </w:rPr>
        <w:t>«</w:t>
      </w:r>
      <w:r w:rsidRPr="00AF47A8">
        <w:rPr>
          <w:rStyle w:val="Char1"/>
          <w:rtl/>
        </w:rPr>
        <w:t>لا تشهد لأحد بالزهد</w:t>
      </w:r>
      <w:r w:rsidR="00B340CF" w:rsidRPr="00AF47A8">
        <w:rPr>
          <w:rStyle w:val="Char1"/>
          <w:rtl/>
        </w:rPr>
        <w:t>؛</w:t>
      </w:r>
      <w:r w:rsidRPr="00AF47A8">
        <w:rPr>
          <w:rStyle w:val="Char1"/>
          <w:rtl/>
        </w:rPr>
        <w:t xml:space="preserve"> فإن الزهد في القلب</w:t>
      </w:r>
      <w:r w:rsidRPr="00AF47A8">
        <w:rPr>
          <w:rStyle w:val="Char3"/>
          <w:rtl/>
        </w:rPr>
        <w:t>»</w:t>
      </w:r>
      <w:r w:rsidR="00D917FB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64"/>
      </w:r>
      <w:r w:rsidR="0044535E" w:rsidRPr="00AF47A8">
        <w:rPr>
          <w:rStyle w:val="Char3"/>
          <w:rFonts w:hint="cs"/>
          <w:rtl/>
        </w:rPr>
        <w:t>.</w:t>
      </w:r>
      <w:r w:rsidRPr="00AF47A8">
        <w:rPr>
          <w:rStyle w:val="Char3"/>
          <w:rtl/>
        </w:rPr>
        <w:t xml:space="preserve"> </w:t>
      </w:r>
    </w:p>
    <w:p w:rsidR="00EC5BC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lastRenderedPageBreak/>
        <w:t>ابوسلیمان دارانی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فرمود: </w:t>
      </w:r>
      <w:r w:rsidRPr="00AF47A8">
        <w:rPr>
          <w:rStyle w:val="Char3"/>
          <w:rFonts w:hint="cs"/>
          <w:rtl/>
        </w:rPr>
        <w:t>«به زُهد و تقوای هیچکسی شهادت مده! چرا که زهد در قلب است (و ما از آن بی اطلاعیم)».</w:t>
      </w:r>
      <w:r w:rsidRPr="0098459C">
        <w:rPr>
          <w:rStyle w:val="Char3"/>
          <w:rFonts w:hint="cs"/>
          <w:rtl/>
        </w:rPr>
        <w:t xml:space="preserve"> </w:t>
      </w:r>
    </w:p>
    <w:p w:rsidR="00EE5492" w:rsidRPr="009E7AC1" w:rsidRDefault="00EE5492" w:rsidP="00B4511B">
      <w:pPr>
        <w:pStyle w:val="a0"/>
        <w:rPr>
          <w:rtl/>
        </w:rPr>
      </w:pPr>
      <w:bookmarkStart w:id="60" w:name="_Toc434337722"/>
      <w:r w:rsidRPr="009E7AC1">
        <w:rPr>
          <w:rFonts w:hint="cs"/>
          <w:rtl/>
        </w:rPr>
        <w:t>طاعت خدا با ترس و امید</w:t>
      </w:r>
      <w:r w:rsidR="00992B57">
        <w:rPr>
          <w:rFonts w:hint="cs"/>
          <w:rtl/>
        </w:rPr>
        <w:t>:</w:t>
      </w:r>
      <w:bookmarkEnd w:id="60"/>
    </w:p>
    <w:p w:rsidR="009E7AC1" w:rsidRPr="0098459C" w:rsidRDefault="009E7AC1" w:rsidP="002F369B">
      <w:pPr>
        <w:widowControl w:val="0"/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اهل سنت و جماعت خدا را مابین ترس و رجاء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خوانند، ترس از قهر خدا و امید به رحمت وی.. ولی بعضی از مردم فقط یک جانب را در نظر گرفته اند؛ مثلا آنقدر به رحم الهی امید یافته</w:t>
      </w:r>
      <w:r w:rsidR="00B3263F">
        <w:rPr>
          <w:rStyle w:val="Char3"/>
          <w:rFonts w:hint="cs"/>
          <w:rtl/>
        </w:rPr>
        <w:t xml:space="preserve">‌اند </w:t>
      </w:r>
      <w:r w:rsidRPr="0098459C">
        <w:rPr>
          <w:rStyle w:val="Char3"/>
          <w:rFonts w:hint="cs"/>
          <w:rtl/>
        </w:rPr>
        <w:t xml:space="preserve">که نتیجتا از انجام گناه و عواقب اخروی آن ترسی ندارند! در حقیقت شیطان با این ترفند آنها را </w:t>
      </w:r>
      <w:r w:rsidRPr="00AF47A8">
        <w:rPr>
          <w:rStyle w:val="Char3"/>
          <w:rFonts w:hint="cs"/>
          <w:spacing w:val="-4"/>
          <w:rtl/>
        </w:rPr>
        <w:t>نسبت به انجام گناه جسور کرده است، ولی اینها غافل از اینکه اگر خدا نسبت به م</w:t>
      </w:r>
      <w:r w:rsidR="00B36752" w:rsidRPr="00AF47A8">
        <w:rPr>
          <w:rStyle w:val="Char3"/>
          <w:rFonts w:hint="cs"/>
          <w:spacing w:val="-4"/>
          <w:rtl/>
        </w:rPr>
        <w:t>ؤ</w:t>
      </w:r>
      <w:r w:rsidRPr="00AF47A8">
        <w:rPr>
          <w:rStyle w:val="Char3"/>
          <w:rFonts w:hint="cs"/>
          <w:spacing w:val="-4"/>
          <w:rtl/>
        </w:rPr>
        <w:t>منان رئوف است اما دارای صفت خشم و شدید العقاب نیز هست.</w:t>
      </w:r>
    </w:p>
    <w:p w:rsidR="009E7AC1" w:rsidRPr="00FA6580" w:rsidRDefault="009E7AC1" w:rsidP="00AF47A8">
      <w:pPr>
        <w:bidi/>
        <w:ind w:firstLine="284"/>
        <w:jc w:val="both"/>
        <w:rPr>
          <w:rStyle w:val="Char3"/>
          <w:rtl/>
        </w:rPr>
      </w:pPr>
      <w:r w:rsidRPr="00AF47A8">
        <w:rPr>
          <w:rStyle w:val="Char1"/>
          <w:rtl/>
        </w:rPr>
        <w:t>أح</w:t>
      </w:r>
      <w:r w:rsidR="00AF47A8">
        <w:rPr>
          <w:rStyle w:val="Char1"/>
          <w:rFonts w:hint="cs"/>
          <w:rtl/>
        </w:rPr>
        <w:t>ـ</w:t>
      </w:r>
      <w:r w:rsidRPr="00AF47A8">
        <w:rPr>
          <w:rStyle w:val="Char1"/>
          <w:rtl/>
        </w:rPr>
        <w:t>مد بن أبي الحواري قال: سمعت أبا سليم</w:t>
      </w:r>
      <w:r w:rsidR="00AF47A8">
        <w:rPr>
          <w:rStyle w:val="Char1"/>
          <w:rFonts w:hint="cs"/>
          <w:rtl/>
        </w:rPr>
        <w:t>ـ</w:t>
      </w:r>
      <w:r w:rsidRPr="00AF47A8">
        <w:rPr>
          <w:rStyle w:val="Char1"/>
          <w:rtl/>
        </w:rPr>
        <w:t xml:space="preserve">ان الداراني يقول: </w:t>
      </w:r>
      <w:r w:rsidRPr="00AF47A8">
        <w:rPr>
          <w:rStyle w:val="Char3"/>
          <w:rtl/>
        </w:rPr>
        <w:t>«</w:t>
      </w:r>
      <w:r w:rsidRPr="00AF47A8">
        <w:rPr>
          <w:rStyle w:val="Char1"/>
          <w:rtl/>
        </w:rPr>
        <w:t xml:space="preserve">من حسن ظنه بالله </w:t>
      </w:r>
      <w:r w:rsidR="00AF47A8">
        <w:rPr>
          <w:rStyle w:val="Char1"/>
          <w:rFonts w:cs="CTraditional Arabic" w:hint="cs"/>
          <w:rtl/>
        </w:rPr>
        <w:t>ﻷ</w:t>
      </w:r>
      <w:r w:rsidRPr="00AF47A8">
        <w:rPr>
          <w:rStyle w:val="Char1"/>
          <w:rtl/>
        </w:rPr>
        <w:t xml:space="preserve"> ثم لا يخاف الله فهو مخدوع</w:t>
      </w:r>
      <w:r w:rsidRPr="00AF47A8">
        <w:rPr>
          <w:rStyle w:val="Char3"/>
          <w:rtl/>
        </w:rPr>
        <w:t>»</w:t>
      </w:r>
      <w:r w:rsidR="00A653BC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65"/>
      </w:r>
      <w:r w:rsidR="0044535E" w:rsidRPr="00AF47A8">
        <w:rPr>
          <w:rStyle w:val="Char3"/>
          <w:rFonts w:hint="cs"/>
          <w:rtl/>
        </w:rPr>
        <w:t>.</w:t>
      </w:r>
    </w:p>
    <w:p w:rsidR="00061E4F" w:rsidRPr="00AF47A8" w:rsidRDefault="009E7AC1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ابو سلیمان دارانی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</w:t>
      </w:r>
      <w:r w:rsidRPr="00AF47A8">
        <w:rPr>
          <w:rStyle w:val="Char3"/>
          <w:rFonts w:hint="cs"/>
          <w:rtl/>
        </w:rPr>
        <w:t xml:space="preserve">: «هرکس گمانش را نسبت به خدا نیک گرداند و حسن ظن داشته باشد ولی از خدا نترسد، او فریب خورده است». </w:t>
      </w:r>
    </w:p>
    <w:p w:rsidR="00061E4F" w:rsidRDefault="00B60840" w:rsidP="00B4511B">
      <w:pPr>
        <w:pStyle w:val="a0"/>
        <w:rPr>
          <w:rtl/>
          <w:lang w:bidi="ar-SA"/>
        </w:rPr>
      </w:pPr>
      <w:bookmarkStart w:id="61" w:name="_Toc434337723"/>
      <w:r>
        <w:rPr>
          <w:rFonts w:hint="cs"/>
          <w:rtl/>
          <w:lang w:bidi="ar-SA"/>
        </w:rPr>
        <w:t>شروط پذیرش اعمال نزد خداوند</w:t>
      </w:r>
      <w:r w:rsidR="00992B57">
        <w:rPr>
          <w:rFonts w:hint="cs"/>
          <w:rtl/>
          <w:lang w:bidi="ar-SA"/>
        </w:rPr>
        <w:t>:</w:t>
      </w:r>
      <w:bookmarkEnd w:id="61"/>
    </w:p>
    <w:p w:rsidR="00EC5BCF" w:rsidRPr="00FA6580" w:rsidRDefault="00EC5BCF" w:rsidP="00AF47A8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قال أبو عبد الله النباجي الزاهد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DD0490">
        <w:rPr>
          <w:rStyle w:val="Char1"/>
          <w:rtl/>
        </w:rPr>
        <w:t xml:space="preserve">: </w:t>
      </w:r>
      <w:r w:rsidRPr="00AF47A8">
        <w:rPr>
          <w:rStyle w:val="Char3"/>
          <w:rtl/>
        </w:rPr>
        <w:t>«</w:t>
      </w:r>
      <w:r w:rsidRPr="00AF47A8">
        <w:rPr>
          <w:rStyle w:val="Char1"/>
          <w:rtl/>
        </w:rPr>
        <w:t>خمس خصال ب</w:t>
      </w:r>
      <w:r w:rsidR="00AF47A8">
        <w:rPr>
          <w:rStyle w:val="Char1"/>
          <w:rFonts w:hint="cs"/>
          <w:rtl/>
        </w:rPr>
        <w:t>ـ</w:t>
      </w:r>
      <w:r w:rsidRPr="00AF47A8">
        <w:rPr>
          <w:rStyle w:val="Char1"/>
          <w:rtl/>
        </w:rPr>
        <w:t>ها تمام العمل:</w:t>
      </w:r>
      <w:r w:rsidR="00141F27" w:rsidRPr="00AF47A8">
        <w:rPr>
          <w:rStyle w:val="Char1"/>
          <w:rtl/>
        </w:rPr>
        <w:t xml:space="preserve"> الإيم</w:t>
      </w:r>
      <w:r w:rsidR="00AF47A8">
        <w:rPr>
          <w:rStyle w:val="Char1"/>
          <w:rFonts w:hint="cs"/>
          <w:rtl/>
        </w:rPr>
        <w:t>ـ</w:t>
      </w:r>
      <w:r w:rsidR="00141F27" w:rsidRPr="00AF47A8">
        <w:rPr>
          <w:rStyle w:val="Char1"/>
          <w:rtl/>
        </w:rPr>
        <w:t xml:space="preserve">ان بمعرفة الله </w:t>
      </w:r>
      <w:r w:rsidR="00AF47A8">
        <w:rPr>
          <w:rStyle w:val="Char1"/>
          <w:rFonts w:cs="CTraditional Arabic" w:hint="cs"/>
          <w:rtl/>
        </w:rPr>
        <w:t>ﻷ</w:t>
      </w:r>
      <w:r w:rsidRPr="00AF47A8">
        <w:rPr>
          <w:rStyle w:val="Char1"/>
          <w:rtl/>
        </w:rPr>
        <w:t>، ومعرفة الحق، وإخلاص العمل لله، والعمل على السنة، وأكل الحلال، فإن فقدت واحدة لم يرتفع العمل</w:t>
      </w:r>
      <w:r w:rsidRPr="00AF47A8">
        <w:rPr>
          <w:rStyle w:val="Char3"/>
          <w:rtl/>
        </w:rPr>
        <w:t>»</w:t>
      </w:r>
      <w:r w:rsidR="00A653BC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66"/>
      </w:r>
      <w:r w:rsidR="0044535E" w:rsidRPr="00AF47A8">
        <w:rPr>
          <w:rStyle w:val="Char3"/>
          <w:rFonts w:hint="cs"/>
          <w:rtl/>
        </w:rPr>
        <w:t>.</w:t>
      </w:r>
      <w:r w:rsidRPr="00AF47A8">
        <w:rPr>
          <w:rStyle w:val="Char3"/>
          <w:rtl/>
        </w:rPr>
        <w:t xml:space="preserve"> </w:t>
      </w:r>
    </w:p>
    <w:p w:rsidR="00EC5BCF" w:rsidRPr="0098459C" w:rsidRDefault="00EC5BCF" w:rsidP="00AF47A8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ابوعبدالله نباجی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فرماید</w:t>
      </w:r>
      <w:r w:rsidRPr="00AF47A8">
        <w:rPr>
          <w:rStyle w:val="Char3"/>
          <w:rFonts w:hint="cs"/>
          <w:rtl/>
        </w:rPr>
        <w:t>: «پنج خصل</w:t>
      </w:r>
      <w:r w:rsidR="006105C8">
        <w:rPr>
          <w:rStyle w:val="Char3"/>
          <w:rFonts w:hint="cs"/>
          <w:rtl/>
        </w:rPr>
        <w:t>ت هستند که عمل توسط آنها کامل (</w:t>
      </w:r>
      <w:r w:rsidRPr="00AF47A8">
        <w:rPr>
          <w:rStyle w:val="Char3"/>
          <w:rFonts w:hint="cs"/>
          <w:rtl/>
        </w:rPr>
        <w:t>و مقبول)</w:t>
      </w:r>
      <w:r w:rsidR="00992B57" w:rsidRPr="00AF47A8">
        <w:rPr>
          <w:rStyle w:val="Char3"/>
          <w:rFonts w:hint="cs"/>
          <w:rtl/>
        </w:rPr>
        <w:t xml:space="preserve"> می‌</w:t>
      </w:r>
      <w:r w:rsidRPr="00AF47A8">
        <w:rPr>
          <w:rStyle w:val="Char3"/>
          <w:rFonts w:hint="cs"/>
          <w:rtl/>
        </w:rPr>
        <w:t xml:space="preserve">شود: ایمان به شناخت خداوند </w:t>
      </w:r>
      <w:r w:rsidR="00AF47A8">
        <w:rPr>
          <w:rStyle w:val="Char3"/>
          <w:rFonts w:cs="CTraditional Arabic" w:hint="cs"/>
          <w:rtl/>
        </w:rPr>
        <w:t>ﻷ</w:t>
      </w:r>
      <w:r w:rsidRPr="00AF47A8">
        <w:rPr>
          <w:rStyle w:val="Char3"/>
          <w:rFonts w:hint="cs"/>
          <w:rtl/>
        </w:rPr>
        <w:t xml:space="preserve">، شناخت حق، </w:t>
      </w:r>
      <w:r w:rsidRPr="00AF47A8">
        <w:rPr>
          <w:rStyle w:val="Char3"/>
          <w:rFonts w:hint="cs"/>
          <w:rtl/>
        </w:rPr>
        <w:lastRenderedPageBreak/>
        <w:t>اخلاص عمل برای خدا، انجام دادن عمل بر طبق سنت نبوی، خوردن مال حلال، هرگاه یکی از اینها نباشد عمل پذیرفته</w:t>
      </w:r>
      <w:r w:rsidR="00992B57" w:rsidRPr="00AF47A8">
        <w:rPr>
          <w:rStyle w:val="Char3"/>
          <w:rFonts w:hint="cs"/>
          <w:rtl/>
        </w:rPr>
        <w:t xml:space="preserve"> نمی‌</w:t>
      </w:r>
      <w:r w:rsidRPr="00AF47A8">
        <w:rPr>
          <w:rStyle w:val="Char3"/>
          <w:rFonts w:hint="cs"/>
          <w:rtl/>
        </w:rPr>
        <w:t>شود».</w:t>
      </w:r>
    </w:p>
    <w:p w:rsidR="0075056E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پس بر طبق این فرمایش امامِ زاهد (که بر گرفته از روح شریعت است): هرکس مسلمان نباشد یعنی ایمان نداشته باشد، یا حق را نشناسد، یا مرتکب ریاء شود، یا مخالف سنت عمل کند و عملش را آمیخته با بدعت انجام دهد، یا مال حرام بخورد، عملش مردود است.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اگر عملی خالصا برای خدا صورت گیرد اما بر طبق تعریف و خواسته</w:t>
      </w:r>
      <w:r w:rsidR="00AF47A8">
        <w:rPr>
          <w:rStyle w:val="Char3"/>
          <w:rFonts w:hint="cs"/>
          <w:rtl/>
        </w:rPr>
        <w:t xml:space="preserve">‌ی </w:t>
      </w:r>
      <w:r w:rsidRPr="0098459C">
        <w:rPr>
          <w:rStyle w:val="Char3"/>
          <w:rFonts w:hint="cs"/>
          <w:rtl/>
        </w:rPr>
        <w:t>شارع صورت نپذیرد و با بدعت همراه باشد، آن عمل ارزشی ندارد:</w:t>
      </w:r>
    </w:p>
    <w:p w:rsidR="00EC5BCF" w:rsidRPr="00FA6580" w:rsidRDefault="0075056E" w:rsidP="006105C8">
      <w:pPr>
        <w:widowControl w:val="0"/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و</w:t>
      </w:r>
      <w:r w:rsidR="00EC5BCF" w:rsidRPr="00DD0490">
        <w:rPr>
          <w:rStyle w:val="Char1"/>
          <w:rtl/>
        </w:rPr>
        <w:t>قال ابن القيّم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EC5BCF" w:rsidRPr="00DD0490">
        <w:rPr>
          <w:rStyle w:val="Char1"/>
          <w:rtl/>
        </w:rPr>
        <w:t xml:space="preserve"> تعالى: </w:t>
      </w:r>
      <w:r w:rsidR="00EC5BCF" w:rsidRPr="00AF47A8">
        <w:rPr>
          <w:rStyle w:val="Char3"/>
          <w:rtl/>
        </w:rPr>
        <w:t>«</w:t>
      </w:r>
      <w:r w:rsidR="00EC5BCF" w:rsidRPr="00AF47A8">
        <w:rPr>
          <w:rStyle w:val="Char1"/>
          <w:rtl/>
        </w:rPr>
        <w:t>العمل بغير إخلاص ولا اقتداء كال</w:t>
      </w:r>
      <w:r w:rsidR="00AF47A8">
        <w:rPr>
          <w:rStyle w:val="Char1"/>
          <w:rFonts w:hint="cs"/>
          <w:rtl/>
        </w:rPr>
        <w:t>ـ</w:t>
      </w:r>
      <w:r w:rsidR="00EC5BCF" w:rsidRPr="00AF47A8">
        <w:rPr>
          <w:rStyle w:val="Char1"/>
          <w:rtl/>
        </w:rPr>
        <w:t>مسافر يملأ جرابه رملا ينقله ولا ينفعه</w:t>
      </w:r>
      <w:r w:rsidR="00EC5BCF" w:rsidRPr="00AF47A8">
        <w:rPr>
          <w:rStyle w:val="Char3"/>
          <w:rtl/>
        </w:rPr>
        <w:t>»</w:t>
      </w:r>
      <w:r w:rsidR="00A653BC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67"/>
      </w:r>
      <w:r w:rsidR="0044535E" w:rsidRPr="00AF47A8">
        <w:rPr>
          <w:rStyle w:val="Char3"/>
          <w:rFonts w:hint="cs"/>
          <w:rtl/>
        </w:rPr>
        <w:t>.</w:t>
      </w:r>
      <w:r w:rsidR="00EC5BCF" w:rsidRPr="00AF47A8">
        <w:rPr>
          <w:rStyle w:val="Char3"/>
          <w:rtl/>
        </w:rPr>
        <w:t xml:space="preserve"> </w:t>
      </w:r>
    </w:p>
    <w:p w:rsidR="00EC5BCF" w:rsidRPr="002F369B" w:rsidRDefault="0075056E" w:rsidP="006105C8">
      <w:pPr>
        <w:widowControl w:val="0"/>
        <w:bidi/>
        <w:ind w:firstLine="284"/>
        <w:jc w:val="both"/>
        <w:rPr>
          <w:rStyle w:val="Char3"/>
          <w:spacing w:val="-4"/>
          <w:rtl/>
        </w:rPr>
      </w:pPr>
      <w:r w:rsidRPr="002F369B">
        <w:rPr>
          <w:rStyle w:val="Char3"/>
          <w:rFonts w:hint="cs"/>
          <w:spacing w:val="-4"/>
          <w:rtl/>
        </w:rPr>
        <w:t xml:space="preserve">و </w:t>
      </w:r>
      <w:r w:rsidR="00EC5BCF" w:rsidRPr="002F369B">
        <w:rPr>
          <w:rStyle w:val="Char3"/>
          <w:rFonts w:hint="cs"/>
          <w:spacing w:val="-4"/>
          <w:rtl/>
        </w:rPr>
        <w:t>امام ابن قیم</w:t>
      </w:r>
      <w:r w:rsidR="008523E5" w:rsidRPr="002F369B">
        <w:rPr>
          <w:rStyle w:val="Char3"/>
          <w:rFonts w:cs="CTraditional Arabic" w:hint="cs"/>
          <w:spacing w:val="-4"/>
          <w:rtl/>
        </w:rPr>
        <w:t xml:space="preserve"> /</w:t>
      </w:r>
      <w:r w:rsidR="00EC5BCF" w:rsidRPr="002F369B">
        <w:rPr>
          <w:rStyle w:val="Char3"/>
          <w:rFonts w:hint="cs"/>
          <w:spacing w:val="-4"/>
          <w:rtl/>
        </w:rPr>
        <w:t xml:space="preserve"> فرمود: «عمل بدون اخلاص و مخا</w:t>
      </w:r>
      <w:r w:rsidR="00AF47A8" w:rsidRPr="002F369B">
        <w:rPr>
          <w:rStyle w:val="Char3"/>
          <w:rFonts w:hint="cs"/>
          <w:spacing w:val="-4"/>
          <w:rtl/>
        </w:rPr>
        <w:t>لف سنت همچون مسافری است که کیسه</w:t>
      </w:r>
      <w:r w:rsidR="00AF47A8" w:rsidRPr="002F369B">
        <w:rPr>
          <w:rStyle w:val="Char3"/>
          <w:rFonts w:hint="eastAsia"/>
          <w:spacing w:val="-4"/>
          <w:rtl/>
        </w:rPr>
        <w:t>‌</w:t>
      </w:r>
      <w:r w:rsidR="00EC5BCF" w:rsidRPr="002F369B">
        <w:rPr>
          <w:rStyle w:val="Char3"/>
          <w:rFonts w:hint="cs"/>
          <w:spacing w:val="-4"/>
          <w:rtl/>
        </w:rPr>
        <w:t>ای پر از شن با خود حمل</w:t>
      </w:r>
      <w:r w:rsidR="00992B57" w:rsidRPr="002F369B">
        <w:rPr>
          <w:rStyle w:val="Char3"/>
          <w:rFonts w:hint="cs"/>
          <w:spacing w:val="-4"/>
          <w:rtl/>
        </w:rPr>
        <w:t xml:space="preserve"> می‌</w:t>
      </w:r>
      <w:r w:rsidR="00EC5BCF" w:rsidRPr="002F369B">
        <w:rPr>
          <w:rStyle w:val="Char3"/>
          <w:rFonts w:hint="cs"/>
          <w:spacing w:val="-4"/>
          <w:rtl/>
        </w:rPr>
        <w:t xml:space="preserve">کند که سودی برایش ندارد». </w:t>
      </w:r>
    </w:p>
    <w:p w:rsidR="00D515CB" w:rsidRDefault="00D515CB" w:rsidP="00B4511B">
      <w:pPr>
        <w:pStyle w:val="a0"/>
        <w:rPr>
          <w:rtl/>
        </w:rPr>
      </w:pPr>
      <w:bookmarkStart w:id="62" w:name="_Toc434337724"/>
      <w:r>
        <w:rPr>
          <w:rFonts w:hint="cs"/>
          <w:rtl/>
        </w:rPr>
        <w:t>جایگاه نیت در پذیرش اعمال</w:t>
      </w:r>
      <w:r w:rsidR="00992B57">
        <w:rPr>
          <w:rFonts w:hint="cs"/>
          <w:rtl/>
        </w:rPr>
        <w:t>:</w:t>
      </w:r>
      <w:bookmarkEnd w:id="62"/>
    </w:p>
    <w:p w:rsidR="00D515CB" w:rsidRPr="0098459C" w:rsidRDefault="00D515CB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هرآنچه برای رضایت و خشنودی خدای متعال صورت پذیرد، نزد او ارزشمند است و اگر بخواهد برای آن اجر و ثواب درنظر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گیرد، پس سعی کنیم تا اعمال خود را به نیت خشنودی خدا انجام دهیم، چرا که خدای متعال به قلب</w:t>
      </w:r>
      <w:r w:rsidR="00AF47A8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ها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نگرد نه به ظاهر ما!</w:t>
      </w:r>
      <w:r w:rsidR="00AF47A8">
        <w:rPr>
          <w:rStyle w:val="Char3"/>
          <w:rFonts w:hint="cs"/>
          <w:rtl/>
        </w:rPr>
        <w:t>.</w:t>
      </w:r>
    </w:p>
    <w:p w:rsidR="00D515CB" w:rsidRPr="0098459C" w:rsidRDefault="00D515CB" w:rsidP="002F369B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lastRenderedPageBreak/>
        <w:t>قال مطرف بن عبد الله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992B57" w:rsidRPr="00DD0490">
        <w:rPr>
          <w:rStyle w:val="Char1"/>
          <w:rtl/>
        </w:rPr>
        <w:t>:</w:t>
      </w:r>
      <w:r w:rsidRPr="00DD0490">
        <w:rPr>
          <w:rStyle w:val="Char1"/>
          <w:rtl/>
        </w:rPr>
        <w:t xml:space="preserve"> </w:t>
      </w:r>
      <w:r w:rsidRPr="00AF47A8">
        <w:rPr>
          <w:rStyle w:val="Char3"/>
          <w:rtl/>
        </w:rPr>
        <w:t>«</w:t>
      </w:r>
      <w:r w:rsidRPr="00AF47A8">
        <w:rPr>
          <w:rStyle w:val="Char1"/>
          <w:rtl/>
        </w:rPr>
        <w:t>صلاح القلب بصلاح العمل، وصلاح العمل بصلاح النية</w:t>
      </w:r>
      <w:r w:rsidRPr="00AF47A8">
        <w:rPr>
          <w:rStyle w:val="Char3"/>
          <w:rtl/>
        </w:rPr>
        <w:t>»</w:t>
      </w:r>
      <w:r w:rsidR="00A653BC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68"/>
      </w:r>
      <w:r w:rsidR="0044535E" w:rsidRPr="00AF47A8">
        <w:rPr>
          <w:rStyle w:val="Char3"/>
          <w:rFonts w:hint="cs"/>
          <w:rtl/>
        </w:rPr>
        <w:t>.</w:t>
      </w:r>
      <w:r w:rsidR="002F369B">
        <w:rPr>
          <w:rStyle w:val="Char3"/>
          <w:rFonts w:hint="cs"/>
          <w:rtl/>
        </w:rPr>
        <w:t xml:space="preserve"> </w:t>
      </w:r>
      <w:r w:rsidRPr="0098459C">
        <w:rPr>
          <w:rStyle w:val="Char3"/>
          <w:rFonts w:hint="cs"/>
          <w:rtl/>
        </w:rPr>
        <w:t>مطرف بن عبدالله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فرمود: </w:t>
      </w:r>
      <w:r w:rsidRPr="00AF47A8">
        <w:rPr>
          <w:rStyle w:val="Char3"/>
          <w:rFonts w:hint="cs"/>
          <w:rtl/>
        </w:rPr>
        <w:t>«</w:t>
      </w:r>
      <w:r w:rsidRPr="00AF47A8">
        <w:rPr>
          <w:rStyle w:val="Char1"/>
          <w:rFonts w:hint="cs"/>
          <w:rtl/>
        </w:rPr>
        <w:t>اصلاح قلب با اصلاح عمل روی</w:t>
      </w:r>
      <w:r w:rsidR="00992B57" w:rsidRPr="00AF47A8">
        <w:rPr>
          <w:rStyle w:val="Char1"/>
          <w:rFonts w:hint="cs"/>
          <w:rtl/>
        </w:rPr>
        <w:t xml:space="preserve"> می</w:t>
      </w:r>
      <w:r w:rsidR="00992B57" w:rsidRPr="00AF47A8">
        <w:rPr>
          <w:rStyle w:val="Char1"/>
          <w:rFonts w:ascii="Times New Roman" w:hAnsi="Times New Roman" w:cs="Times New Roman" w:hint="cs"/>
          <w:rtl/>
        </w:rPr>
        <w:t>‌</w:t>
      </w:r>
      <w:r w:rsidRPr="00AF47A8">
        <w:rPr>
          <w:rStyle w:val="Char1"/>
          <w:rFonts w:hint="cs"/>
          <w:rtl/>
        </w:rPr>
        <w:t>دهد، و اصلاح عمل نیز با اصلاح و نیک ساختن نیت روی</w:t>
      </w:r>
      <w:r w:rsidR="00992B57" w:rsidRPr="00AF47A8">
        <w:rPr>
          <w:rStyle w:val="Char1"/>
          <w:rFonts w:hint="cs"/>
          <w:rtl/>
        </w:rPr>
        <w:t xml:space="preserve"> می</w:t>
      </w:r>
      <w:r w:rsidR="00992B57" w:rsidRPr="00AF47A8">
        <w:rPr>
          <w:rStyle w:val="Char1"/>
          <w:rFonts w:ascii="Times New Roman" w:hAnsi="Times New Roman" w:cs="Times New Roman" w:hint="cs"/>
          <w:rtl/>
        </w:rPr>
        <w:t>‌</w:t>
      </w:r>
      <w:r w:rsidRPr="00AF47A8">
        <w:rPr>
          <w:rStyle w:val="Char1"/>
          <w:rFonts w:hint="cs"/>
          <w:rtl/>
        </w:rPr>
        <w:t>دهد</w:t>
      </w:r>
      <w:r w:rsidRPr="00AF47A8">
        <w:rPr>
          <w:rStyle w:val="Char3"/>
          <w:rFonts w:hint="cs"/>
          <w:rtl/>
        </w:rPr>
        <w:t>».</w:t>
      </w:r>
    </w:p>
    <w:p w:rsidR="00D515CB" w:rsidRPr="0098459C" w:rsidRDefault="00AF47A8" w:rsidP="008523E5">
      <w:pPr>
        <w:bidi/>
        <w:ind w:firstLine="284"/>
        <w:jc w:val="both"/>
        <w:rPr>
          <w:rStyle w:val="Char3"/>
          <w:rtl/>
        </w:rPr>
      </w:pPr>
      <w:r>
        <w:rPr>
          <w:rStyle w:val="Char1"/>
          <w:rtl/>
        </w:rPr>
        <w:t>و</w:t>
      </w:r>
      <w:r w:rsidR="00D515CB" w:rsidRPr="00DD0490">
        <w:rPr>
          <w:rStyle w:val="Char1"/>
          <w:rtl/>
        </w:rPr>
        <w:t>قال ابن ال</w:t>
      </w:r>
      <w:r>
        <w:rPr>
          <w:rStyle w:val="Char1"/>
          <w:rFonts w:hint="cs"/>
          <w:rtl/>
        </w:rPr>
        <w:t>ـ</w:t>
      </w:r>
      <w:r w:rsidR="00D515CB" w:rsidRPr="00DD0490">
        <w:rPr>
          <w:rStyle w:val="Char1"/>
          <w:rtl/>
        </w:rPr>
        <w:t>مبارک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D515CB" w:rsidRPr="00DD0490">
        <w:rPr>
          <w:rStyle w:val="Char1"/>
          <w:rtl/>
        </w:rPr>
        <w:t xml:space="preserve">: </w:t>
      </w:r>
      <w:r w:rsidR="00D515CB" w:rsidRPr="00AF47A8">
        <w:rPr>
          <w:rStyle w:val="Char3"/>
          <w:rtl/>
        </w:rPr>
        <w:t>«</w:t>
      </w:r>
      <w:r w:rsidR="00D515CB" w:rsidRPr="00AF47A8">
        <w:rPr>
          <w:rStyle w:val="Char1"/>
          <w:rtl/>
        </w:rPr>
        <w:t>رب عمل صغير تعظمه النية، ورب عمل كبير تصغره النية</w:t>
      </w:r>
      <w:r w:rsidR="00D515CB" w:rsidRPr="00AF47A8">
        <w:rPr>
          <w:rStyle w:val="Char3"/>
          <w:rtl/>
        </w:rPr>
        <w:t>»</w:t>
      </w:r>
      <w:r w:rsidR="00A653BC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69"/>
      </w:r>
      <w:r w:rsidR="0044535E" w:rsidRPr="00AF47A8">
        <w:rPr>
          <w:rStyle w:val="Char3"/>
          <w:rFonts w:hint="cs"/>
          <w:rtl/>
        </w:rPr>
        <w:t>.</w:t>
      </w:r>
    </w:p>
    <w:p w:rsidR="00D515CB" w:rsidRPr="00AF47A8" w:rsidRDefault="00D515CB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و عبدالله ابن مبارک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</w:t>
      </w:r>
      <w:r w:rsidRPr="00AF47A8">
        <w:rPr>
          <w:rStyle w:val="Char3"/>
          <w:rFonts w:hint="cs"/>
          <w:rtl/>
        </w:rPr>
        <w:t>: «گاهی عملی هرچند کوچک است اما نیت (شخص) آنرا بزرگ</w:t>
      </w:r>
      <w:r w:rsidR="00992B57" w:rsidRPr="00AF47A8">
        <w:rPr>
          <w:rStyle w:val="Char3"/>
          <w:rFonts w:hint="cs"/>
          <w:rtl/>
        </w:rPr>
        <w:t xml:space="preserve"> می‌</w:t>
      </w:r>
      <w:r w:rsidRPr="00AF47A8">
        <w:rPr>
          <w:rStyle w:val="Char3"/>
          <w:rFonts w:hint="cs"/>
          <w:rtl/>
        </w:rPr>
        <w:t>کند، و گاهی عملی هرچند بزرگ است اما نیت آنرا کوچک</w:t>
      </w:r>
      <w:r w:rsidR="00992B57" w:rsidRPr="00AF47A8">
        <w:rPr>
          <w:rStyle w:val="Char3"/>
          <w:rFonts w:hint="cs"/>
          <w:rtl/>
        </w:rPr>
        <w:t xml:space="preserve"> می‌</w:t>
      </w:r>
      <w:r w:rsidRPr="00AF47A8">
        <w:rPr>
          <w:rStyle w:val="Char3"/>
          <w:rFonts w:hint="cs"/>
          <w:rtl/>
        </w:rPr>
        <w:t>گرداند».</w:t>
      </w:r>
    </w:p>
    <w:p w:rsidR="00D515CB" w:rsidRPr="0098459C" w:rsidRDefault="00D515CB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البته تنها نیت پاک و خالص شرط کافی نیست، بلکه عملی که انجام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دهیم باید آنگونه باشد که خدا و رسولش بدان امر داده</w:t>
      </w:r>
      <w:r w:rsidR="00B3263F">
        <w:rPr>
          <w:rStyle w:val="Char3"/>
          <w:rFonts w:hint="cs"/>
          <w:rtl/>
        </w:rPr>
        <w:t>‌اند،</w:t>
      </w:r>
      <w:r w:rsidRPr="0098459C">
        <w:rPr>
          <w:rStyle w:val="Char3"/>
          <w:rFonts w:hint="cs"/>
          <w:rtl/>
        </w:rPr>
        <w:t xml:space="preserve"> بعبارتی عمل انجام شده باید موافق شریعت و سنت باشد و هرگاه چنین عملی با اخلاص صورت گیرد، امید است که مشمول رحمت الهی قرار بگیریم.</w:t>
      </w:r>
    </w:p>
    <w:p w:rsidR="00D515CB" w:rsidRPr="00FA6580" w:rsidRDefault="00D515CB" w:rsidP="00AF47A8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قال الفضيل بن عیاض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DD0490">
        <w:rPr>
          <w:rStyle w:val="Char1"/>
          <w:rtl/>
        </w:rPr>
        <w:t xml:space="preserve"> في قوله تعالى: </w:t>
      </w:r>
      <w:r w:rsidRPr="00AF47A8">
        <w:rPr>
          <w:rStyle w:val="Char3"/>
          <w:rtl/>
        </w:rPr>
        <w:t>«</w:t>
      </w:r>
      <w:r w:rsidRPr="00AF47A8">
        <w:rPr>
          <w:rStyle w:val="Char1"/>
          <w:rtl/>
        </w:rPr>
        <w:t>إن العمل إذا كان خالصاً ول</w:t>
      </w:r>
      <w:r w:rsidR="00AF47A8">
        <w:rPr>
          <w:rStyle w:val="Char1"/>
          <w:rFonts w:hint="cs"/>
          <w:rtl/>
        </w:rPr>
        <w:t>ـ</w:t>
      </w:r>
      <w:r w:rsidRPr="00AF47A8">
        <w:rPr>
          <w:rStyle w:val="Char1"/>
          <w:rtl/>
        </w:rPr>
        <w:t>م يكن صواباً ل</w:t>
      </w:r>
      <w:r w:rsidR="00AF47A8">
        <w:rPr>
          <w:rStyle w:val="Char1"/>
          <w:rFonts w:hint="cs"/>
          <w:rtl/>
        </w:rPr>
        <w:t>ـ</w:t>
      </w:r>
      <w:r w:rsidRPr="00AF47A8">
        <w:rPr>
          <w:rStyle w:val="Char1"/>
          <w:rtl/>
        </w:rPr>
        <w:t>م يُقبَل، وإذا كان صواباً ول</w:t>
      </w:r>
      <w:r w:rsidR="00AF47A8">
        <w:rPr>
          <w:rStyle w:val="Char1"/>
          <w:rFonts w:hint="cs"/>
          <w:rtl/>
        </w:rPr>
        <w:t>ـ</w:t>
      </w:r>
      <w:r w:rsidRPr="00AF47A8">
        <w:rPr>
          <w:rStyle w:val="Char1"/>
          <w:rtl/>
        </w:rPr>
        <w:t>م ‏يكن خالصاً ل</w:t>
      </w:r>
      <w:r w:rsidR="00AF47A8">
        <w:rPr>
          <w:rStyle w:val="Char1"/>
          <w:rFonts w:hint="cs"/>
          <w:rtl/>
        </w:rPr>
        <w:t>ـ</w:t>
      </w:r>
      <w:r w:rsidRPr="00AF47A8">
        <w:rPr>
          <w:rStyle w:val="Char1"/>
          <w:rtl/>
        </w:rPr>
        <w:t>م يُقبَل، حتى يكون خالصاً صواباً، قال</w:t>
      </w:r>
      <w:r w:rsidR="00992B57" w:rsidRPr="00AF47A8">
        <w:rPr>
          <w:rStyle w:val="Char1"/>
          <w:rtl/>
        </w:rPr>
        <w:t>:</w:t>
      </w:r>
      <w:r w:rsidRPr="00AF47A8">
        <w:rPr>
          <w:rStyle w:val="Char1"/>
          <w:rtl/>
        </w:rPr>
        <w:t xml:space="preserve"> والخالص إذا كان لله </w:t>
      </w:r>
      <w:r w:rsidR="00AF47A8">
        <w:rPr>
          <w:rStyle w:val="Char1"/>
          <w:rFonts w:cs="CTraditional Arabic" w:hint="cs"/>
          <w:rtl/>
        </w:rPr>
        <w:t>ﻷ</w:t>
      </w:r>
      <w:r w:rsidRPr="00AF47A8">
        <w:rPr>
          <w:rStyle w:val="Char1"/>
          <w:rtl/>
        </w:rPr>
        <w:t xml:space="preserve"> ‏والصواب إذا كان على السنة</w:t>
      </w:r>
      <w:r w:rsidRPr="00AF47A8">
        <w:rPr>
          <w:rStyle w:val="Char3"/>
          <w:rtl/>
        </w:rPr>
        <w:t>»</w:t>
      </w:r>
      <w:r w:rsidR="00A653BC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70"/>
      </w:r>
      <w:r w:rsidR="0044535E" w:rsidRPr="00AF47A8">
        <w:rPr>
          <w:rStyle w:val="Char3"/>
          <w:rFonts w:hint="cs"/>
          <w:rtl/>
        </w:rPr>
        <w:t>.</w:t>
      </w:r>
    </w:p>
    <w:p w:rsidR="00D515CB" w:rsidRPr="00AF47A8" w:rsidRDefault="00D515CB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فضیل بن عیاض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</w:t>
      </w:r>
      <w:r w:rsidRPr="00AF47A8">
        <w:rPr>
          <w:rStyle w:val="Char3"/>
          <w:rFonts w:hint="cs"/>
          <w:rtl/>
        </w:rPr>
        <w:t>: «هرگاه عمل خالصانه برای خدا باشد ولی درست انجام نشود، پذیرفته</w:t>
      </w:r>
      <w:r w:rsidR="00992B57" w:rsidRPr="00AF47A8">
        <w:rPr>
          <w:rStyle w:val="Char3"/>
          <w:rFonts w:hint="cs"/>
          <w:rtl/>
        </w:rPr>
        <w:t xml:space="preserve"> نمی‌</w:t>
      </w:r>
      <w:r w:rsidRPr="00AF47A8">
        <w:rPr>
          <w:rStyle w:val="Char3"/>
          <w:rFonts w:hint="cs"/>
          <w:rtl/>
        </w:rPr>
        <w:t>شود</w:t>
      </w:r>
      <w:r w:rsidR="00832C39" w:rsidRPr="00AF47A8">
        <w:rPr>
          <w:rStyle w:val="Char3"/>
          <w:rFonts w:hint="cs"/>
          <w:rtl/>
        </w:rPr>
        <w:t>.</w:t>
      </w:r>
      <w:r w:rsidRPr="00AF47A8">
        <w:rPr>
          <w:rStyle w:val="Char3"/>
          <w:rFonts w:hint="cs"/>
          <w:rtl/>
        </w:rPr>
        <w:t xml:space="preserve"> و هرگاه </w:t>
      </w:r>
      <w:r w:rsidRPr="00AF47A8">
        <w:rPr>
          <w:rStyle w:val="Char3"/>
          <w:rtl/>
        </w:rPr>
        <w:t>‏</w:t>
      </w:r>
      <w:r w:rsidRPr="00AF47A8">
        <w:rPr>
          <w:rStyle w:val="Char3"/>
          <w:rFonts w:hint="cs"/>
          <w:rtl/>
        </w:rPr>
        <w:t>درست انجام شود ولی خالص برای خدا نباشد، باز پذیرفته</w:t>
      </w:r>
      <w:r w:rsidR="00992B57" w:rsidRPr="00AF47A8">
        <w:rPr>
          <w:rStyle w:val="Char3"/>
          <w:rFonts w:hint="cs"/>
          <w:rtl/>
        </w:rPr>
        <w:t xml:space="preserve"> نمی‌</w:t>
      </w:r>
      <w:r w:rsidRPr="00AF47A8">
        <w:rPr>
          <w:rStyle w:val="Char3"/>
          <w:rFonts w:hint="cs"/>
          <w:rtl/>
        </w:rPr>
        <w:t xml:space="preserve">شود، تا آنکه هم خالص باشد و هم درست </w:t>
      </w:r>
      <w:r w:rsidRPr="00AF47A8">
        <w:rPr>
          <w:rStyle w:val="Char3"/>
          <w:rFonts w:hint="cs"/>
          <w:rtl/>
        </w:rPr>
        <w:lastRenderedPageBreak/>
        <w:t>انجام شود. و فرمود: خالص یعنی آنکه عمل تنها برای خدا باشد و درست یعنی آنکه عمل بر طبق سنت نبوی انجام شود».</w:t>
      </w:r>
    </w:p>
    <w:p w:rsidR="00D515CB" w:rsidRPr="00FA6580" w:rsidRDefault="00A7520A" w:rsidP="008523E5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و</w:t>
      </w:r>
      <w:r w:rsidR="00D515CB" w:rsidRPr="00DD0490">
        <w:rPr>
          <w:rStyle w:val="Char1"/>
          <w:rtl/>
        </w:rPr>
        <w:t>قال شيخ الإسلام ابن تيمية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992B57" w:rsidRPr="00DD0490">
        <w:rPr>
          <w:rStyle w:val="Char1"/>
          <w:rtl/>
        </w:rPr>
        <w:t>:</w:t>
      </w:r>
      <w:r w:rsidR="00D515CB" w:rsidRPr="00DD0490">
        <w:rPr>
          <w:rStyle w:val="Char1"/>
          <w:rtl/>
        </w:rPr>
        <w:t xml:space="preserve"> </w:t>
      </w:r>
      <w:r w:rsidR="00D515CB" w:rsidRPr="00AF47A8">
        <w:rPr>
          <w:rStyle w:val="Char3"/>
          <w:rtl/>
        </w:rPr>
        <w:t>«</w:t>
      </w:r>
      <w:r w:rsidR="00992B57" w:rsidRPr="00AF47A8">
        <w:rPr>
          <w:rStyle w:val="Char1"/>
          <w:rFonts w:hint="cs"/>
          <w:rtl/>
        </w:rPr>
        <w:t>إ</w:t>
      </w:r>
      <w:r w:rsidR="00D515CB" w:rsidRPr="00AF47A8">
        <w:rPr>
          <w:rStyle w:val="Char1"/>
          <w:rtl/>
        </w:rPr>
        <w:t>ن النية ال</w:t>
      </w:r>
      <w:r w:rsidR="00AF47A8">
        <w:rPr>
          <w:rStyle w:val="Char1"/>
          <w:rFonts w:hint="cs"/>
          <w:rtl/>
        </w:rPr>
        <w:t>ـ</w:t>
      </w:r>
      <w:r w:rsidR="00D515CB" w:rsidRPr="00AF47A8">
        <w:rPr>
          <w:rStyle w:val="Char1"/>
          <w:rtl/>
        </w:rPr>
        <w:t>مجردة من العمل يثاب عليها والعمل ال</w:t>
      </w:r>
      <w:r w:rsidR="00AF47A8">
        <w:rPr>
          <w:rStyle w:val="Char1"/>
          <w:rFonts w:hint="cs"/>
          <w:rtl/>
        </w:rPr>
        <w:t>ـ</w:t>
      </w:r>
      <w:r w:rsidR="00D515CB" w:rsidRPr="00AF47A8">
        <w:rPr>
          <w:rStyle w:val="Char1"/>
          <w:rtl/>
        </w:rPr>
        <w:t>مجرد عن النية لا يثاب عليه</w:t>
      </w:r>
      <w:r w:rsidR="00D515CB" w:rsidRPr="00AF47A8">
        <w:rPr>
          <w:rStyle w:val="Char3"/>
          <w:rtl/>
        </w:rPr>
        <w:t>»</w:t>
      </w:r>
      <w:r w:rsidR="00A653BC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71"/>
      </w:r>
      <w:r w:rsidR="0044535E" w:rsidRPr="00AF47A8">
        <w:rPr>
          <w:rStyle w:val="Char3"/>
          <w:rFonts w:hint="cs"/>
          <w:rtl/>
        </w:rPr>
        <w:t>.</w:t>
      </w:r>
    </w:p>
    <w:p w:rsidR="00D515CB" w:rsidRPr="00AF47A8" w:rsidRDefault="00A7520A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و </w:t>
      </w:r>
      <w:r w:rsidR="00D515CB" w:rsidRPr="0098459C">
        <w:rPr>
          <w:rStyle w:val="Char3"/>
          <w:rFonts w:hint="cs"/>
          <w:rtl/>
        </w:rPr>
        <w:t>شیخ الاسلام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D515CB" w:rsidRPr="0098459C">
        <w:rPr>
          <w:rStyle w:val="Char3"/>
          <w:rFonts w:hint="cs"/>
          <w:rtl/>
        </w:rPr>
        <w:t xml:space="preserve"> فرمودند</w:t>
      </w:r>
      <w:r w:rsidR="00D515CB" w:rsidRPr="00AF47A8">
        <w:rPr>
          <w:rStyle w:val="Char3"/>
          <w:rFonts w:hint="cs"/>
          <w:rtl/>
        </w:rPr>
        <w:t>: «نیتی که عمل بدنبال نداشته باشد اجر</w:t>
      </w:r>
      <w:r w:rsidR="00992B57" w:rsidRPr="00AF47A8">
        <w:rPr>
          <w:rStyle w:val="Char3"/>
          <w:rFonts w:hint="cs"/>
          <w:rtl/>
        </w:rPr>
        <w:t xml:space="preserve"> می‌</w:t>
      </w:r>
      <w:r w:rsidR="00D515CB" w:rsidRPr="00AF47A8">
        <w:rPr>
          <w:rStyle w:val="Char3"/>
          <w:rFonts w:hint="cs"/>
          <w:rtl/>
        </w:rPr>
        <w:t>برد</w:t>
      </w:r>
      <w:r w:rsidRPr="00AF47A8">
        <w:rPr>
          <w:rStyle w:val="Char3"/>
          <w:rFonts w:hint="cs"/>
          <w:rtl/>
        </w:rPr>
        <w:t>،</w:t>
      </w:r>
      <w:r w:rsidR="00D515CB" w:rsidRPr="00AF47A8">
        <w:rPr>
          <w:rStyle w:val="Char3"/>
          <w:rFonts w:hint="cs"/>
          <w:rtl/>
        </w:rPr>
        <w:t xml:space="preserve"> اما عملی که بدون نیت باشد اجر نخواهد برد».</w:t>
      </w:r>
    </w:p>
    <w:p w:rsidR="00B72D24" w:rsidRDefault="000D7F07" w:rsidP="00B4511B">
      <w:pPr>
        <w:pStyle w:val="a0"/>
        <w:rPr>
          <w:rtl/>
        </w:rPr>
      </w:pPr>
      <w:bookmarkStart w:id="63" w:name="_Toc434337725"/>
      <w:r>
        <w:rPr>
          <w:rFonts w:hint="cs"/>
          <w:rtl/>
        </w:rPr>
        <w:t>شروط داخل شدن به بهشت</w:t>
      </w:r>
      <w:r w:rsidR="00992B57">
        <w:rPr>
          <w:rFonts w:hint="cs"/>
          <w:rtl/>
        </w:rPr>
        <w:t>:</w:t>
      </w:r>
      <w:bookmarkEnd w:id="63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بهشت با انجام تکالیف شرعی و دوری از گناه حاصل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شود، پس کسی که شهادتین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آورد اما فرایض دینی خود را انجام</w:t>
      </w:r>
      <w:r w:rsidR="00992B57" w:rsidRPr="0098459C">
        <w:rPr>
          <w:rStyle w:val="Char3"/>
          <w:rFonts w:hint="cs"/>
          <w:rtl/>
        </w:rPr>
        <w:t xml:space="preserve"> نمی‌</w:t>
      </w:r>
      <w:r w:rsidRPr="0098459C">
        <w:rPr>
          <w:rStyle w:val="Char3"/>
          <w:rFonts w:hint="cs"/>
          <w:rtl/>
        </w:rPr>
        <w:t>دهد یا بصورت ناقص انجام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دهد، نباید انتظار رحمت الهی را داشته باشد.</w:t>
      </w:r>
    </w:p>
    <w:p w:rsidR="00EC5BCF" w:rsidRPr="00FA6580" w:rsidRDefault="00EC5BCF" w:rsidP="006105C8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>قيل للحسن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DD0490">
        <w:rPr>
          <w:rStyle w:val="Char1"/>
          <w:rtl/>
        </w:rPr>
        <w:t>: إن ناساً يقولون من قال لا إله إلا الله دخل الجنة، فقال:</w:t>
      </w:r>
      <w:r w:rsidR="008523E5">
        <w:rPr>
          <w:rStyle w:val="Char1"/>
          <w:rFonts w:hint="cs"/>
          <w:rtl/>
        </w:rPr>
        <w:t xml:space="preserve"> </w:t>
      </w:r>
      <w:r w:rsidRPr="00AF47A8">
        <w:rPr>
          <w:rStyle w:val="Char3"/>
          <w:rtl/>
        </w:rPr>
        <w:t>«</w:t>
      </w:r>
      <w:r w:rsidRPr="00AF47A8">
        <w:rPr>
          <w:rStyle w:val="Char1"/>
          <w:rtl/>
        </w:rPr>
        <w:t>من قال لا إله إلا الله فأدى حقها وفرضها دخل الجنة</w:t>
      </w:r>
      <w:r w:rsidRPr="00AF47A8">
        <w:rPr>
          <w:rStyle w:val="Char3"/>
          <w:rtl/>
        </w:rPr>
        <w:t>»</w:t>
      </w:r>
      <w:r w:rsidR="00A653BC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72"/>
      </w:r>
      <w:r w:rsidR="0044535E">
        <w:rPr>
          <w:rStyle w:val="Char1"/>
          <w:rFonts w:hint="cs"/>
          <w:rtl/>
        </w:rPr>
        <w:t>.</w:t>
      </w:r>
      <w:r w:rsidRPr="00FA6580">
        <w:rPr>
          <w:rStyle w:val="Char3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</w:rPr>
      </w:pPr>
      <w:r w:rsidRPr="0098459C">
        <w:rPr>
          <w:rStyle w:val="Char3"/>
          <w:rFonts w:hint="cs"/>
          <w:rtl/>
        </w:rPr>
        <w:t>به امام حسن بصری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گفته شد: بعضی از مردم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گویند که هرکس بگوید </w:t>
      </w:r>
      <w:r w:rsidR="00703F1B" w:rsidRPr="0098459C">
        <w:rPr>
          <w:rStyle w:val="Char3"/>
          <w:rFonts w:hint="cs"/>
          <w:rtl/>
        </w:rPr>
        <w:t>«</w:t>
      </w:r>
      <w:r w:rsidRPr="00AF47A8">
        <w:rPr>
          <w:rStyle w:val="Char1"/>
          <w:rtl/>
        </w:rPr>
        <w:t>لا إله إلا الله</w:t>
      </w:r>
      <w:r w:rsidR="00703F1B" w:rsidRPr="0098459C">
        <w:rPr>
          <w:rStyle w:val="Char3"/>
          <w:rFonts w:hint="cs"/>
          <w:rtl/>
        </w:rPr>
        <w:t>»</w:t>
      </w:r>
      <w:r w:rsidRPr="0098459C">
        <w:rPr>
          <w:rStyle w:val="Char3"/>
          <w:rFonts w:hint="cs"/>
          <w:rtl/>
        </w:rPr>
        <w:t xml:space="preserve"> وارد بهشت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شود، ایشان فرمودند: </w:t>
      </w:r>
      <w:r w:rsidRPr="00AF47A8">
        <w:rPr>
          <w:rStyle w:val="Char3"/>
          <w:rFonts w:hint="cs"/>
          <w:rtl/>
        </w:rPr>
        <w:t xml:space="preserve">«(آری) هرکس بگوید </w:t>
      </w:r>
      <w:r w:rsidR="00AF47A8">
        <w:rPr>
          <w:rStyle w:val="Char3"/>
          <w:rFonts w:hint="cs"/>
          <w:rtl/>
        </w:rPr>
        <w:t>«</w:t>
      </w:r>
      <w:r w:rsidRPr="00AF47A8">
        <w:rPr>
          <w:rStyle w:val="Char1"/>
          <w:rtl/>
        </w:rPr>
        <w:t>لا إله إلا الله</w:t>
      </w:r>
      <w:r w:rsidR="00AF47A8" w:rsidRPr="00AF47A8">
        <w:rPr>
          <w:rStyle w:val="Char3"/>
          <w:rFonts w:hint="cs"/>
          <w:rtl/>
        </w:rPr>
        <w:t>»</w:t>
      </w:r>
      <w:r w:rsidR="00124FCD" w:rsidRPr="00AF47A8">
        <w:rPr>
          <w:rStyle w:val="Char3"/>
          <w:rFonts w:hint="cs"/>
          <w:rtl/>
        </w:rPr>
        <w:t xml:space="preserve"> </w:t>
      </w:r>
      <w:r w:rsidRPr="00AF47A8">
        <w:rPr>
          <w:rStyle w:val="Char3"/>
          <w:rFonts w:hint="cs"/>
          <w:rtl/>
        </w:rPr>
        <w:t>بشرطیکه حق آنرا اداء کند و فرضش را بجای آورد داخل بهشت خواهد شد».</w:t>
      </w:r>
    </w:p>
    <w:p w:rsidR="0070473A" w:rsidRDefault="0070473A" w:rsidP="00B4511B">
      <w:pPr>
        <w:pStyle w:val="a0"/>
        <w:rPr>
          <w:rtl/>
        </w:rPr>
      </w:pPr>
      <w:bookmarkStart w:id="64" w:name="_Toc434337726"/>
      <w:r>
        <w:rPr>
          <w:rFonts w:hint="cs"/>
          <w:rtl/>
        </w:rPr>
        <w:t>مشغول ساختن زبان به استغفار</w:t>
      </w:r>
      <w:r w:rsidR="00992B57">
        <w:rPr>
          <w:rFonts w:hint="cs"/>
          <w:rtl/>
        </w:rPr>
        <w:t>:</w:t>
      </w:r>
      <w:bookmarkEnd w:id="64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یکی از روش</w:t>
      </w:r>
      <w:r w:rsidR="00AF47A8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های ساده کسب توشه برای آخرت، اینست که زبان خویش را با اذکار مشغول ساخت</w:t>
      </w:r>
      <w:r w:rsidR="009B450D" w:rsidRPr="0098459C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پس شایسته است که در حفظ اذکار روزانه تلاش </w:t>
      </w:r>
      <w:r w:rsidRPr="0098459C">
        <w:rPr>
          <w:rStyle w:val="Char3"/>
          <w:rFonts w:hint="cs"/>
          <w:rtl/>
        </w:rPr>
        <w:lastRenderedPageBreak/>
        <w:t>کنیم و زبان خویش را در هر حالی که باشیم به آن مشغول سازیم؛ چه که این کار زبان را از مشغول شدن به غیبت و سخن چینی و دیگر آفت</w:t>
      </w:r>
      <w:r w:rsidR="00AF47A8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های آن باز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دارد و در عوض خیر و حسنه را برای ما به ارمغان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آورد. ساده ترین ذکری که هرشخصی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تواند آنرا بخواند، اذکار </w:t>
      </w:r>
      <w:r w:rsidR="009F53CF" w:rsidRPr="0098459C">
        <w:rPr>
          <w:rStyle w:val="Char3"/>
          <w:rFonts w:hint="cs"/>
          <w:rtl/>
        </w:rPr>
        <w:t>«</w:t>
      </w:r>
      <w:r w:rsidRPr="0098459C">
        <w:rPr>
          <w:rStyle w:val="Char3"/>
          <w:rFonts w:hint="cs"/>
          <w:rtl/>
        </w:rPr>
        <w:t>استغفرالله</w:t>
      </w:r>
      <w:r w:rsidR="009F53CF" w:rsidRPr="0098459C">
        <w:rPr>
          <w:rStyle w:val="Char3"/>
          <w:rFonts w:hint="cs"/>
          <w:rtl/>
        </w:rPr>
        <w:t>»</w:t>
      </w:r>
      <w:r w:rsidR="008523E5">
        <w:rPr>
          <w:rStyle w:val="Char3"/>
          <w:rFonts w:hint="cs"/>
          <w:rtl/>
        </w:rPr>
        <w:t xml:space="preserve"> </w:t>
      </w:r>
      <w:r w:rsidRPr="0098459C">
        <w:rPr>
          <w:rStyle w:val="Char3"/>
          <w:rFonts w:hint="cs"/>
          <w:rtl/>
        </w:rPr>
        <w:t xml:space="preserve">و </w:t>
      </w:r>
      <w:r w:rsidR="009F53CF" w:rsidRPr="0098459C">
        <w:rPr>
          <w:rStyle w:val="Char3"/>
          <w:rFonts w:hint="cs"/>
          <w:rtl/>
        </w:rPr>
        <w:t>«</w:t>
      </w:r>
      <w:r w:rsidRPr="0098459C">
        <w:rPr>
          <w:rStyle w:val="Char3"/>
          <w:rFonts w:hint="cs"/>
          <w:rtl/>
        </w:rPr>
        <w:t>سبحان الله</w:t>
      </w:r>
      <w:r w:rsidR="009F53CF" w:rsidRPr="0098459C">
        <w:rPr>
          <w:rStyle w:val="Char3"/>
          <w:rFonts w:hint="cs"/>
          <w:rtl/>
        </w:rPr>
        <w:t>»</w:t>
      </w:r>
      <w:r w:rsidRPr="0098459C">
        <w:rPr>
          <w:rStyle w:val="Char3"/>
          <w:rFonts w:hint="cs"/>
          <w:rtl/>
        </w:rPr>
        <w:t xml:space="preserve"> و یا </w:t>
      </w:r>
      <w:r w:rsidR="009F53CF" w:rsidRPr="0098459C">
        <w:rPr>
          <w:rStyle w:val="Char3"/>
          <w:rFonts w:hint="cs"/>
          <w:rtl/>
        </w:rPr>
        <w:t>«</w:t>
      </w:r>
      <w:r w:rsidRPr="0098459C">
        <w:rPr>
          <w:rStyle w:val="Char3"/>
          <w:rFonts w:hint="cs"/>
          <w:rtl/>
        </w:rPr>
        <w:t>الله اکبر</w:t>
      </w:r>
      <w:r w:rsidR="009F53CF" w:rsidRPr="0098459C">
        <w:rPr>
          <w:rStyle w:val="Char3"/>
          <w:rFonts w:hint="cs"/>
          <w:rtl/>
        </w:rPr>
        <w:t>»</w:t>
      </w:r>
      <w:r w:rsidRPr="0098459C">
        <w:rPr>
          <w:rStyle w:val="Char3"/>
          <w:rFonts w:hint="cs"/>
          <w:rtl/>
        </w:rPr>
        <w:t xml:space="preserve"> است، پس اگر دیگر اذکار را بلد نیستیم، زبان </w:t>
      </w:r>
      <w:r w:rsidRPr="00AF47A8">
        <w:rPr>
          <w:rStyle w:val="Char3"/>
          <w:rFonts w:hint="cs"/>
          <w:spacing w:val="-4"/>
          <w:rtl/>
        </w:rPr>
        <w:t>خود را با استغفار مشغول سازیم، چرا که گناهان ما بسیار است و قابل شمارش نیست ولی خدای متعال توبه و استغفار را کفاره گناهان قرار داده است.</w:t>
      </w:r>
    </w:p>
    <w:p w:rsidR="00EC5BCF" w:rsidRPr="00FA6580" w:rsidRDefault="00EC5BCF" w:rsidP="00AF47A8">
      <w:pPr>
        <w:bidi/>
        <w:ind w:firstLine="284"/>
        <w:jc w:val="both"/>
        <w:rPr>
          <w:rStyle w:val="Char3"/>
          <w:rtl/>
        </w:rPr>
      </w:pPr>
      <w:r w:rsidRPr="00DD0490">
        <w:rPr>
          <w:rStyle w:val="Char1"/>
          <w:rtl/>
        </w:rPr>
        <w:t xml:space="preserve">قالت عائشة </w:t>
      </w:r>
      <w:r w:rsidR="00AF47A8">
        <w:rPr>
          <w:rStyle w:val="Char1"/>
          <w:rFonts w:cs="CTraditional Arabic" w:hint="cs"/>
          <w:rtl/>
        </w:rPr>
        <w:t>ل</w:t>
      </w:r>
      <w:r w:rsidRPr="00DD0490">
        <w:rPr>
          <w:rStyle w:val="Char1"/>
          <w:rtl/>
        </w:rPr>
        <w:t xml:space="preserve">: </w:t>
      </w:r>
      <w:r w:rsidRPr="00AF47A8">
        <w:rPr>
          <w:rStyle w:val="Char3"/>
          <w:rtl/>
        </w:rPr>
        <w:t>«</w:t>
      </w:r>
      <w:r w:rsidRPr="00AF47A8">
        <w:rPr>
          <w:rStyle w:val="Char1"/>
          <w:rtl/>
        </w:rPr>
        <w:t>طوبى ل</w:t>
      </w:r>
      <w:r w:rsidR="00AF47A8">
        <w:rPr>
          <w:rStyle w:val="Char1"/>
          <w:rFonts w:hint="cs"/>
          <w:rtl/>
        </w:rPr>
        <w:t>ـ</w:t>
      </w:r>
      <w:r w:rsidRPr="00AF47A8">
        <w:rPr>
          <w:rStyle w:val="Char1"/>
          <w:rtl/>
        </w:rPr>
        <w:t>من وجد في صحيفته استغفاراً كثيراً</w:t>
      </w:r>
      <w:r w:rsidRPr="00AF47A8">
        <w:rPr>
          <w:rStyle w:val="Char3"/>
          <w:rtl/>
        </w:rPr>
        <w:t>»</w:t>
      </w:r>
      <w:r w:rsidR="00376E4F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73"/>
      </w:r>
      <w:r w:rsidR="0044535E" w:rsidRPr="00AF47A8">
        <w:rPr>
          <w:rStyle w:val="Char3"/>
          <w:rFonts w:hint="cs"/>
          <w:rtl/>
        </w:rPr>
        <w:t>.</w:t>
      </w:r>
    </w:p>
    <w:p w:rsidR="00EC5BCF" w:rsidRPr="00AF47A8" w:rsidRDefault="00EC5BCF" w:rsidP="0001089C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عایشه</w:t>
      </w:r>
      <w:r w:rsidR="008523E5">
        <w:rPr>
          <w:rStyle w:val="Char3"/>
          <w:rFonts w:hint="cs"/>
          <w:rtl/>
        </w:rPr>
        <w:t xml:space="preserve"> </w:t>
      </w:r>
      <w:r w:rsidR="0001089C">
        <w:rPr>
          <w:rStyle w:val="Char3"/>
          <w:rFonts w:cs="CTraditional Arabic" w:hint="cs"/>
          <w:rtl/>
        </w:rPr>
        <w:t>ل</w:t>
      </w:r>
      <w:r w:rsidRPr="0098459C">
        <w:rPr>
          <w:rStyle w:val="Char3"/>
          <w:rFonts w:hint="cs"/>
          <w:rtl/>
        </w:rPr>
        <w:t xml:space="preserve"> فرمود</w:t>
      </w:r>
      <w:r w:rsidRPr="00AF47A8">
        <w:rPr>
          <w:rStyle w:val="Char3"/>
          <w:rFonts w:hint="cs"/>
          <w:rtl/>
        </w:rPr>
        <w:t>: «خوشا بحال آنکسی که در صحیفه اعمال او استغفار زیادی ثبت شده است».</w:t>
      </w:r>
      <w:r w:rsidR="008A3B07" w:rsidRPr="00AF47A8">
        <w:rPr>
          <w:rStyle w:val="Char3"/>
          <w:rFonts w:hint="cs"/>
          <w:rtl/>
        </w:rPr>
        <w:t xml:space="preserve"> </w:t>
      </w:r>
    </w:p>
    <w:p w:rsidR="00EC5BCF" w:rsidRPr="00FA6580" w:rsidRDefault="009F53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و</w:t>
      </w:r>
      <w:r w:rsidR="00EC5BCF" w:rsidRPr="006B69FD">
        <w:rPr>
          <w:rStyle w:val="Char1"/>
          <w:rtl/>
        </w:rPr>
        <w:t>قال قتادة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EC5BCF" w:rsidRPr="006B69FD">
        <w:rPr>
          <w:rStyle w:val="Char1"/>
          <w:rtl/>
        </w:rPr>
        <w:t xml:space="preserve">: </w:t>
      </w:r>
      <w:r w:rsidR="00EC5BCF" w:rsidRPr="00AF47A8">
        <w:rPr>
          <w:rStyle w:val="Char3"/>
          <w:rtl/>
        </w:rPr>
        <w:t>«</w:t>
      </w:r>
      <w:r w:rsidR="00EC5BCF" w:rsidRPr="00AF47A8">
        <w:rPr>
          <w:rStyle w:val="Char1"/>
          <w:rtl/>
        </w:rPr>
        <w:t>إن هذا القرآن يدلكم على دائكم ودوائكم، فأما داؤكم فالذنوب وأما دواؤكم فالاستغفار</w:t>
      </w:r>
      <w:r w:rsidR="00EC5BCF" w:rsidRPr="00AF47A8">
        <w:rPr>
          <w:rStyle w:val="Char3"/>
          <w:rtl/>
        </w:rPr>
        <w:t>»</w:t>
      </w:r>
      <w:r w:rsidR="00376E4F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74"/>
      </w:r>
      <w:r w:rsidR="0044535E" w:rsidRPr="00AF47A8">
        <w:rPr>
          <w:rStyle w:val="Char3"/>
          <w:rFonts w:hint="cs"/>
          <w:rtl/>
        </w:rPr>
        <w:t>.</w:t>
      </w:r>
    </w:p>
    <w:p w:rsidR="00EC5BCF" w:rsidRPr="00AF47A8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و قتاده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</w:t>
      </w:r>
      <w:r w:rsidRPr="00AF47A8">
        <w:rPr>
          <w:rStyle w:val="Char3"/>
          <w:rFonts w:hint="cs"/>
          <w:rtl/>
        </w:rPr>
        <w:t>فرمود: «این قرآن برای شما درد و دوای شما را بیان کرده، درد شما گناه است و دوای آن استغفار و طلب مغفرت الهی است».</w:t>
      </w:r>
    </w:p>
    <w:p w:rsidR="00EC5BCF" w:rsidRPr="002F369B" w:rsidRDefault="0051403E" w:rsidP="002F369B">
      <w:pPr>
        <w:bidi/>
        <w:ind w:firstLine="284"/>
        <w:jc w:val="both"/>
        <w:rPr>
          <w:rStyle w:val="Char3"/>
          <w:spacing w:val="-4"/>
          <w:rtl/>
        </w:rPr>
      </w:pPr>
      <w:r w:rsidRPr="002F369B">
        <w:rPr>
          <w:rStyle w:val="Char1"/>
          <w:spacing w:val="-4"/>
          <w:rtl/>
        </w:rPr>
        <w:t>و</w:t>
      </w:r>
      <w:r w:rsidR="00EC5BCF" w:rsidRPr="002F369B">
        <w:rPr>
          <w:rStyle w:val="Char1"/>
          <w:spacing w:val="-4"/>
          <w:rtl/>
        </w:rPr>
        <w:t>قال الحسن</w:t>
      </w:r>
      <w:r w:rsidR="008523E5" w:rsidRPr="002F369B">
        <w:rPr>
          <w:rStyle w:val="Char1"/>
          <w:rFonts w:cs="CTraditional Arabic"/>
          <w:spacing w:val="-4"/>
          <w:szCs w:val="28"/>
          <w:rtl/>
        </w:rPr>
        <w:t xml:space="preserve"> /</w:t>
      </w:r>
      <w:r w:rsidR="00992B57" w:rsidRPr="002F369B">
        <w:rPr>
          <w:rStyle w:val="Char1"/>
          <w:spacing w:val="-4"/>
          <w:rtl/>
        </w:rPr>
        <w:t>:</w:t>
      </w:r>
      <w:r w:rsidR="00EC5BCF" w:rsidRPr="002F369B">
        <w:rPr>
          <w:rStyle w:val="Char1"/>
          <w:spacing w:val="-4"/>
          <w:rtl/>
        </w:rPr>
        <w:t xml:space="preserve"> </w:t>
      </w:r>
      <w:r w:rsidR="00EC5BCF" w:rsidRPr="002F369B">
        <w:rPr>
          <w:rStyle w:val="Char3"/>
          <w:spacing w:val="-4"/>
          <w:rtl/>
        </w:rPr>
        <w:t>«</w:t>
      </w:r>
      <w:r w:rsidR="00EC5BCF" w:rsidRPr="002F369B">
        <w:rPr>
          <w:rStyle w:val="Char1"/>
          <w:spacing w:val="-4"/>
          <w:rtl/>
        </w:rPr>
        <w:t>أكثروا من الاستغفار في بيوتكم وعلى موائدكم وفي طرقكم وفي أسواقكم وفي مجالسكم وأينم</w:t>
      </w:r>
      <w:r w:rsidR="00AF47A8" w:rsidRPr="002F369B">
        <w:rPr>
          <w:rStyle w:val="Char1"/>
          <w:rFonts w:hint="cs"/>
          <w:spacing w:val="-4"/>
          <w:rtl/>
        </w:rPr>
        <w:t>ـ</w:t>
      </w:r>
      <w:r w:rsidR="00EC5BCF" w:rsidRPr="002F369B">
        <w:rPr>
          <w:rStyle w:val="Char1"/>
          <w:spacing w:val="-4"/>
          <w:rtl/>
        </w:rPr>
        <w:t>ا كنتم</w:t>
      </w:r>
      <w:r w:rsidR="00B340CF" w:rsidRPr="002F369B">
        <w:rPr>
          <w:rStyle w:val="Char1"/>
          <w:spacing w:val="-4"/>
          <w:rtl/>
        </w:rPr>
        <w:t>؛</w:t>
      </w:r>
      <w:r w:rsidR="00EC5BCF" w:rsidRPr="002F369B">
        <w:rPr>
          <w:rStyle w:val="Char1"/>
          <w:spacing w:val="-4"/>
          <w:rtl/>
        </w:rPr>
        <w:t xml:space="preserve"> فإنكم ما تدرون متى تنزل ال</w:t>
      </w:r>
      <w:r w:rsidR="00AF47A8" w:rsidRPr="002F369B">
        <w:rPr>
          <w:rStyle w:val="Char1"/>
          <w:rFonts w:hint="cs"/>
          <w:spacing w:val="-4"/>
          <w:rtl/>
        </w:rPr>
        <w:t>ـ</w:t>
      </w:r>
      <w:r w:rsidR="00EC5BCF" w:rsidRPr="002F369B">
        <w:rPr>
          <w:rStyle w:val="Char1"/>
          <w:spacing w:val="-4"/>
          <w:rtl/>
        </w:rPr>
        <w:t>مغفرة</w:t>
      </w:r>
      <w:r w:rsidR="00EC5BCF" w:rsidRPr="002F369B">
        <w:rPr>
          <w:rStyle w:val="Char3"/>
          <w:spacing w:val="-4"/>
          <w:rtl/>
        </w:rPr>
        <w:t>»</w:t>
      </w:r>
      <w:r w:rsidR="00376E4F" w:rsidRPr="002F369B">
        <w:rPr>
          <w:rStyle w:val="FootnoteReference"/>
          <w:rFonts w:ascii="IRNazli" w:hAnsi="IRNazli" w:cs="IRNazli"/>
          <w:spacing w:val="-4"/>
          <w:sz w:val="28"/>
          <w:szCs w:val="28"/>
          <w:rtl/>
          <w:lang w:bidi="ar-SA"/>
        </w:rPr>
        <w:footnoteReference w:id="75"/>
      </w:r>
      <w:r w:rsidR="0044535E" w:rsidRPr="002F369B">
        <w:rPr>
          <w:rStyle w:val="Char3"/>
          <w:rFonts w:hint="cs"/>
          <w:spacing w:val="-4"/>
          <w:rtl/>
        </w:rPr>
        <w:t>.</w:t>
      </w:r>
      <w:r w:rsidR="002F369B" w:rsidRPr="002F369B">
        <w:rPr>
          <w:rStyle w:val="Char3"/>
          <w:rFonts w:hint="cs"/>
          <w:spacing w:val="-4"/>
          <w:rtl/>
        </w:rPr>
        <w:t xml:space="preserve"> </w:t>
      </w:r>
      <w:r w:rsidR="00F26BD8" w:rsidRPr="002F369B">
        <w:rPr>
          <w:rStyle w:val="Char3"/>
          <w:rFonts w:hint="cs"/>
          <w:spacing w:val="-4"/>
          <w:rtl/>
        </w:rPr>
        <w:t xml:space="preserve">و </w:t>
      </w:r>
      <w:r w:rsidR="00EC5BCF" w:rsidRPr="002F369B">
        <w:rPr>
          <w:rStyle w:val="Char3"/>
          <w:rFonts w:hint="cs"/>
          <w:spacing w:val="-4"/>
          <w:rtl/>
        </w:rPr>
        <w:t>امام حسن بصری فرمودند: «تا</w:t>
      </w:r>
      <w:r w:rsidR="00992B57" w:rsidRPr="002F369B">
        <w:rPr>
          <w:rStyle w:val="Char3"/>
          <w:rFonts w:hint="cs"/>
          <w:spacing w:val="-4"/>
          <w:rtl/>
        </w:rPr>
        <w:t xml:space="preserve"> می‌</w:t>
      </w:r>
      <w:r w:rsidR="00EC5BCF" w:rsidRPr="002F369B">
        <w:rPr>
          <w:rStyle w:val="Char3"/>
          <w:rFonts w:hint="cs"/>
          <w:spacing w:val="-4"/>
          <w:rtl/>
        </w:rPr>
        <w:t>توانید در خانه هایتان و در وقت سختی و بلایا و در راه و در کوچه و بازار و در مجالس خود و هرجایی که بودید زیاد استغفار کنید، چرا که شما</w:t>
      </w:r>
      <w:r w:rsidR="00992B57" w:rsidRPr="002F369B">
        <w:rPr>
          <w:rStyle w:val="Char3"/>
          <w:rFonts w:hint="cs"/>
          <w:spacing w:val="-4"/>
          <w:rtl/>
        </w:rPr>
        <w:t xml:space="preserve"> نمی‌</w:t>
      </w:r>
      <w:r w:rsidR="00EC5BCF" w:rsidRPr="002F369B">
        <w:rPr>
          <w:rStyle w:val="Char3"/>
          <w:rFonts w:hint="cs"/>
          <w:spacing w:val="-4"/>
          <w:rtl/>
        </w:rPr>
        <w:t>دانید چه وقت مغفرت الهی نازل</w:t>
      </w:r>
      <w:r w:rsidR="00992B57" w:rsidRPr="002F369B">
        <w:rPr>
          <w:rStyle w:val="Char3"/>
          <w:rFonts w:hint="cs"/>
          <w:spacing w:val="-4"/>
          <w:rtl/>
        </w:rPr>
        <w:t xml:space="preserve"> می‌</w:t>
      </w:r>
      <w:r w:rsidR="00EC5BCF" w:rsidRPr="002F369B">
        <w:rPr>
          <w:rStyle w:val="Char3"/>
          <w:rFonts w:hint="cs"/>
          <w:spacing w:val="-4"/>
          <w:rtl/>
        </w:rPr>
        <w:t>شود».</w:t>
      </w:r>
      <w:r w:rsidR="008A3B07" w:rsidRPr="002F369B">
        <w:rPr>
          <w:rStyle w:val="Char3"/>
          <w:rFonts w:hint="cs"/>
          <w:spacing w:val="-4"/>
          <w:rtl/>
        </w:rPr>
        <w:t xml:space="preserve"> </w:t>
      </w:r>
    </w:p>
    <w:p w:rsidR="00EC5BCF" w:rsidRPr="00FA6580" w:rsidRDefault="00F26BD8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lastRenderedPageBreak/>
        <w:t>و</w:t>
      </w:r>
      <w:r w:rsidR="00EC5BCF" w:rsidRPr="006B69FD">
        <w:rPr>
          <w:rStyle w:val="Char1"/>
          <w:rtl/>
        </w:rPr>
        <w:t>قال ابن رجب: قال بعض السلف</w:t>
      </w:r>
      <w:r w:rsidR="00992B57" w:rsidRPr="006B69FD">
        <w:rPr>
          <w:rStyle w:val="Char1"/>
          <w:rtl/>
        </w:rPr>
        <w:t>:</w:t>
      </w:r>
      <w:r w:rsidR="00EC5BCF" w:rsidRPr="006B69FD">
        <w:rPr>
          <w:rStyle w:val="Char1"/>
          <w:rtl/>
        </w:rPr>
        <w:t xml:space="preserve"> </w:t>
      </w:r>
      <w:r w:rsidR="00EC5BCF" w:rsidRPr="00AF47A8">
        <w:rPr>
          <w:rStyle w:val="Char3"/>
          <w:rtl/>
        </w:rPr>
        <w:t>«</w:t>
      </w:r>
      <w:r w:rsidR="00EC5BCF" w:rsidRPr="00AF47A8">
        <w:rPr>
          <w:rStyle w:val="Char1"/>
          <w:rtl/>
        </w:rPr>
        <w:t>يعرض على ابن آدم يوم القيامة ساعات عمره</w:t>
      </w:r>
      <w:r w:rsidR="00992B57" w:rsidRPr="00AF47A8">
        <w:rPr>
          <w:rStyle w:val="Char1"/>
          <w:rtl/>
        </w:rPr>
        <w:t>،</w:t>
      </w:r>
      <w:r w:rsidR="00EC5BCF" w:rsidRPr="00AF47A8">
        <w:rPr>
          <w:rStyle w:val="Char1"/>
          <w:rtl/>
        </w:rPr>
        <w:t xml:space="preserve"> فكل ساعة ل</w:t>
      </w:r>
      <w:r w:rsidR="00AF47A8">
        <w:rPr>
          <w:rStyle w:val="Char1"/>
          <w:rFonts w:hint="cs"/>
          <w:rtl/>
        </w:rPr>
        <w:t>ـ</w:t>
      </w:r>
      <w:r w:rsidR="00EC5BCF" w:rsidRPr="00AF47A8">
        <w:rPr>
          <w:rStyle w:val="Char1"/>
          <w:rtl/>
        </w:rPr>
        <w:t>م يذكر ‏الله فيها تتقطع نفسه عليها حسرات</w:t>
      </w:r>
      <w:r w:rsidR="00EC5BCF" w:rsidRPr="00AF47A8">
        <w:rPr>
          <w:rStyle w:val="Char3"/>
          <w:rtl/>
        </w:rPr>
        <w:t>»</w:t>
      </w:r>
      <w:r w:rsidR="00665B0C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76"/>
      </w:r>
      <w:r w:rsidR="0044535E">
        <w:rPr>
          <w:rStyle w:val="Char1"/>
          <w:rFonts w:hint="cs"/>
          <w:rtl/>
        </w:rPr>
        <w:t>.</w:t>
      </w:r>
      <w:r w:rsidR="00EC5BCF" w:rsidRPr="00FA6580">
        <w:rPr>
          <w:rStyle w:val="Char3"/>
          <w:rtl/>
        </w:rPr>
        <w:t xml:space="preserve"> </w:t>
      </w:r>
    </w:p>
    <w:p w:rsidR="00EC5BCF" w:rsidRPr="0098459C" w:rsidRDefault="001F2122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و </w:t>
      </w:r>
      <w:r w:rsidR="00EC5BCF" w:rsidRPr="0098459C">
        <w:rPr>
          <w:rStyle w:val="Char3"/>
          <w:rFonts w:hint="cs"/>
          <w:rtl/>
        </w:rPr>
        <w:t>امام ابن رجب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EC5BCF" w:rsidRPr="0098459C">
        <w:rPr>
          <w:rStyle w:val="Char3"/>
          <w:rFonts w:hint="cs"/>
          <w:rtl/>
        </w:rPr>
        <w:t xml:space="preserve"> فرمودند: یکی از علمای سلف فرموده: «در روز قیامت تمام لحظه</w:t>
      </w:r>
      <w:r w:rsidR="00B3263F">
        <w:rPr>
          <w:rStyle w:val="Char3"/>
          <w:rFonts w:hint="cs"/>
          <w:rtl/>
        </w:rPr>
        <w:t xml:space="preserve">‌های </w:t>
      </w:r>
      <w:r w:rsidR="00EC5BCF" w:rsidRPr="0098459C">
        <w:rPr>
          <w:rStyle w:val="Char3"/>
          <w:rFonts w:hint="cs"/>
          <w:rtl/>
        </w:rPr>
        <w:t>عمر انسان بر او عرضه خواهد شد، و هر لحظه ای که در آن ذکر و یاد خدای متعال را نکرده بخاطر آن در حسرت خواهد بود».</w:t>
      </w:r>
    </w:p>
    <w:p w:rsidR="007A301D" w:rsidRDefault="007A301D" w:rsidP="00B4511B">
      <w:pPr>
        <w:pStyle w:val="a0"/>
        <w:rPr>
          <w:rtl/>
        </w:rPr>
      </w:pPr>
      <w:bookmarkStart w:id="65" w:name="_Toc434337727"/>
      <w:r>
        <w:rPr>
          <w:rFonts w:hint="cs"/>
          <w:rtl/>
        </w:rPr>
        <w:t>نماز شب</w:t>
      </w:r>
      <w:r w:rsidR="00992B57">
        <w:rPr>
          <w:rFonts w:hint="cs"/>
          <w:rtl/>
        </w:rPr>
        <w:t>:</w:t>
      </w:r>
      <w:bookmarkEnd w:id="65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برتری نماز سنت شب آنست که </w:t>
      </w:r>
      <w:r w:rsidR="0044132D" w:rsidRPr="0098459C">
        <w:rPr>
          <w:rStyle w:val="Char3"/>
          <w:rFonts w:hint="cs"/>
          <w:rtl/>
        </w:rPr>
        <w:t xml:space="preserve">در </w:t>
      </w:r>
      <w:r w:rsidRPr="0098459C">
        <w:rPr>
          <w:rStyle w:val="Char3"/>
          <w:rFonts w:hint="cs"/>
          <w:rtl/>
        </w:rPr>
        <w:t>سیاهی و سکوت شب انجام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شود</w:t>
      </w:r>
      <w:r w:rsidR="0044132D" w:rsidRPr="0098459C">
        <w:rPr>
          <w:rStyle w:val="Char3"/>
          <w:rFonts w:hint="cs"/>
          <w:rtl/>
        </w:rPr>
        <w:t xml:space="preserve"> و </w:t>
      </w:r>
      <w:r w:rsidRPr="0098459C">
        <w:rPr>
          <w:rStyle w:val="Char3"/>
          <w:rFonts w:hint="cs"/>
          <w:rtl/>
        </w:rPr>
        <w:t>درحالیکه همه خوابند ولی بنده ای که از آخرتش بیمناک است برمی خیزد و وضو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گی</w:t>
      </w:r>
      <w:r w:rsidR="00992B57" w:rsidRPr="0098459C">
        <w:rPr>
          <w:rStyle w:val="Char3"/>
          <w:rFonts w:hint="cs"/>
          <w:rtl/>
        </w:rPr>
        <w:t>رد و خالصانه برای خدایش سجده می</w:t>
      </w:r>
      <w:r w:rsidR="00992B57" w:rsidRPr="0098459C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برد.</w:t>
      </w:r>
    </w:p>
    <w:p w:rsidR="00EC5BCF" w:rsidRPr="00FA6580" w:rsidRDefault="00EC5BCF" w:rsidP="00AF47A8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 xml:space="preserve">‏قال ابن مسعود </w:t>
      </w:r>
      <w:r w:rsidR="00AF47A8">
        <w:rPr>
          <w:rStyle w:val="Char1"/>
          <w:rFonts w:cs="CTraditional Arabic" w:hint="cs"/>
          <w:rtl/>
        </w:rPr>
        <w:t>س</w:t>
      </w:r>
      <w:r w:rsidR="00992B57" w:rsidRPr="006B69FD">
        <w:rPr>
          <w:rStyle w:val="Char1"/>
          <w:rtl/>
        </w:rPr>
        <w:t>:</w:t>
      </w:r>
      <w:r w:rsidRPr="006B69FD">
        <w:rPr>
          <w:rStyle w:val="Char1"/>
          <w:rtl/>
        </w:rPr>
        <w:t xml:space="preserve"> </w:t>
      </w:r>
      <w:r w:rsidRPr="00AF47A8">
        <w:rPr>
          <w:rStyle w:val="Char3"/>
          <w:rtl/>
        </w:rPr>
        <w:t>«</w:t>
      </w:r>
      <w:r w:rsidRPr="00AF47A8">
        <w:rPr>
          <w:rStyle w:val="Char1"/>
          <w:rtl/>
        </w:rPr>
        <w:t>فضل صلاة الليل على صلاة النهار كفضل صدقة ‏السر على صدقة العلانية</w:t>
      </w:r>
      <w:r w:rsidRPr="00AF47A8">
        <w:rPr>
          <w:rStyle w:val="Char3"/>
          <w:rtl/>
        </w:rPr>
        <w:t>»</w:t>
      </w:r>
      <w:r w:rsidR="00665B0C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77"/>
      </w:r>
      <w:r w:rsidR="0044535E" w:rsidRPr="00AF47A8">
        <w:rPr>
          <w:rStyle w:val="Char3"/>
          <w:rFonts w:hint="cs"/>
          <w:rtl/>
        </w:rPr>
        <w:t>.</w:t>
      </w:r>
      <w:r w:rsidRPr="00AF47A8">
        <w:rPr>
          <w:rStyle w:val="Char3"/>
          <w:rtl/>
        </w:rPr>
        <w:t xml:space="preserve"> </w:t>
      </w:r>
    </w:p>
    <w:p w:rsidR="00EC5BCF" w:rsidRPr="00AF47A8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ابن مسعود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</w:t>
      </w:r>
      <w:r w:rsidRPr="00AF47A8">
        <w:rPr>
          <w:rStyle w:val="Char3"/>
          <w:rFonts w:hint="cs"/>
          <w:rtl/>
        </w:rPr>
        <w:t>فرمود: «فضیلت نماز شب بر نماز روز همانند فضیلت دادن صدقه در خفاء بر صدقه در عیان است».</w:t>
      </w:r>
    </w:p>
    <w:p w:rsidR="00367E36" w:rsidRDefault="00524EC4" w:rsidP="00B4511B">
      <w:pPr>
        <w:pStyle w:val="a0"/>
        <w:rPr>
          <w:rtl/>
        </w:rPr>
      </w:pPr>
      <w:bookmarkStart w:id="66" w:name="_Toc434337728"/>
      <w:r>
        <w:rPr>
          <w:rFonts w:hint="cs"/>
          <w:rtl/>
        </w:rPr>
        <w:t>سکوت کردن و کم سخن گفتن از حکمت است</w:t>
      </w:r>
      <w:r w:rsidR="00992B57">
        <w:rPr>
          <w:rFonts w:hint="cs"/>
          <w:rtl/>
        </w:rPr>
        <w:t>:</w:t>
      </w:r>
      <w:bookmarkEnd w:id="66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گاهی سکوت کردن در مورد بعضی مسائل موجب سالم ماندن فکر و اعتقاد ما نسبت به آنها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شود، چه بسا زیاد گفتن درباره آنها ما را از حق منحرف کند، پس همان بِه که زبان خود را حفظ کنیم، چرا که هرچه بر زبان آوریم ثبت خواهند شد و در قیامت مسئول آن خواهیم بود و از آن سوال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شویم.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lastRenderedPageBreak/>
        <w:t xml:space="preserve">عن حصين بن عبد الرحمن، عن ميمون، قال: </w:t>
      </w:r>
      <w:r w:rsidRPr="00AF47A8">
        <w:rPr>
          <w:rStyle w:val="Char3"/>
          <w:rtl/>
        </w:rPr>
        <w:t>«</w:t>
      </w:r>
      <w:r w:rsidRPr="00AF47A8">
        <w:rPr>
          <w:rStyle w:val="Char1"/>
          <w:rtl/>
        </w:rPr>
        <w:t>أربع لا تكلم فيهن: علي وعثم</w:t>
      </w:r>
      <w:r w:rsidR="00AF47A8">
        <w:rPr>
          <w:rStyle w:val="Char1"/>
          <w:rFonts w:hint="cs"/>
          <w:rtl/>
        </w:rPr>
        <w:t>ـ</w:t>
      </w:r>
      <w:r w:rsidRPr="00AF47A8">
        <w:rPr>
          <w:rStyle w:val="Char1"/>
          <w:rtl/>
        </w:rPr>
        <w:t>ان والقدر والنجوم</w:t>
      </w:r>
      <w:r w:rsidRPr="00AF47A8">
        <w:rPr>
          <w:rStyle w:val="Char3"/>
          <w:rtl/>
        </w:rPr>
        <w:t>»</w:t>
      </w:r>
      <w:r w:rsidR="00665B0C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78"/>
      </w:r>
      <w:r w:rsidR="0044535E" w:rsidRPr="00AF47A8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</w:rPr>
      </w:pPr>
      <w:r w:rsidRPr="0098459C">
        <w:rPr>
          <w:rStyle w:val="Char3"/>
          <w:rFonts w:hint="cs"/>
          <w:rtl/>
        </w:rPr>
        <w:t xml:space="preserve">از حصین </w:t>
      </w:r>
      <w:r w:rsidRPr="00AF47A8">
        <w:rPr>
          <w:rStyle w:val="Char3"/>
          <w:rFonts w:hint="cs"/>
          <w:rtl/>
        </w:rPr>
        <w:t>بن عبدالرحمن روایت شده که میمون بن مهران فرمود: «چهار چیز هستند که نباید در مورد آنها (زیاد) تکلم (و سخن پراکنی) کرد (زیرا ممکن است به ناحق گویی و بیراهه برسد)</w:t>
      </w:r>
      <w:r w:rsidR="00992B57" w:rsidRPr="00AF47A8">
        <w:rPr>
          <w:rStyle w:val="Char3"/>
          <w:rFonts w:hint="cs"/>
          <w:rtl/>
        </w:rPr>
        <w:t>:</w:t>
      </w:r>
      <w:r w:rsidRPr="00AF47A8">
        <w:rPr>
          <w:rStyle w:val="Char3"/>
          <w:rFonts w:hint="cs"/>
          <w:rtl/>
        </w:rPr>
        <w:t xml:space="preserve"> علی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>، و عثمان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، و قضاء و قدر، و نجوم (یکی از ابزارهای سحر و کهانت و طالع بینی)». </w:t>
      </w:r>
    </w:p>
    <w:p w:rsidR="00EC5BCF" w:rsidRPr="00FA6580" w:rsidRDefault="005E3D0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و</w:t>
      </w:r>
      <w:r w:rsidR="00EC5BCF" w:rsidRPr="006B69FD">
        <w:rPr>
          <w:rStyle w:val="Char1"/>
          <w:rtl/>
        </w:rPr>
        <w:t xml:space="preserve">عن وهب بن منبّه قال: </w:t>
      </w:r>
      <w:r w:rsidR="00EC5BCF" w:rsidRPr="00AF47A8">
        <w:rPr>
          <w:rStyle w:val="Char3"/>
          <w:rtl/>
        </w:rPr>
        <w:t>«</w:t>
      </w:r>
      <w:r w:rsidR="00EC5BCF" w:rsidRPr="006B69FD">
        <w:rPr>
          <w:rStyle w:val="Char1"/>
          <w:rtl/>
        </w:rPr>
        <w:t>أجمعت الأطبّاء (على) أنّ رأس الطّبّ الحمية، وأج</w:t>
      </w:r>
      <w:r w:rsidR="00AF47A8">
        <w:rPr>
          <w:rStyle w:val="Char1"/>
          <w:rFonts w:hint="cs"/>
          <w:rtl/>
        </w:rPr>
        <w:t>ـ</w:t>
      </w:r>
      <w:r w:rsidR="00EC5BCF" w:rsidRPr="006B69FD">
        <w:rPr>
          <w:rStyle w:val="Char1"/>
          <w:rtl/>
        </w:rPr>
        <w:t>معت (الحكم</w:t>
      </w:r>
      <w:r w:rsidR="00AF47A8">
        <w:rPr>
          <w:rStyle w:val="Char1"/>
          <w:rFonts w:hint="cs"/>
          <w:rtl/>
        </w:rPr>
        <w:t>ـ</w:t>
      </w:r>
      <w:r w:rsidR="00EC5BCF" w:rsidRPr="006B69FD">
        <w:rPr>
          <w:rStyle w:val="Char1"/>
          <w:rtl/>
        </w:rPr>
        <w:t>اء) أنّ رأس الحكمة الصّمت</w:t>
      </w:r>
      <w:r w:rsidR="00EC5BCF" w:rsidRPr="00AF47A8">
        <w:rPr>
          <w:rStyle w:val="Char3"/>
          <w:rtl/>
        </w:rPr>
        <w:t>»</w:t>
      </w:r>
      <w:r w:rsidR="00786A3B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79"/>
      </w:r>
      <w:r w:rsidR="0044535E" w:rsidRPr="00AF47A8">
        <w:rPr>
          <w:rStyle w:val="Char3"/>
          <w:rFonts w:hint="cs"/>
          <w:rtl/>
        </w:rPr>
        <w:t>.</w:t>
      </w:r>
    </w:p>
    <w:p w:rsidR="00EC5BCF" w:rsidRPr="00AF47A8" w:rsidRDefault="00896B32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و</w:t>
      </w:r>
      <w:r w:rsidRPr="00AF47A8">
        <w:rPr>
          <w:rStyle w:val="Char3"/>
          <w:rFonts w:hint="cs"/>
          <w:rtl/>
        </w:rPr>
        <w:t xml:space="preserve"> </w:t>
      </w:r>
      <w:r w:rsidR="00EC5BCF" w:rsidRPr="00AF47A8">
        <w:rPr>
          <w:rStyle w:val="Char3"/>
          <w:rFonts w:hint="cs"/>
          <w:rtl/>
        </w:rPr>
        <w:t xml:space="preserve">از وهب بن منبه نقل است که فرمود: «اطباء متفق هستند که رأس سلامت، پرهیز و خودداری کردن است، و حکماء </w:t>
      </w:r>
      <w:r w:rsidRPr="00AF47A8">
        <w:rPr>
          <w:rStyle w:val="Char3"/>
          <w:rFonts w:hint="cs"/>
          <w:rtl/>
        </w:rPr>
        <w:t xml:space="preserve">نیز </w:t>
      </w:r>
      <w:r w:rsidR="00EC5BCF" w:rsidRPr="00AF47A8">
        <w:rPr>
          <w:rStyle w:val="Char3"/>
          <w:rFonts w:hint="cs"/>
          <w:rtl/>
        </w:rPr>
        <w:t>متفقند که رأس حکمت؛ سکوت است».</w:t>
      </w:r>
    </w:p>
    <w:p w:rsidR="00EC5BCF" w:rsidRPr="0098459C" w:rsidRDefault="005E3D0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و</w:t>
      </w:r>
      <w:r w:rsidR="00EC5BCF" w:rsidRPr="006B69FD">
        <w:rPr>
          <w:rStyle w:val="Char1"/>
          <w:rtl/>
        </w:rPr>
        <w:t>قال النخعي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992B57" w:rsidRPr="006B69FD">
        <w:rPr>
          <w:rStyle w:val="Char1"/>
          <w:rtl/>
        </w:rPr>
        <w:t>:</w:t>
      </w:r>
      <w:r w:rsidR="00EC5BCF" w:rsidRPr="006B69FD">
        <w:rPr>
          <w:rStyle w:val="Char1"/>
          <w:rtl/>
        </w:rPr>
        <w:t xml:space="preserve"> </w:t>
      </w:r>
      <w:r w:rsidR="00EC5BCF" w:rsidRPr="00AF47A8">
        <w:rPr>
          <w:rStyle w:val="Char3"/>
          <w:rtl/>
        </w:rPr>
        <w:t>«</w:t>
      </w:r>
      <w:r w:rsidR="00EC5BCF" w:rsidRPr="00AF47A8">
        <w:rPr>
          <w:rStyle w:val="Char1"/>
          <w:rtl/>
        </w:rPr>
        <w:t>ي</w:t>
      </w:r>
      <w:r w:rsidR="00AF47A8">
        <w:rPr>
          <w:rStyle w:val="Char1"/>
          <w:rFonts w:hint="cs"/>
          <w:rtl/>
        </w:rPr>
        <w:t>ـ</w:t>
      </w:r>
      <w:r w:rsidR="00EC5BCF" w:rsidRPr="00AF47A8">
        <w:rPr>
          <w:rStyle w:val="Char1"/>
          <w:rtl/>
        </w:rPr>
        <w:t>هلك الناس في فضول ال</w:t>
      </w:r>
      <w:r w:rsidR="00AF47A8">
        <w:rPr>
          <w:rStyle w:val="Char1"/>
          <w:rFonts w:hint="cs"/>
          <w:rtl/>
        </w:rPr>
        <w:t>ـ</w:t>
      </w:r>
      <w:r w:rsidR="00EC5BCF" w:rsidRPr="00AF47A8">
        <w:rPr>
          <w:rStyle w:val="Char1"/>
          <w:rtl/>
        </w:rPr>
        <w:t>م</w:t>
      </w:r>
      <w:r w:rsidR="00AF47A8">
        <w:rPr>
          <w:rStyle w:val="Char1"/>
          <w:rFonts w:hint="cs"/>
          <w:rtl/>
        </w:rPr>
        <w:t>ـ</w:t>
      </w:r>
      <w:r w:rsidR="00EC5BCF" w:rsidRPr="00AF47A8">
        <w:rPr>
          <w:rStyle w:val="Char1"/>
          <w:rtl/>
        </w:rPr>
        <w:t>ال والكلام</w:t>
      </w:r>
      <w:r w:rsidR="00EC5BCF" w:rsidRPr="00AF47A8">
        <w:rPr>
          <w:rStyle w:val="Char3"/>
          <w:rtl/>
        </w:rPr>
        <w:t>»</w:t>
      </w:r>
      <w:r w:rsidR="00786A3B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80"/>
      </w:r>
      <w:r w:rsidR="0044535E" w:rsidRPr="00AF47A8">
        <w:rPr>
          <w:rStyle w:val="Char3"/>
          <w:rFonts w:hint="cs"/>
          <w:rtl/>
        </w:rPr>
        <w:t>.</w:t>
      </w:r>
    </w:p>
    <w:p w:rsidR="00EC5BCF" w:rsidRPr="00AF47A8" w:rsidRDefault="00896B32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و </w:t>
      </w:r>
      <w:r w:rsidR="00EC5BCF" w:rsidRPr="0098459C">
        <w:rPr>
          <w:rStyle w:val="Char3"/>
          <w:rFonts w:hint="cs"/>
          <w:rtl/>
        </w:rPr>
        <w:t>نخعی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EC5BCF" w:rsidRPr="0098459C">
        <w:rPr>
          <w:rStyle w:val="Char3"/>
          <w:rFonts w:hint="cs"/>
          <w:rtl/>
        </w:rPr>
        <w:t xml:space="preserve"> فرمودند</w:t>
      </w:r>
      <w:r w:rsidR="00EC5BCF" w:rsidRPr="00AF47A8">
        <w:rPr>
          <w:rStyle w:val="Char3"/>
          <w:rFonts w:hint="cs"/>
          <w:rtl/>
        </w:rPr>
        <w:t>: «مردم بخاطر زیاده روی در کسب مال و سخن گفتن به هلاکت</w:t>
      </w:r>
      <w:r w:rsidR="00992B57" w:rsidRPr="00AF47A8">
        <w:rPr>
          <w:rStyle w:val="Char3"/>
          <w:rFonts w:hint="cs"/>
          <w:rtl/>
        </w:rPr>
        <w:t xml:space="preserve"> می‌</w:t>
      </w:r>
      <w:r w:rsidR="00EC5BCF" w:rsidRPr="00AF47A8">
        <w:rPr>
          <w:rStyle w:val="Char3"/>
          <w:rFonts w:hint="cs"/>
          <w:rtl/>
        </w:rPr>
        <w:t>روند».</w:t>
      </w:r>
      <w:r w:rsidR="00194B69" w:rsidRPr="00AF47A8">
        <w:rPr>
          <w:rStyle w:val="Char3"/>
          <w:rFonts w:hint="cs"/>
          <w:rtl/>
        </w:rPr>
        <w:t xml:space="preserve"> </w:t>
      </w:r>
    </w:p>
    <w:p w:rsidR="00EC5BCF" w:rsidRPr="00FA6580" w:rsidRDefault="00896B32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و</w:t>
      </w:r>
      <w:r w:rsidR="00EC5BCF" w:rsidRPr="006B69FD">
        <w:rPr>
          <w:rStyle w:val="Char1"/>
          <w:rtl/>
        </w:rPr>
        <w:t>أخرج ابن باكويه، عن أح</w:t>
      </w:r>
      <w:r w:rsidR="00AF47A8">
        <w:rPr>
          <w:rStyle w:val="Char1"/>
          <w:rFonts w:hint="cs"/>
          <w:rtl/>
        </w:rPr>
        <w:t>ـ</w:t>
      </w:r>
      <w:r w:rsidR="00EC5BCF" w:rsidRPr="006B69FD">
        <w:rPr>
          <w:rStyle w:val="Char1"/>
          <w:rtl/>
        </w:rPr>
        <w:t xml:space="preserve">مد بن خالد عن أبيه؛ قال: </w:t>
      </w:r>
      <w:r w:rsidR="00EC5BCF" w:rsidRPr="00AF47A8">
        <w:rPr>
          <w:rStyle w:val="Char3"/>
          <w:rtl/>
        </w:rPr>
        <w:t>«</w:t>
      </w:r>
      <w:r w:rsidR="00EC5BCF" w:rsidRPr="006B69FD">
        <w:rPr>
          <w:rStyle w:val="Char1"/>
          <w:rtl/>
        </w:rPr>
        <w:t xml:space="preserve">أدنى نفع الصّمت </w:t>
      </w:r>
      <w:r w:rsidR="00EC5BCF" w:rsidRPr="00AF47A8">
        <w:rPr>
          <w:rStyle w:val="Char1"/>
          <w:spacing w:val="-4"/>
          <w:rtl/>
        </w:rPr>
        <w:t>السّلامة، وأدنى ضرر (ال</w:t>
      </w:r>
      <w:r w:rsidR="00AF47A8" w:rsidRPr="00AF47A8">
        <w:rPr>
          <w:rStyle w:val="Char1"/>
          <w:rFonts w:hint="cs"/>
          <w:spacing w:val="-4"/>
          <w:rtl/>
        </w:rPr>
        <w:t>ـ</w:t>
      </w:r>
      <w:r w:rsidR="00EC5BCF" w:rsidRPr="00AF47A8">
        <w:rPr>
          <w:rStyle w:val="Char1"/>
          <w:spacing w:val="-4"/>
          <w:rtl/>
        </w:rPr>
        <w:t>منطق) النّدامة. والصّمت عمّ</w:t>
      </w:r>
      <w:r w:rsidR="00AF47A8" w:rsidRPr="00AF47A8">
        <w:rPr>
          <w:rStyle w:val="Char1"/>
          <w:rFonts w:hint="cs"/>
          <w:spacing w:val="-4"/>
          <w:rtl/>
        </w:rPr>
        <w:t>ـ</w:t>
      </w:r>
      <w:r w:rsidR="00EC5BCF" w:rsidRPr="00AF47A8">
        <w:rPr>
          <w:rStyle w:val="Char1"/>
          <w:spacing w:val="-4"/>
          <w:rtl/>
        </w:rPr>
        <w:t>ا لا يعني من أبلغ الحكم</w:t>
      </w:r>
      <w:r w:rsidR="00EC5BCF" w:rsidRPr="00AF47A8">
        <w:rPr>
          <w:rStyle w:val="Char3"/>
          <w:spacing w:val="-4"/>
          <w:rtl/>
        </w:rPr>
        <w:t>»</w:t>
      </w:r>
      <w:r w:rsidR="00786A3B" w:rsidRPr="00AF47A8">
        <w:rPr>
          <w:rStyle w:val="FootnoteReference"/>
          <w:rFonts w:ascii="IRNazli" w:hAnsi="IRNazli" w:cs="IRNazli"/>
          <w:spacing w:val="-4"/>
          <w:sz w:val="28"/>
          <w:szCs w:val="28"/>
          <w:rtl/>
        </w:rPr>
        <w:footnoteReference w:id="81"/>
      </w:r>
      <w:r w:rsidR="0044535E" w:rsidRPr="00AF47A8">
        <w:rPr>
          <w:rStyle w:val="Char3"/>
          <w:rFonts w:hint="cs"/>
          <w:spacing w:val="-4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lastRenderedPageBreak/>
        <w:t>احمد بن خالد از پدرش نقل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کند که گفت: </w:t>
      </w:r>
      <w:r w:rsidRPr="00AF47A8">
        <w:rPr>
          <w:rStyle w:val="Char3"/>
          <w:rFonts w:hint="cs"/>
          <w:rtl/>
        </w:rPr>
        <w:t>«کم</w:t>
      </w:r>
      <w:r w:rsidR="00AF47A8">
        <w:rPr>
          <w:rStyle w:val="Char3"/>
          <w:rFonts w:hint="eastAsia"/>
          <w:rtl/>
        </w:rPr>
        <w:t>‌</w:t>
      </w:r>
      <w:r w:rsidRPr="00AF47A8">
        <w:rPr>
          <w:rStyle w:val="Char3"/>
          <w:rFonts w:hint="cs"/>
          <w:rtl/>
        </w:rPr>
        <w:t>ترین نفع سکوت، سلامت است، و کم</w:t>
      </w:r>
      <w:r w:rsidR="00AF47A8">
        <w:rPr>
          <w:rStyle w:val="Char3"/>
          <w:rFonts w:hint="eastAsia"/>
          <w:rtl/>
        </w:rPr>
        <w:t>‌</w:t>
      </w:r>
      <w:r w:rsidRPr="00AF47A8">
        <w:rPr>
          <w:rStyle w:val="Char3"/>
          <w:rFonts w:hint="cs"/>
          <w:rtl/>
        </w:rPr>
        <w:t>ترین ضرر سخن گفتن پشیمانی است، و سکوت در چیزی که سودی ندارد از کمال حکمت است».</w:t>
      </w:r>
    </w:p>
    <w:p w:rsidR="00EC5BCF" w:rsidRPr="00FA6580" w:rsidRDefault="00847867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و</w:t>
      </w:r>
      <w:r w:rsidR="00EC5BCF" w:rsidRPr="006B69FD">
        <w:rPr>
          <w:rStyle w:val="Char1"/>
          <w:rtl/>
        </w:rPr>
        <w:t>قال محمد بن عجلان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992B57" w:rsidRPr="006B69FD">
        <w:rPr>
          <w:rStyle w:val="Char1"/>
          <w:rtl/>
        </w:rPr>
        <w:t>:</w:t>
      </w:r>
      <w:r w:rsidR="00EC5BCF" w:rsidRPr="006B69FD">
        <w:rPr>
          <w:rStyle w:val="Char1"/>
          <w:rtl/>
        </w:rPr>
        <w:t xml:space="preserve"> </w:t>
      </w:r>
      <w:r w:rsidR="00EC5BCF" w:rsidRPr="00E90331">
        <w:rPr>
          <w:rStyle w:val="Char3"/>
          <w:rtl/>
        </w:rPr>
        <w:t>«</w:t>
      </w:r>
      <w:r w:rsidR="00EC5BCF" w:rsidRPr="00E90331">
        <w:rPr>
          <w:rStyle w:val="Char1"/>
          <w:rtl/>
        </w:rPr>
        <w:t>إنم</w:t>
      </w:r>
      <w:r w:rsidR="00E90331">
        <w:rPr>
          <w:rStyle w:val="Char1"/>
          <w:rFonts w:hint="cs"/>
          <w:rtl/>
        </w:rPr>
        <w:t>ـ</w:t>
      </w:r>
      <w:r w:rsidR="00EC5BCF" w:rsidRPr="00E90331">
        <w:rPr>
          <w:rStyle w:val="Char1"/>
          <w:rtl/>
        </w:rPr>
        <w:t>ا الكلام أربعة</w:t>
      </w:r>
      <w:r w:rsidR="00992B57" w:rsidRPr="00E90331">
        <w:rPr>
          <w:rStyle w:val="Char1"/>
          <w:rtl/>
        </w:rPr>
        <w:t>:</w:t>
      </w:r>
      <w:r w:rsidR="00EC5BCF" w:rsidRPr="00E90331">
        <w:rPr>
          <w:rStyle w:val="Char1"/>
          <w:rtl/>
        </w:rPr>
        <w:t xml:space="preserve"> أن تذكر الله</w:t>
      </w:r>
      <w:r w:rsidR="00992B57" w:rsidRPr="00E90331">
        <w:rPr>
          <w:rStyle w:val="Char1"/>
          <w:rtl/>
        </w:rPr>
        <w:t>،</w:t>
      </w:r>
      <w:r w:rsidR="00EC5BCF" w:rsidRPr="00E90331">
        <w:rPr>
          <w:rStyle w:val="Char1"/>
          <w:rtl/>
        </w:rPr>
        <w:t xml:space="preserve"> وتقرأ القرآن، وتسأل ‏عن علم فتخبر به، أو تكلم فيم</w:t>
      </w:r>
      <w:r w:rsidR="00E90331">
        <w:rPr>
          <w:rStyle w:val="Char1"/>
          <w:rFonts w:hint="cs"/>
          <w:rtl/>
        </w:rPr>
        <w:t>ـ</w:t>
      </w:r>
      <w:r w:rsidR="00EC5BCF" w:rsidRPr="00E90331">
        <w:rPr>
          <w:rStyle w:val="Char1"/>
          <w:rtl/>
        </w:rPr>
        <w:t>ا يعنيك من أمر دنياك</w:t>
      </w:r>
      <w:r w:rsidR="00EC5BCF" w:rsidRPr="00E90331">
        <w:rPr>
          <w:rStyle w:val="Char3"/>
          <w:rtl/>
        </w:rPr>
        <w:t>»</w:t>
      </w:r>
      <w:r w:rsidR="00786A3B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82"/>
      </w:r>
      <w:r w:rsidR="0044535E" w:rsidRPr="00E90331">
        <w:rPr>
          <w:rStyle w:val="Char3"/>
          <w:rFonts w:hint="cs"/>
          <w:rtl/>
        </w:rPr>
        <w:t>.</w:t>
      </w:r>
    </w:p>
    <w:p w:rsidR="00EC5BCF" w:rsidRDefault="00EC5BCF" w:rsidP="008523E5">
      <w:pPr>
        <w:bidi/>
        <w:ind w:firstLine="284"/>
        <w:jc w:val="both"/>
        <w:rPr>
          <w:rStyle w:val="Char3"/>
          <w:spacing w:val="-4"/>
          <w:rtl/>
        </w:rPr>
      </w:pPr>
      <w:r w:rsidRPr="002F369B">
        <w:rPr>
          <w:rStyle w:val="Char3"/>
          <w:rFonts w:hint="cs"/>
          <w:spacing w:val="-4"/>
          <w:rtl/>
        </w:rPr>
        <w:t>محمد بن عجلان</w:t>
      </w:r>
      <w:r w:rsidR="008523E5" w:rsidRPr="002F369B">
        <w:rPr>
          <w:rStyle w:val="Char3"/>
          <w:rFonts w:cs="CTraditional Arabic" w:hint="cs"/>
          <w:spacing w:val="-4"/>
          <w:rtl/>
        </w:rPr>
        <w:t xml:space="preserve"> /</w:t>
      </w:r>
      <w:r w:rsidRPr="002F369B">
        <w:rPr>
          <w:rStyle w:val="Char3"/>
          <w:rFonts w:hint="cs"/>
          <w:spacing w:val="-4"/>
          <w:rtl/>
        </w:rPr>
        <w:t xml:space="preserve"> فرمودند: «سخن و کلام (مفید) تنها چهار تا هستند: اینکه ذکر خدا کنی، و قرآن قرائت کنی، و از علمی سوال کنی که بتوانی آنرا به دیگران برسانی، و درباره چیزی سخن بگویی که برای دنیایت مفید باشد».</w:t>
      </w:r>
    </w:p>
    <w:p w:rsidR="002F369B" w:rsidRDefault="002F369B" w:rsidP="002F369B">
      <w:pPr>
        <w:bidi/>
        <w:ind w:firstLine="284"/>
        <w:jc w:val="both"/>
        <w:rPr>
          <w:rStyle w:val="Char3"/>
          <w:spacing w:val="-4"/>
          <w:rtl/>
        </w:rPr>
      </w:pPr>
    </w:p>
    <w:p w:rsidR="002F369B" w:rsidRDefault="002F369B" w:rsidP="002F369B">
      <w:pPr>
        <w:bidi/>
        <w:ind w:firstLine="284"/>
        <w:jc w:val="both"/>
        <w:rPr>
          <w:rStyle w:val="Char3"/>
          <w:spacing w:val="-4"/>
          <w:rtl/>
        </w:rPr>
      </w:pPr>
    </w:p>
    <w:p w:rsidR="002F369B" w:rsidRPr="002F369B" w:rsidRDefault="002F369B" w:rsidP="002F369B">
      <w:pPr>
        <w:bidi/>
        <w:ind w:firstLine="284"/>
        <w:jc w:val="both"/>
        <w:rPr>
          <w:rStyle w:val="Char3"/>
          <w:spacing w:val="-4"/>
          <w:rtl/>
        </w:rPr>
      </w:pPr>
    </w:p>
    <w:p w:rsidR="00EC5BCF" w:rsidRPr="00EC5BCF" w:rsidRDefault="00EC5BCF" w:rsidP="00B4511B">
      <w:pPr>
        <w:pStyle w:val="a0"/>
        <w:rPr>
          <w:rtl/>
        </w:rPr>
      </w:pPr>
      <w:bookmarkStart w:id="67" w:name="_Toc434337729"/>
      <w:r w:rsidRPr="00EC5BCF">
        <w:rPr>
          <w:rFonts w:hint="cs"/>
          <w:rtl/>
        </w:rPr>
        <w:t>یکی از نشانه</w:t>
      </w:r>
      <w:r w:rsidR="00B3263F">
        <w:rPr>
          <w:rFonts w:hint="cs"/>
          <w:rtl/>
        </w:rPr>
        <w:t xml:space="preserve">‌های </w:t>
      </w:r>
      <w:r w:rsidRPr="00EC5BCF">
        <w:rPr>
          <w:rFonts w:hint="cs"/>
          <w:rtl/>
        </w:rPr>
        <w:t>تشخیص منافق از مؤمن</w:t>
      </w:r>
      <w:r w:rsidR="00992B57">
        <w:rPr>
          <w:rFonts w:hint="cs"/>
          <w:rtl/>
        </w:rPr>
        <w:t>:</w:t>
      </w:r>
      <w:bookmarkEnd w:id="67"/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 xml:space="preserve">قال الأوزاعي: </w:t>
      </w:r>
      <w:r w:rsidR="00CB76D3" w:rsidRPr="00E90331">
        <w:rPr>
          <w:rStyle w:val="Char3"/>
          <w:rtl/>
        </w:rPr>
        <w:t>«</w:t>
      </w:r>
      <w:r w:rsidRPr="00E90331">
        <w:rPr>
          <w:rStyle w:val="Char1"/>
          <w:rtl/>
        </w:rPr>
        <w:t>إن ال</w:t>
      </w:r>
      <w:r w:rsidR="00E90331">
        <w:rPr>
          <w:rStyle w:val="Char1"/>
          <w:rFonts w:hint="cs"/>
          <w:rtl/>
        </w:rPr>
        <w:t>ـ</w:t>
      </w:r>
      <w:r w:rsidRPr="00E90331">
        <w:rPr>
          <w:rStyle w:val="Char1"/>
          <w:rtl/>
        </w:rPr>
        <w:t>مؤمن يقول قليلاً ويعمل كثيراً، وإن ال</w:t>
      </w:r>
      <w:r w:rsidR="00E90331">
        <w:rPr>
          <w:rStyle w:val="Char1"/>
          <w:rFonts w:hint="cs"/>
          <w:rtl/>
        </w:rPr>
        <w:t>ـ</w:t>
      </w:r>
      <w:r w:rsidRPr="00E90331">
        <w:rPr>
          <w:rStyle w:val="Char1"/>
          <w:rtl/>
        </w:rPr>
        <w:t>منافق يقول كثيراً ويعمل قليلاً</w:t>
      </w:r>
      <w:r w:rsidR="00CB76D3" w:rsidRPr="00E90331">
        <w:rPr>
          <w:rStyle w:val="Char3"/>
          <w:rtl/>
        </w:rPr>
        <w:t>»</w:t>
      </w:r>
      <w:r w:rsidR="001D301F" w:rsidRPr="00661DCD">
        <w:rPr>
          <w:sz w:val="28"/>
          <w:szCs w:val="28"/>
          <w:vertAlign w:val="superscript"/>
          <w:rtl/>
        </w:rPr>
        <w:footnoteReference w:id="83"/>
      </w:r>
      <w:r w:rsidR="0044535E" w:rsidRPr="00E90331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</w:rPr>
      </w:pPr>
      <w:r w:rsidRPr="0098459C">
        <w:rPr>
          <w:rStyle w:val="Char3"/>
          <w:rFonts w:hint="cs"/>
          <w:rtl/>
        </w:rPr>
        <w:t xml:space="preserve">امام اوزاعی فرمود: </w:t>
      </w:r>
      <w:r w:rsidRPr="00E90331">
        <w:rPr>
          <w:rStyle w:val="Char3"/>
          <w:rFonts w:hint="cs"/>
          <w:rtl/>
        </w:rPr>
        <w:t>«براستی که مؤمن کم</w:t>
      </w:r>
      <w:r w:rsidR="00992B57" w:rsidRPr="00E90331">
        <w:rPr>
          <w:rStyle w:val="Char3"/>
          <w:rFonts w:hint="cs"/>
          <w:rtl/>
        </w:rPr>
        <w:t xml:space="preserve"> می‌</w:t>
      </w:r>
      <w:r w:rsidRPr="00E90331">
        <w:rPr>
          <w:rStyle w:val="Char3"/>
          <w:rFonts w:hint="cs"/>
          <w:rtl/>
        </w:rPr>
        <w:t>گوید و زیاد عمل</w:t>
      </w:r>
      <w:r w:rsidR="00992B57" w:rsidRPr="00E90331">
        <w:rPr>
          <w:rStyle w:val="Char3"/>
          <w:rFonts w:hint="cs"/>
          <w:rtl/>
        </w:rPr>
        <w:t xml:space="preserve"> می‌</w:t>
      </w:r>
      <w:r w:rsidRPr="00E90331">
        <w:rPr>
          <w:rStyle w:val="Char3"/>
          <w:rFonts w:hint="cs"/>
          <w:rtl/>
        </w:rPr>
        <w:t>کند، ولی منافق زیاد</w:t>
      </w:r>
      <w:r w:rsidR="00992B57" w:rsidRPr="00E90331">
        <w:rPr>
          <w:rStyle w:val="Char3"/>
          <w:rFonts w:hint="cs"/>
          <w:rtl/>
        </w:rPr>
        <w:t xml:space="preserve"> می‌</w:t>
      </w:r>
      <w:r w:rsidRPr="00E90331">
        <w:rPr>
          <w:rStyle w:val="Char3"/>
          <w:rFonts w:hint="cs"/>
          <w:rtl/>
        </w:rPr>
        <w:t>گوید و کم عمل</w:t>
      </w:r>
      <w:r w:rsidR="00992B57" w:rsidRPr="00E90331">
        <w:rPr>
          <w:rStyle w:val="Char3"/>
          <w:rFonts w:hint="cs"/>
          <w:rtl/>
        </w:rPr>
        <w:t xml:space="preserve"> می‌</w:t>
      </w:r>
      <w:r w:rsidRPr="00E90331">
        <w:rPr>
          <w:rStyle w:val="Char3"/>
          <w:rFonts w:hint="cs"/>
          <w:rtl/>
        </w:rPr>
        <w:t>کند».</w:t>
      </w:r>
      <w:r w:rsidR="00CB76D3" w:rsidRPr="0098459C">
        <w:rPr>
          <w:rStyle w:val="Char3"/>
          <w:rFonts w:hint="cs"/>
          <w:rtl/>
        </w:rPr>
        <w:t xml:space="preserve"> </w:t>
      </w:r>
    </w:p>
    <w:p w:rsidR="000E2D42" w:rsidRDefault="000E2D42" w:rsidP="00B4511B">
      <w:pPr>
        <w:pStyle w:val="a0"/>
        <w:rPr>
          <w:rtl/>
        </w:rPr>
      </w:pPr>
      <w:bookmarkStart w:id="68" w:name="_Toc434337730"/>
      <w:r>
        <w:rPr>
          <w:rFonts w:hint="cs"/>
          <w:rtl/>
        </w:rPr>
        <w:t>حفظ زبان</w:t>
      </w:r>
      <w:r w:rsidR="00992B57">
        <w:rPr>
          <w:rFonts w:hint="cs"/>
          <w:rtl/>
        </w:rPr>
        <w:t>:</w:t>
      </w:r>
      <w:bookmarkEnd w:id="68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بعضی از جوارح انسان نقش زیادی در کسب خیر و شر دارند؛ از جمله این اعضاء عورت و چشم و زبان هستند</w:t>
      </w:r>
      <w:r w:rsidR="00E16614" w:rsidRPr="0098459C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کنترل هر یک از این اعضاء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تواند </w:t>
      </w:r>
      <w:r w:rsidRPr="0098459C">
        <w:rPr>
          <w:rStyle w:val="Char3"/>
          <w:rFonts w:hint="cs"/>
          <w:rtl/>
        </w:rPr>
        <w:lastRenderedPageBreak/>
        <w:t>تا حد زیادی ما را از افتادن در گناهان کوچک و بزرگ در امان بدارد، خصوصا زبان که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تواند گناهان زیادی از جمله غیبت، فحاشی، سخن چینی، دروغ، بهتان و یا جاری کردن سخنان شرک و کفر آمیز را مرتکب شود. اینجاست که کنترل زبان نقش زیادی در کاستن بار گناهان ایفاء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کند، از اینرو خداوند متعال و پیامبر</w:t>
      </w:r>
      <w:r w:rsidR="00E16614" w:rsidRPr="0098459C">
        <w:rPr>
          <w:rStyle w:val="Char3"/>
          <w:rFonts w:hint="cs"/>
          <w:rtl/>
        </w:rPr>
        <w:t>ش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ج</w:t>
      </w:r>
      <w:r w:rsidRPr="0098459C">
        <w:rPr>
          <w:rStyle w:val="Char3"/>
          <w:rFonts w:hint="cs"/>
          <w:rtl/>
        </w:rPr>
        <w:t xml:space="preserve"> ما را بر کنترل زبان سفارش نموده</w:t>
      </w:r>
      <w:r w:rsidR="00B3263F">
        <w:rPr>
          <w:rStyle w:val="Char3"/>
          <w:rFonts w:hint="cs"/>
          <w:rtl/>
        </w:rPr>
        <w:t>‌اند،</w:t>
      </w:r>
      <w:r w:rsidRPr="0098459C">
        <w:rPr>
          <w:rStyle w:val="Char3"/>
          <w:rFonts w:hint="cs"/>
          <w:rtl/>
        </w:rPr>
        <w:t xml:space="preserve"> و سلف صالح ما نیز همواره بر حفظ زبان تاکید زیادی داشتند:</w:t>
      </w:r>
    </w:p>
    <w:p w:rsidR="00EC5BCF" w:rsidRDefault="00EC5BCF" w:rsidP="002F369B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 xml:space="preserve">عن قيس قال: </w:t>
      </w:r>
      <w:r w:rsidRPr="00E90331">
        <w:rPr>
          <w:rStyle w:val="Char3"/>
          <w:rtl/>
        </w:rPr>
        <w:t>«</w:t>
      </w:r>
      <w:r w:rsidRPr="006B69FD">
        <w:rPr>
          <w:rStyle w:val="Char1"/>
          <w:rtl/>
        </w:rPr>
        <w:t>رأيت أبا بكر أخذا بطرف لسانه ويقول هذا الذي أوردني ال</w:t>
      </w:r>
      <w:r w:rsidR="00E90331">
        <w:rPr>
          <w:rStyle w:val="Char1"/>
          <w:rFonts w:hint="cs"/>
          <w:rtl/>
        </w:rPr>
        <w:t>ـ</w:t>
      </w:r>
      <w:r w:rsidRPr="006B69FD">
        <w:rPr>
          <w:rStyle w:val="Char1"/>
          <w:rtl/>
        </w:rPr>
        <w:t>موارد</w:t>
      </w:r>
      <w:r w:rsidRPr="00E90331">
        <w:rPr>
          <w:rStyle w:val="Char3"/>
          <w:rtl/>
        </w:rPr>
        <w:t>»</w:t>
      </w:r>
      <w:r w:rsidR="001D301F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84"/>
      </w:r>
      <w:r w:rsidR="0044535E" w:rsidRPr="00E90331">
        <w:rPr>
          <w:rStyle w:val="Char3"/>
          <w:rFonts w:hint="cs"/>
          <w:rtl/>
        </w:rPr>
        <w:t>.</w:t>
      </w:r>
      <w:r w:rsidR="002F369B">
        <w:rPr>
          <w:rStyle w:val="Char3"/>
          <w:rFonts w:hint="cs"/>
          <w:rtl/>
        </w:rPr>
        <w:t xml:space="preserve"> </w:t>
      </w:r>
      <w:r w:rsidRPr="0098459C">
        <w:rPr>
          <w:rStyle w:val="Char3"/>
          <w:rtl/>
        </w:rPr>
        <w:t>ق</w:t>
      </w:r>
      <w:r w:rsidR="00952A80">
        <w:rPr>
          <w:rStyle w:val="Char3"/>
          <w:rtl/>
        </w:rPr>
        <w:t>ی</w:t>
      </w:r>
      <w:r w:rsidRPr="0098459C">
        <w:rPr>
          <w:rStyle w:val="Char3"/>
          <w:rtl/>
        </w:rPr>
        <w:t>س م</w:t>
      </w:r>
      <w:r w:rsidR="00952A80">
        <w:rPr>
          <w:rStyle w:val="Char3"/>
          <w:rtl/>
        </w:rPr>
        <w:t>ی</w:t>
      </w:r>
      <w:r w:rsidRPr="0098459C">
        <w:rPr>
          <w:rStyle w:val="Char3"/>
          <w:rtl/>
        </w:rPr>
        <w:t>‌گو</w:t>
      </w:r>
      <w:r w:rsidR="00952A80">
        <w:rPr>
          <w:rStyle w:val="Char3"/>
          <w:rtl/>
        </w:rPr>
        <w:t>ی</w:t>
      </w:r>
      <w:r w:rsidRPr="0098459C">
        <w:rPr>
          <w:rStyle w:val="Char3"/>
          <w:rtl/>
        </w:rPr>
        <w:t>د: «ابوب</w:t>
      </w:r>
      <w:r w:rsidR="00952A80">
        <w:rPr>
          <w:rStyle w:val="Char3"/>
          <w:rtl/>
        </w:rPr>
        <w:t>ک</w:t>
      </w:r>
      <w:r w:rsidRPr="0098459C">
        <w:rPr>
          <w:rStyle w:val="Char3"/>
          <w:rtl/>
        </w:rPr>
        <w:t>ر را در حال</w:t>
      </w:r>
      <w:r w:rsidR="00952A80">
        <w:rPr>
          <w:rStyle w:val="Char3"/>
          <w:rtl/>
        </w:rPr>
        <w:t>ی</w:t>
      </w:r>
      <w:r w:rsidRPr="0098459C">
        <w:rPr>
          <w:rStyle w:val="Char3"/>
          <w:rtl/>
        </w:rPr>
        <w:t xml:space="preserve"> د</w:t>
      </w:r>
      <w:r w:rsidR="00952A80">
        <w:rPr>
          <w:rStyle w:val="Char3"/>
          <w:rtl/>
        </w:rPr>
        <w:t>ی</w:t>
      </w:r>
      <w:r w:rsidRPr="0098459C">
        <w:rPr>
          <w:rStyle w:val="Char3"/>
          <w:rtl/>
        </w:rPr>
        <w:t xml:space="preserve">دم </w:t>
      </w:r>
      <w:r w:rsidR="00952A80">
        <w:rPr>
          <w:rStyle w:val="Char3"/>
          <w:rtl/>
        </w:rPr>
        <w:t>ک</w:t>
      </w:r>
      <w:r w:rsidRPr="0098459C">
        <w:rPr>
          <w:rStyle w:val="Char3"/>
          <w:rtl/>
        </w:rPr>
        <w:t xml:space="preserve">ه </w:t>
      </w:r>
      <w:r w:rsidR="00952A80">
        <w:rPr>
          <w:rStyle w:val="Char3"/>
          <w:rtl/>
        </w:rPr>
        <w:t>ک</w:t>
      </w:r>
      <w:r w:rsidRPr="0098459C">
        <w:rPr>
          <w:rStyle w:val="Char3"/>
          <w:rtl/>
        </w:rPr>
        <w:t>ناره‌</w:t>
      </w:r>
      <w:r w:rsidR="00952A80">
        <w:rPr>
          <w:rStyle w:val="Char3"/>
          <w:rtl/>
        </w:rPr>
        <w:t>ی</w:t>
      </w:r>
      <w:r w:rsidRPr="0098459C">
        <w:rPr>
          <w:rStyle w:val="Char3"/>
          <w:rtl/>
        </w:rPr>
        <w:t xml:space="preserve"> زبانش را گرفته بود و م</w:t>
      </w:r>
      <w:r w:rsidR="00952A80">
        <w:rPr>
          <w:rStyle w:val="Char3"/>
          <w:rtl/>
        </w:rPr>
        <w:t>ی</w:t>
      </w:r>
      <w:r w:rsidRPr="0098459C">
        <w:rPr>
          <w:rStyle w:val="Char3"/>
          <w:rtl/>
        </w:rPr>
        <w:t>‌گفت: ا</w:t>
      </w:r>
      <w:r w:rsidR="00952A80">
        <w:rPr>
          <w:rStyle w:val="Char3"/>
          <w:rtl/>
        </w:rPr>
        <w:t>ی</w:t>
      </w:r>
      <w:r w:rsidRPr="0098459C">
        <w:rPr>
          <w:rStyle w:val="Char3"/>
          <w:rtl/>
        </w:rPr>
        <w:t>ن، همان چ</w:t>
      </w:r>
      <w:r w:rsidR="00952A80">
        <w:rPr>
          <w:rStyle w:val="Char3"/>
          <w:rtl/>
        </w:rPr>
        <w:t>ی</w:t>
      </w:r>
      <w:r w:rsidRPr="0098459C">
        <w:rPr>
          <w:rStyle w:val="Char3"/>
          <w:rtl/>
        </w:rPr>
        <w:t>ز</w:t>
      </w:r>
      <w:r w:rsidR="00952A80">
        <w:rPr>
          <w:rStyle w:val="Char3"/>
          <w:rtl/>
        </w:rPr>
        <w:t>ی</w:t>
      </w:r>
      <w:r w:rsidRPr="0098459C">
        <w:rPr>
          <w:rStyle w:val="Char3"/>
          <w:rtl/>
        </w:rPr>
        <w:t xml:space="preserve"> است </w:t>
      </w:r>
      <w:r w:rsidR="00952A80">
        <w:rPr>
          <w:rStyle w:val="Char3"/>
          <w:rtl/>
        </w:rPr>
        <w:t>ک</w:t>
      </w:r>
      <w:r w:rsidRPr="0098459C">
        <w:rPr>
          <w:rStyle w:val="Char3"/>
          <w:rtl/>
        </w:rPr>
        <w:t>ه مرا به گناه و عذاب گرفتار م</w:t>
      </w:r>
      <w:r w:rsidR="00952A80">
        <w:rPr>
          <w:rStyle w:val="Char3"/>
          <w:rtl/>
        </w:rPr>
        <w:t>ی</w:t>
      </w:r>
      <w:r w:rsidRPr="0098459C">
        <w:rPr>
          <w:rStyle w:val="Char3"/>
          <w:rtl/>
        </w:rPr>
        <w:t>‌سازد»</w:t>
      </w:r>
      <w:r w:rsidRPr="0098459C">
        <w:rPr>
          <w:rStyle w:val="Char3"/>
          <w:rFonts w:hint="cs"/>
          <w:rtl/>
        </w:rPr>
        <w:t xml:space="preserve">. </w:t>
      </w:r>
    </w:p>
    <w:p w:rsidR="002F369B" w:rsidRDefault="002F369B" w:rsidP="002F369B">
      <w:pPr>
        <w:bidi/>
        <w:ind w:firstLine="284"/>
        <w:jc w:val="both"/>
        <w:rPr>
          <w:rStyle w:val="Char3"/>
          <w:rtl/>
        </w:rPr>
      </w:pPr>
    </w:p>
    <w:p w:rsidR="002F369B" w:rsidRPr="0098459C" w:rsidRDefault="002F369B" w:rsidP="002F369B">
      <w:pPr>
        <w:bidi/>
        <w:ind w:firstLine="284"/>
        <w:jc w:val="both"/>
        <w:rPr>
          <w:rStyle w:val="Char3"/>
          <w:rtl/>
        </w:rPr>
      </w:pPr>
    </w:p>
    <w:p w:rsidR="00EC5BCF" w:rsidRPr="00EC5BCF" w:rsidRDefault="00EC5BCF" w:rsidP="00B4511B">
      <w:pPr>
        <w:pStyle w:val="a0"/>
        <w:rPr>
          <w:rtl/>
        </w:rPr>
      </w:pPr>
      <w:bookmarkStart w:id="69" w:name="_Toc434337731"/>
      <w:r w:rsidRPr="00EC5BCF">
        <w:rPr>
          <w:rtl/>
        </w:rPr>
        <w:t>علام</w:t>
      </w:r>
      <w:r w:rsidRPr="00EC5BCF">
        <w:rPr>
          <w:rFonts w:hint="cs"/>
          <w:rtl/>
        </w:rPr>
        <w:t>ت</w:t>
      </w:r>
      <w:r w:rsidRPr="00EC5BCF">
        <w:rPr>
          <w:rtl/>
        </w:rPr>
        <w:t xml:space="preserve"> سعاد</w:t>
      </w:r>
      <w:r w:rsidRPr="00EC5BCF">
        <w:rPr>
          <w:rFonts w:hint="cs"/>
          <w:rtl/>
        </w:rPr>
        <w:t>ت</w:t>
      </w:r>
      <w:r w:rsidRPr="00EC5BCF">
        <w:rPr>
          <w:rtl/>
        </w:rPr>
        <w:t xml:space="preserve"> وعلام</w:t>
      </w:r>
      <w:r w:rsidRPr="00EC5BCF">
        <w:rPr>
          <w:rFonts w:hint="cs"/>
          <w:rtl/>
        </w:rPr>
        <w:t>ت</w:t>
      </w:r>
      <w:r w:rsidRPr="00EC5BCF">
        <w:rPr>
          <w:rtl/>
        </w:rPr>
        <w:t xml:space="preserve"> شقاو</w:t>
      </w:r>
      <w:r w:rsidRPr="00EC5BCF">
        <w:rPr>
          <w:rFonts w:hint="cs"/>
          <w:rtl/>
        </w:rPr>
        <w:t>ت</w:t>
      </w:r>
      <w:r w:rsidR="00992B57">
        <w:rPr>
          <w:rFonts w:hint="cs"/>
          <w:rtl/>
        </w:rPr>
        <w:t>:</w:t>
      </w:r>
      <w:bookmarkEnd w:id="69"/>
    </w:p>
    <w:p w:rsidR="00EC5BCF" w:rsidRPr="00FA6580" w:rsidRDefault="00EC5BCF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قال ابن القيم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6B69FD">
        <w:rPr>
          <w:rStyle w:val="Char1"/>
          <w:rtl/>
        </w:rPr>
        <w:t xml:space="preserve">: </w:t>
      </w:r>
      <w:r w:rsidRPr="00E90331">
        <w:rPr>
          <w:rStyle w:val="Char3"/>
          <w:rtl/>
        </w:rPr>
        <w:t>«</w:t>
      </w:r>
      <w:r w:rsidRPr="00E90331">
        <w:rPr>
          <w:rStyle w:val="Char1"/>
          <w:rtl/>
        </w:rPr>
        <w:t>طوبى ل</w:t>
      </w:r>
      <w:r w:rsidR="00E90331">
        <w:rPr>
          <w:rStyle w:val="Char1"/>
          <w:rFonts w:hint="cs"/>
          <w:rtl/>
        </w:rPr>
        <w:t>ـ</w:t>
      </w:r>
      <w:r w:rsidRPr="00E90331">
        <w:rPr>
          <w:rStyle w:val="Char1"/>
          <w:rtl/>
        </w:rPr>
        <w:t>من شغله عيبه عن عيوب الناس وويل ل</w:t>
      </w:r>
      <w:r w:rsidR="00E90331">
        <w:rPr>
          <w:rStyle w:val="Char1"/>
          <w:rFonts w:hint="cs"/>
          <w:rtl/>
        </w:rPr>
        <w:t>ـ</w:t>
      </w:r>
      <w:r w:rsidRPr="00E90331">
        <w:rPr>
          <w:rStyle w:val="Char1"/>
          <w:rtl/>
        </w:rPr>
        <w:t>من نسي عيبه وتفرغ لعيوب الناس، فالأول علامة السعادة والثاني علامة الشقاوة</w:t>
      </w:r>
      <w:r w:rsidRPr="00E90331">
        <w:rPr>
          <w:rStyle w:val="Char3"/>
          <w:rtl/>
        </w:rPr>
        <w:t>»</w:t>
      </w:r>
      <w:r w:rsidR="001D301F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85"/>
      </w:r>
      <w:r w:rsidR="0044535E" w:rsidRPr="00E90331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tl/>
        </w:rPr>
        <w:t>امام ابن ق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م</w:t>
      </w:r>
      <w:r w:rsidR="008523E5" w:rsidRPr="008523E5">
        <w:rPr>
          <w:rStyle w:val="Char3"/>
          <w:rFonts w:cs="CTraditional Arabic"/>
          <w:rtl/>
        </w:rPr>
        <w:t xml:space="preserve"> /</w:t>
      </w:r>
      <w:r w:rsidRPr="0098459C">
        <w:rPr>
          <w:rStyle w:val="Char3"/>
          <w:rtl/>
        </w:rPr>
        <w:t xml:space="preserve"> فرمود</w:t>
      </w:r>
      <w:r w:rsidRPr="00E90331">
        <w:rPr>
          <w:rStyle w:val="Char3"/>
          <w:rtl/>
        </w:rPr>
        <w:t>: ‏</w:t>
      </w:r>
      <w:r w:rsidRPr="00E90331">
        <w:rPr>
          <w:rStyle w:val="Char3"/>
          <w:rFonts w:hint="cs"/>
          <w:rtl/>
        </w:rPr>
        <w:t>«خوشا بحال کسی که پرداختن به عیبش وی را از عیوب مردم غافل کرده، و وای بر آنکسی که عیب خود را فراموش کرده و به عیوب مردم پرداخته، اولی نشانه سعادت است و دومی نشانه شقاوت».</w:t>
      </w:r>
    </w:p>
    <w:p w:rsidR="000E2D42" w:rsidRDefault="000E2D42" w:rsidP="00B4511B">
      <w:pPr>
        <w:pStyle w:val="a0"/>
        <w:rPr>
          <w:rtl/>
        </w:rPr>
      </w:pPr>
      <w:bookmarkStart w:id="70" w:name="_Toc434337732"/>
      <w:r>
        <w:rPr>
          <w:rFonts w:hint="cs"/>
          <w:rtl/>
        </w:rPr>
        <w:lastRenderedPageBreak/>
        <w:t>زیاد خندیدن</w:t>
      </w:r>
      <w:r w:rsidR="00992B57">
        <w:rPr>
          <w:rFonts w:hint="cs"/>
          <w:rtl/>
        </w:rPr>
        <w:t>:</w:t>
      </w:r>
      <w:bookmarkEnd w:id="70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زیاد خندیدن موجب خواهد شد که سختی عذاب جهنم را از یاد ببریم، و هرگاه سختی عذاب جهنم را از یاد بردیم از انجام گناه هراسی نخواهیم داشت و از انجام عمل صالح غافل خواهیم گشت. 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 xml:space="preserve">قال الحسن: </w:t>
      </w:r>
      <w:r w:rsidRPr="00E90331">
        <w:rPr>
          <w:rStyle w:val="Char3"/>
          <w:rtl/>
        </w:rPr>
        <w:t>«</w:t>
      </w:r>
      <w:r w:rsidRPr="006B69FD">
        <w:rPr>
          <w:rStyle w:val="Char1"/>
          <w:rtl/>
        </w:rPr>
        <w:t>ضحك ال</w:t>
      </w:r>
      <w:r w:rsidR="00E90331">
        <w:rPr>
          <w:rStyle w:val="Char1"/>
          <w:rFonts w:hint="cs"/>
          <w:rtl/>
        </w:rPr>
        <w:t>ـ</w:t>
      </w:r>
      <w:r w:rsidRPr="006B69FD">
        <w:rPr>
          <w:rStyle w:val="Char1"/>
          <w:rtl/>
        </w:rPr>
        <w:t>مؤمن غفلة من قلبه</w:t>
      </w:r>
      <w:r w:rsidRPr="00E90331">
        <w:rPr>
          <w:rStyle w:val="Char3"/>
          <w:rtl/>
        </w:rPr>
        <w:t>»</w:t>
      </w:r>
      <w:r w:rsidRPr="006B69FD">
        <w:rPr>
          <w:rStyle w:val="Char1"/>
          <w:rtl/>
        </w:rPr>
        <w:t xml:space="preserve">. وقال: </w:t>
      </w:r>
      <w:r w:rsidRPr="00E90331">
        <w:rPr>
          <w:rStyle w:val="Char3"/>
          <w:rtl/>
        </w:rPr>
        <w:t>«</w:t>
      </w:r>
      <w:r w:rsidRPr="006B69FD">
        <w:rPr>
          <w:rStyle w:val="Char1"/>
          <w:rtl/>
        </w:rPr>
        <w:t>كثرة الضحك ت</w:t>
      </w:r>
      <w:r w:rsidR="00E90331">
        <w:rPr>
          <w:rStyle w:val="Char1"/>
          <w:rFonts w:hint="cs"/>
          <w:rtl/>
        </w:rPr>
        <w:t>ـ</w:t>
      </w:r>
      <w:r w:rsidRPr="006B69FD">
        <w:rPr>
          <w:rStyle w:val="Char1"/>
          <w:rtl/>
        </w:rPr>
        <w:t>ميت القلب</w:t>
      </w:r>
      <w:r w:rsidRPr="00E90331">
        <w:rPr>
          <w:rStyle w:val="Char3"/>
          <w:rtl/>
        </w:rPr>
        <w:t>»</w:t>
      </w:r>
      <w:r w:rsidR="00F04032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86"/>
      </w:r>
      <w:r w:rsidR="0044535E">
        <w:rPr>
          <w:rStyle w:val="Char1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امام حسن بصری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فرمودند: «خنده</w:t>
      </w:r>
      <w:r w:rsidR="00AF47A8">
        <w:rPr>
          <w:rStyle w:val="Char3"/>
          <w:rFonts w:hint="cs"/>
          <w:rtl/>
        </w:rPr>
        <w:t xml:space="preserve">‌ی </w:t>
      </w:r>
      <w:r w:rsidRPr="0098459C">
        <w:rPr>
          <w:rStyle w:val="Char3"/>
          <w:rFonts w:hint="cs"/>
          <w:rtl/>
        </w:rPr>
        <w:t xml:space="preserve">(زیاد) مؤمن غفلتی از قلبش است».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و فرمود: «خنده</w:t>
      </w:r>
      <w:r w:rsidR="00AF47A8">
        <w:rPr>
          <w:rStyle w:val="Char3"/>
          <w:rFonts w:hint="cs"/>
          <w:rtl/>
        </w:rPr>
        <w:t xml:space="preserve">‌ی </w:t>
      </w:r>
      <w:r w:rsidRPr="0098459C">
        <w:rPr>
          <w:rStyle w:val="Char3"/>
          <w:rFonts w:hint="cs"/>
          <w:rtl/>
        </w:rPr>
        <w:t>زیاد قلب را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میراند».</w:t>
      </w:r>
      <w:r w:rsidRPr="0098459C">
        <w:rPr>
          <w:rStyle w:val="Char3"/>
          <w:rtl/>
        </w:rPr>
        <w:t xml:space="preserve"> </w:t>
      </w:r>
    </w:p>
    <w:p w:rsidR="00EC5BCF" w:rsidRPr="00EC5BCF" w:rsidRDefault="00EC5BCF" w:rsidP="00B4511B">
      <w:pPr>
        <w:pStyle w:val="a0"/>
        <w:rPr>
          <w:rtl/>
        </w:rPr>
      </w:pPr>
      <w:bookmarkStart w:id="71" w:name="_Toc434337733"/>
      <w:r w:rsidRPr="00EC5BCF">
        <w:rPr>
          <w:rFonts w:hint="cs"/>
          <w:rtl/>
        </w:rPr>
        <w:t>خصلت</w:t>
      </w:r>
      <w:r w:rsidR="00E90331">
        <w:rPr>
          <w:rFonts w:hint="eastAsia"/>
          <w:rtl/>
        </w:rPr>
        <w:t>‌</w:t>
      </w:r>
      <w:r w:rsidRPr="00EC5BCF">
        <w:rPr>
          <w:rFonts w:hint="cs"/>
          <w:rtl/>
        </w:rPr>
        <w:t>هایی که به سود انسان هستند، و خصلت</w:t>
      </w:r>
      <w:r w:rsidR="00E90331">
        <w:rPr>
          <w:rFonts w:hint="eastAsia"/>
          <w:rtl/>
        </w:rPr>
        <w:t>‌</w:t>
      </w:r>
      <w:r w:rsidRPr="00EC5BCF">
        <w:rPr>
          <w:rFonts w:hint="cs"/>
          <w:rtl/>
        </w:rPr>
        <w:t xml:space="preserve">هایی که </w:t>
      </w:r>
      <w:r w:rsidR="00E90331">
        <w:rPr>
          <w:rFonts w:hint="cs"/>
          <w:rtl/>
        </w:rPr>
        <w:t>به ضرر وی</w:t>
      </w:r>
      <w:r w:rsidR="00E90331">
        <w:rPr>
          <w:rFonts w:hint="eastAsia"/>
          <w:rtl/>
        </w:rPr>
        <w:t>‌</w:t>
      </w:r>
      <w:r w:rsidRPr="00EC5BCF">
        <w:rPr>
          <w:rFonts w:hint="cs"/>
          <w:rtl/>
        </w:rPr>
        <w:t>اند</w:t>
      </w:r>
      <w:bookmarkEnd w:id="71"/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 xml:space="preserve">عن العلاء بن الحارث، عن مكحول، قال: </w:t>
      </w:r>
      <w:r w:rsidRPr="00E90331">
        <w:rPr>
          <w:rStyle w:val="Char3"/>
          <w:rtl/>
        </w:rPr>
        <w:t>«</w:t>
      </w:r>
      <w:r w:rsidRPr="006B69FD">
        <w:rPr>
          <w:rStyle w:val="Char1"/>
          <w:rtl/>
        </w:rPr>
        <w:t>أربع من كن فيه كن له، وثلاث من كن فيه كن عليه. فأما الأربع اللاتي له، فالشكر، والإيم</w:t>
      </w:r>
      <w:r w:rsidR="00E90331">
        <w:rPr>
          <w:rStyle w:val="Char1"/>
          <w:rFonts w:hint="cs"/>
          <w:rtl/>
        </w:rPr>
        <w:t>ـ</w:t>
      </w:r>
      <w:r w:rsidRPr="006B69FD">
        <w:rPr>
          <w:rStyle w:val="Char1"/>
          <w:rtl/>
        </w:rPr>
        <w:t xml:space="preserve">ان والدعاء، والاستغفار، قال الله تعالى: </w:t>
      </w:r>
      <w:r w:rsidR="00AC40B5" w:rsidRPr="00AC40B5">
        <w:rPr>
          <w:rStyle w:val="Char7"/>
          <w:rtl/>
        </w:rPr>
        <w:t>﴿</w:t>
      </w:r>
      <w:r w:rsidR="00AC40B5" w:rsidRPr="00E90331">
        <w:rPr>
          <w:rStyle w:val="Chara"/>
          <w:rtl/>
        </w:rPr>
        <w:t>مَا يَفْعَلُ اللَّهُ بِعَذَابِكُمْ إِنْ شَكَرْتُمْ وَآمَنْتُمْ</w:t>
      </w:r>
      <w:r w:rsidR="00AC40B5" w:rsidRPr="00E90331">
        <w:rPr>
          <w:rStyle w:val="Char7"/>
          <w:rtl/>
        </w:rPr>
        <w:t>﴾</w:t>
      </w:r>
      <w:r w:rsidR="00AC40B5">
        <w:rPr>
          <w:rStyle w:val="Char1"/>
          <w:rFonts w:ascii="Tahoma" w:hAnsi="Tahoma" w:cs="IRNazli"/>
          <w:szCs w:val="24"/>
          <w:rtl/>
        </w:rPr>
        <w:t xml:space="preserve"> </w:t>
      </w:r>
      <w:r w:rsidR="00AC40B5" w:rsidRPr="00AC40B5">
        <w:rPr>
          <w:rStyle w:val="Char5"/>
          <w:rtl/>
        </w:rPr>
        <w:t>[النساء: 147]</w:t>
      </w:r>
      <w:r w:rsidR="00AC40B5" w:rsidRPr="00AC40B5">
        <w:rPr>
          <w:rStyle w:val="Char5"/>
          <w:rFonts w:hint="cs"/>
          <w:rtl/>
        </w:rPr>
        <w:t>.</w:t>
      </w:r>
      <w:r w:rsidR="00AC40B5">
        <w:rPr>
          <w:rStyle w:val="Char1"/>
          <w:rFonts w:ascii="Tahoma" w:hAnsi="Tahoma" w:cs="IRNazli" w:hint="cs"/>
          <w:szCs w:val="24"/>
          <w:rtl/>
        </w:rPr>
        <w:t xml:space="preserve"> </w:t>
      </w:r>
      <w:r w:rsidRPr="006B69FD">
        <w:rPr>
          <w:rStyle w:val="Char1"/>
          <w:rtl/>
        </w:rPr>
        <w:t xml:space="preserve">وقال: </w:t>
      </w:r>
      <w:r w:rsidR="00F6279D" w:rsidRPr="00F6279D">
        <w:rPr>
          <w:rStyle w:val="Char7"/>
          <w:rtl/>
        </w:rPr>
        <w:t>﴿</w:t>
      </w:r>
      <w:r w:rsidR="00F6279D" w:rsidRPr="00F6279D">
        <w:rPr>
          <w:rStyle w:val="Chara"/>
          <w:rtl/>
        </w:rPr>
        <w:t>وَمَا كَانَ اللَّهُ مُعَذِّبَهُمْ وَهُمْ يَسْتَغْفِرُونَ</w:t>
      </w:r>
      <w:r w:rsidR="00F6279D" w:rsidRPr="00F6279D">
        <w:rPr>
          <w:rStyle w:val="Char7"/>
          <w:rtl/>
        </w:rPr>
        <w:t>﴾</w:t>
      </w:r>
      <w:r w:rsidR="00F6279D">
        <w:rPr>
          <w:rStyle w:val="Char1"/>
          <w:rFonts w:ascii="Tahoma" w:hAnsi="Tahoma" w:cs="IRNazli"/>
          <w:szCs w:val="24"/>
          <w:rtl/>
        </w:rPr>
        <w:t xml:space="preserve"> </w:t>
      </w:r>
      <w:r w:rsidR="00F6279D" w:rsidRPr="00F6279D">
        <w:rPr>
          <w:rStyle w:val="Char5"/>
          <w:rtl/>
        </w:rPr>
        <w:t>[الأنفال: 33]</w:t>
      </w:r>
      <w:r w:rsidR="00F6279D" w:rsidRPr="00F6279D">
        <w:rPr>
          <w:rStyle w:val="Char5"/>
          <w:rFonts w:hint="cs"/>
          <w:rtl/>
        </w:rPr>
        <w:t>.</w:t>
      </w:r>
      <w:r w:rsidR="00F6279D">
        <w:rPr>
          <w:rStyle w:val="Char1"/>
          <w:rFonts w:ascii="Tahoma" w:hAnsi="Tahoma" w:cs="IRNazli" w:hint="cs"/>
          <w:szCs w:val="24"/>
          <w:rtl/>
        </w:rPr>
        <w:t xml:space="preserve"> </w:t>
      </w:r>
      <w:r w:rsidRPr="006B69FD">
        <w:rPr>
          <w:rStyle w:val="Char1"/>
          <w:rtl/>
        </w:rPr>
        <w:t>وقال:</w:t>
      </w:r>
      <w:r w:rsidR="00E90331">
        <w:rPr>
          <w:rStyle w:val="Char1"/>
          <w:rFonts w:hint="cs"/>
          <w:rtl/>
        </w:rPr>
        <w:t xml:space="preserve"> </w:t>
      </w:r>
      <w:r w:rsidR="00367A47" w:rsidRPr="00367A47">
        <w:rPr>
          <w:rStyle w:val="Char1"/>
          <w:rFonts w:cs="Traditional Arabic"/>
          <w:szCs w:val="28"/>
          <w:rtl/>
        </w:rPr>
        <w:t>﴿</w:t>
      </w:r>
      <w:r w:rsidR="00367A47" w:rsidRPr="00367A47">
        <w:rPr>
          <w:rStyle w:val="Chara"/>
          <w:rtl/>
        </w:rPr>
        <w:t>مَا يَعْبَأُ بِكُمْ رَبِّي لَوْلَا دُعَاؤُكُمْ</w:t>
      </w:r>
      <w:r w:rsidR="00367A47" w:rsidRPr="00367A47">
        <w:rPr>
          <w:rStyle w:val="Char7"/>
          <w:rtl/>
        </w:rPr>
        <w:t>﴾</w:t>
      </w:r>
      <w:r w:rsidR="00367A47">
        <w:rPr>
          <w:rStyle w:val="Char1"/>
          <w:rFonts w:ascii="Tahoma" w:hAnsi="Tahoma" w:cs="IRNazli"/>
          <w:szCs w:val="24"/>
          <w:rtl/>
        </w:rPr>
        <w:t xml:space="preserve"> </w:t>
      </w:r>
      <w:r w:rsidR="00367A47" w:rsidRPr="00367A47">
        <w:rPr>
          <w:rStyle w:val="Char5"/>
          <w:rtl/>
        </w:rPr>
        <w:t>[الفرقان: 77]</w:t>
      </w:r>
      <w:r w:rsidR="00367A47" w:rsidRPr="00367A47">
        <w:rPr>
          <w:rStyle w:val="Char5"/>
          <w:rFonts w:hint="cs"/>
          <w:rtl/>
        </w:rPr>
        <w:t>.</w:t>
      </w:r>
      <w:r w:rsidRPr="006B69FD">
        <w:rPr>
          <w:rStyle w:val="Char1"/>
          <w:rtl/>
        </w:rPr>
        <w:t xml:space="preserve"> وأما الثلاث اللاتي عليه، فال</w:t>
      </w:r>
      <w:r w:rsidR="00E90331">
        <w:rPr>
          <w:rStyle w:val="Char1"/>
          <w:rFonts w:hint="cs"/>
          <w:rtl/>
        </w:rPr>
        <w:t>ـ</w:t>
      </w:r>
      <w:r w:rsidRPr="006B69FD">
        <w:rPr>
          <w:rStyle w:val="Char1"/>
          <w:rtl/>
        </w:rPr>
        <w:t xml:space="preserve">مكر، والبغي، والنكث، قال الله تعالى: </w:t>
      </w:r>
      <w:r w:rsidR="003975D0" w:rsidRPr="00566D60">
        <w:rPr>
          <w:rStyle w:val="Char7"/>
          <w:rtl/>
        </w:rPr>
        <w:t>﴿</w:t>
      </w:r>
      <w:r w:rsidR="003975D0" w:rsidRPr="00566D60">
        <w:rPr>
          <w:rStyle w:val="Chara"/>
          <w:rtl/>
        </w:rPr>
        <w:t>فَمَنْ نَكَثَ فَإِنَّمَا يَنْكُثُ عَلَى نَفْسِهِ</w:t>
      </w:r>
      <w:r w:rsidR="003975D0" w:rsidRPr="003975D0">
        <w:rPr>
          <w:rStyle w:val="Char7"/>
          <w:rtl/>
        </w:rPr>
        <w:t>﴾</w:t>
      </w:r>
      <w:r w:rsidR="003975D0">
        <w:rPr>
          <w:rStyle w:val="Char1"/>
          <w:rFonts w:ascii="Tahoma" w:hAnsi="Tahoma" w:cs="IRNazli"/>
          <w:szCs w:val="24"/>
          <w:rtl/>
        </w:rPr>
        <w:t xml:space="preserve"> </w:t>
      </w:r>
      <w:r w:rsidR="003975D0" w:rsidRPr="003975D0">
        <w:rPr>
          <w:rStyle w:val="Char5"/>
          <w:rtl/>
        </w:rPr>
        <w:t>[الفتح: 10]</w:t>
      </w:r>
      <w:r w:rsidR="003975D0" w:rsidRPr="003975D0">
        <w:rPr>
          <w:rStyle w:val="Char5"/>
          <w:rFonts w:hint="cs"/>
          <w:rtl/>
        </w:rPr>
        <w:t>.</w:t>
      </w:r>
      <w:r w:rsidR="003975D0">
        <w:rPr>
          <w:rStyle w:val="Char1"/>
          <w:rFonts w:ascii="Tahoma" w:hAnsi="Tahoma" w:cs="IRNazli" w:hint="cs"/>
          <w:szCs w:val="24"/>
          <w:rtl/>
        </w:rPr>
        <w:t xml:space="preserve"> </w:t>
      </w:r>
      <w:r w:rsidRPr="006B69FD">
        <w:rPr>
          <w:rStyle w:val="Char1"/>
          <w:rtl/>
        </w:rPr>
        <w:t xml:space="preserve">وقال: </w:t>
      </w:r>
      <w:r w:rsidR="00C24A6D" w:rsidRPr="00C24A6D">
        <w:rPr>
          <w:rStyle w:val="Char7"/>
          <w:rtl/>
        </w:rPr>
        <w:t>﴿</w:t>
      </w:r>
      <w:r w:rsidR="00C24A6D" w:rsidRPr="00C24A6D">
        <w:rPr>
          <w:rStyle w:val="Chara"/>
          <w:rtl/>
        </w:rPr>
        <w:t>وَلَا يَحِيقُ الْمَكْرُ السَّيِّئُ إِلَّا بِأَهْلِهِ</w:t>
      </w:r>
      <w:r w:rsidR="00C24A6D" w:rsidRPr="00C24A6D">
        <w:rPr>
          <w:rStyle w:val="Char7"/>
          <w:rtl/>
        </w:rPr>
        <w:t>﴾</w:t>
      </w:r>
      <w:r w:rsidR="00C24A6D">
        <w:rPr>
          <w:rStyle w:val="Char1"/>
          <w:rFonts w:ascii="Tahoma" w:hAnsi="Tahoma" w:cs="IRNazli"/>
          <w:szCs w:val="24"/>
          <w:rtl/>
        </w:rPr>
        <w:t xml:space="preserve"> </w:t>
      </w:r>
      <w:r w:rsidR="00C24A6D" w:rsidRPr="00C24A6D">
        <w:rPr>
          <w:rStyle w:val="Char5"/>
          <w:rtl/>
        </w:rPr>
        <w:t>[فاطر: 43]</w:t>
      </w:r>
      <w:r w:rsidR="00C24A6D" w:rsidRPr="00C24A6D">
        <w:rPr>
          <w:rStyle w:val="Char5"/>
          <w:rFonts w:hint="cs"/>
          <w:rtl/>
        </w:rPr>
        <w:t>.</w:t>
      </w:r>
      <w:r w:rsidR="00C24A6D">
        <w:rPr>
          <w:rStyle w:val="Char1"/>
          <w:rFonts w:ascii="Tahoma" w:hAnsi="Tahoma" w:cs="IRNazli" w:hint="cs"/>
          <w:szCs w:val="24"/>
          <w:rtl/>
        </w:rPr>
        <w:t xml:space="preserve"> </w:t>
      </w:r>
      <w:r w:rsidRPr="006B69FD">
        <w:rPr>
          <w:rStyle w:val="Char1"/>
          <w:rtl/>
        </w:rPr>
        <w:t>وقال:</w:t>
      </w:r>
      <w:r w:rsidR="00712C6B" w:rsidRPr="00712C6B">
        <w:rPr>
          <w:rStyle w:val="Char7"/>
          <w:rtl/>
        </w:rPr>
        <w:t>﴿</w:t>
      </w:r>
      <w:r w:rsidR="00712C6B" w:rsidRPr="00712C6B">
        <w:rPr>
          <w:rStyle w:val="Chara"/>
          <w:rtl/>
        </w:rPr>
        <w:t>إِنَّمَا بَغْيُكُمْ عَلَى أَنْفُسِكُمْ</w:t>
      </w:r>
      <w:r w:rsidR="00712C6B" w:rsidRPr="00712C6B">
        <w:rPr>
          <w:rStyle w:val="Char7"/>
          <w:rtl/>
        </w:rPr>
        <w:t>﴾</w:t>
      </w:r>
      <w:r w:rsidR="00712C6B">
        <w:rPr>
          <w:rStyle w:val="Char7"/>
          <w:rFonts w:cs="IRNazli"/>
          <w:szCs w:val="24"/>
          <w:rtl/>
        </w:rPr>
        <w:t xml:space="preserve"> </w:t>
      </w:r>
      <w:r w:rsidR="00712C6B" w:rsidRPr="00712C6B">
        <w:rPr>
          <w:rStyle w:val="Char5"/>
          <w:rtl/>
        </w:rPr>
        <w:t>[يونس: 23]</w:t>
      </w:r>
      <w:r w:rsidRPr="00E90331">
        <w:rPr>
          <w:rStyle w:val="Char3"/>
          <w:rtl/>
        </w:rPr>
        <w:t>»</w:t>
      </w:r>
      <w:r w:rsidR="00F04032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87"/>
      </w:r>
      <w:r w:rsidR="0044535E" w:rsidRPr="00E90331">
        <w:rPr>
          <w:rStyle w:val="Char3"/>
          <w:rFonts w:hint="cs"/>
          <w:rtl/>
        </w:rPr>
        <w:t>.</w:t>
      </w:r>
      <w:r w:rsidR="008E4299" w:rsidRPr="00E90331">
        <w:rPr>
          <w:rStyle w:val="Char3"/>
          <w:rFonts w:hint="cs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lastRenderedPageBreak/>
        <w:t xml:space="preserve">از مکحول (فقیه شام) نقل شده که فرمود: «چهار چیز در هرکس باشد به نفعش خواهد بود، و </w:t>
      </w:r>
      <w:r w:rsidRPr="0098459C">
        <w:rPr>
          <w:rStyle w:val="Char3"/>
          <w:rtl/>
        </w:rPr>
        <w:t xml:space="preserve">سه‌ خصلت‌ است‌ </w:t>
      </w:r>
      <w:r w:rsidR="00952A80">
        <w:rPr>
          <w:rStyle w:val="Char3"/>
          <w:rtl/>
        </w:rPr>
        <w:t>ک</w:t>
      </w:r>
      <w:r w:rsidRPr="0098459C">
        <w:rPr>
          <w:rStyle w:val="Char3"/>
          <w:rtl/>
        </w:rPr>
        <w:t xml:space="preserve">ه‌ هر </w:t>
      </w:r>
      <w:r w:rsidR="00952A80">
        <w:rPr>
          <w:rStyle w:val="Char3"/>
          <w:rtl/>
        </w:rPr>
        <w:t>ک</w:t>
      </w:r>
      <w:r w:rsidRPr="0098459C">
        <w:rPr>
          <w:rStyle w:val="Char3"/>
          <w:rtl/>
        </w:rPr>
        <w:t xml:space="preserve">س‌ آنها را داشته‌ باشد، </w:t>
      </w:r>
      <w:r w:rsidRPr="0098459C">
        <w:rPr>
          <w:rStyle w:val="Char3"/>
          <w:rFonts w:hint="cs"/>
          <w:rtl/>
        </w:rPr>
        <w:t>بر</w:t>
      </w:r>
      <w:r w:rsidRPr="0098459C">
        <w:rPr>
          <w:rStyle w:val="Char3"/>
          <w:rtl/>
        </w:rPr>
        <w:t xml:space="preserve"> عل</w:t>
      </w:r>
      <w:r w:rsidR="00952A80">
        <w:rPr>
          <w:rStyle w:val="Char3"/>
          <w:rtl/>
        </w:rPr>
        <w:t>ی</w:t>
      </w:r>
      <w:r w:rsidRPr="0098459C">
        <w:rPr>
          <w:rStyle w:val="Char3"/>
          <w:rtl/>
        </w:rPr>
        <w:t xml:space="preserve">ه‌ </w:t>
      </w:r>
      <w:r w:rsidRPr="0098459C">
        <w:rPr>
          <w:rStyle w:val="Char3"/>
          <w:rFonts w:hint="cs"/>
          <w:rtl/>
        </w:rPr>
        <w:t>علیه خودش هستند. چهار چیزی که برای اوست: شُکر، و ایمان و دعاء و استغفار است، خداوند متعال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فرماید:</w:t>
      </w:r>
      <w:r w:rsidR="00F83285" w:rsidRPr="00F83285">
        <w:rPr>
          <w:rStyle w:val="Char7"/>
          <w:rtl/>
        </w:rPr>
        <w:t>﴿</w:t>
      </w:r>
      <w:r w:rsidR="00F83285" w:rsidRPr="00F83285">
        <w:rPr>
          <w:rStyle w:val="Chara"/>
          <w:rtl/>
        </w:rPr>
        <w:t>مَا يَفْعَلُ اللَّهُ بِعَذَابِكُمْ إِنْ شَكَرْتُمْ وَآمَنْتُمْ</w:t>
      </w:r>
      <w:r w:rsidR="00F83285" w:rsidRPr="00F83285">
        <w:rPr>
          <w:rStyle w:val="Char7"/>
          <w:rtl/>
        </w:rPr>
        <w:t>﴾</w:t>
      </w:r>
      <w:r w:rsidRPr="0098459C">
        <w:rPr>
          <w:rStyle w:val="Char3"/>
          <w:rFonts w:hint="cs"/>
          <w:rtl/>
        </w:rPr>
        <w:t xml:space="preserve"> </w:t>
      </w:r>
      <w:r w:rsidRPr="00F83285">
        <w:rPr>
          <w:rStyle w:val="Char7"/>
          <w:rFonts w:hint="cs"/>
          <w:rtl/>
        </w:rPr>
        <w:t>«</w:t>
      </w:r>
      <w:r w:rsidRPr="00F83285">
        <w:rPr>
          <w:rStyle w:val="Char6"/>
          <w:rtl/>
        </w:rPr>
        <w:t>خدا چه ن</w:t>
      </w:r>
      <w:r w:rsidR="00952A80" w:rsidRPr="00F83285">
        <w:rPr>
          <w:rStyle w:val="Char6"/>
          <w:rtl/>
        </w:rPr>
        <w:t>ی</w:t>
      </w:r>
      <w:r w:rsidRPr="00F83285">
        <w:rPr>
          <w:rStyle w:val="Char6"/>
          <w:rtl/>
        </w:rPr>
        <w:t>ازى به مجازات شما دارد اگر شکرگزارى کن</w:t>
      </w:r>
      <w:r w:rsidR="00952A80" w:rsidRPr="00F83285">
        <w:rPr>
          <w:rStyle w:val="Char6"/>
          <w:rtl/>
        </w:rPr>
        <w:t>ی</w:t>
      </w:r>
      <w:r w:rsidRPr="00F83285">
        <w:rPr>
          <w:rStyle w:val="Char6"/>
          <w:rtl/>
        </w:rPr>
        <w:t>د و ا</w:t>
      </w:r>
      <w:r w:rsidR="00952A80" w:rsidRPr="00F83285">
        <w:rPr>
          <w:rStyle w:val="Char6"/>
          <w:rtl/>
        </w:rPr>
        <w:t>ی</w:t>
      </w:r>
      <w:r w:rsidRPr="00F83285">
        <w:rPr>
          <w:rStyle w:val="Char6"/>
          <w:rtl/>
        </w:rPr>
        <w:t>مان آور</w:t>
      </w:r>
      <w:r w:rsidR="00952A80" w:rsidRPr="00F83285">
        <w:rPr>
          <w:rStyle w:val="Char6"/>
          <w:rtl/>
        </w:rPr>
        <w:t>ی</w:t>
      </w:r>
      <w:r w:rsidRPr="00F83285">
        <w:rPr>
          <w:rStyle w:val="Char6"/>
          <w:rtl/>
        </w:rPr>
        <w:t>د؟</w:t>
      </w:r>
      <w:r w:rsidRPr="00F83285">
        <w:rPr>
          <w:rStyle w:val="Char7"/>
          <w:rFonts w:hint="cs"/>
          <w:rtl/>
        </w:rPr>
        <w:t>»</w:t>
      </w:r>
      <w:r w:rsidRPr="0098459C">
        <w:rPr>
          <w:rStyle w:val="Char3"/>
          <w:rFonts w:hint="cs"/>
          <w:rtl/>
        </w:rPr>
        <w:t xml:space="preserve"> و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فرماید: </w:t>
      </w:r>
      <w:r w:rsidR="00F94B3B" w:rsidRPr="00F94B3B">
        <w:rPr>
          <w:rStyle w:val="Char7"/>
          <w:rtl/>
        </w:rPr>
        <w:t>﴿</w:t>
      </w:r>
      <w:r w:rsidR="00F94B3B" w:rsidRPr="00F6279D">
        <w:rPr>
          <w:rStyle w:val="Chara"/>
          <w:rtl/>
        </w:rPr>
        <w:t>وَمَا كَانَ اللَّهُ مُعَذِّبَهُمْ وَهُمْ يَسْتَغْفِرُونَ</w:t>
      </w:r>
      <w:r w:rsidR="00F94B3B" w:rsidRPr="00F94B3B">
        <w:rPr>
          <w:rStyle w:val="Char7"/>
          <w:rtl/>
        </w:rPr>
        <w:t>﴾</w:t>
      </w:r>
      <w:r w:rsidRPr="0098459C">
        <w:rPr>
          <w:rStyle w:val="Char3"/>
          <w:rFonts w:hint="cs"/>
          <w:rtl/>
        </w:rPr>
        <w:t xml:space="preserve"> </w:t>
      </w:r>
      <w:r w:rsidRPr="00F94B3B">
        <w:rPr>
          <w:rStyle w:val="Char7"/>
          <w:rFonts w:hint="cs"/>
          <w:rtl/>
        </w:rPr>
        <w:t>«</w:t>
      </w:r>
      <w:r w:rsidRPr="00F94B3B">
        <w:rPr>
          <w:rStyle w:val="Char6"/>
          <w:rtl/>
        </w:rPr>
        <w:t>و تا استغفار مى‏کنند، خدا عذاب</w:t>
      </w:r>
      <w:r w:rsidR="00E90331">
        <w:rPr>
          <w:rStyle w:val="Char6"/>
          <w:rFonts w:hint="cs"/>
          <w:rtl/>
        </w:rPr>
        <w:t>‌</w:t>
      </w:r>
      <w:r w:rsidRPr="00F94B3B">
        <w:rPr>
          <w:rStyle w:val="Char6"/>
          <w:rtl/>
        </w:rPr>
        <w:t>شان نمى‏کند</w:t>
      </w:r>
      <w:r w:rsidRPr="00F94B3B">
        <w:rPr>
          <w:rStyle w:val="Char7"/>
          <w:rFonts w:hint="cs"/>
          <w:rtl/>
        </w:rPr>
        <w:t>»</w:t>
      </w:r>
      <w:r w:rsidRPr="0098459C">
        <w:rPr>
          <w:rStyle w:val="Char3"/>
          <w:rFonts w:hint="cs"/>
          <w:rtl/>
        </w:rPr>
        <w:t xml:space="preserve"> و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فرماید:</w:t>
      </w:r>
      <w:r w:rsidR="005D14BD">
        <w:rPr>
          <w:rStyle w:val="Char3"/>
          <w:rFonts w:hint="cs"/>
          <w:rtl/>
        </w:rPr>
        <w:t xml:space="preserve"> </w:t>
      </w:r>
      <w:r w:rsidR="005D14BD" w:rsidRPr="005D14BD">
        <w:rPr>
          <w:rStyle w:val="Char7"/>
          <w:rtl/>
        </w:rPr>
        <w:t>﴿</w:t>
      </w:r>
      <w:r w:rsidR="005D14BD" w:rsidRPr="005D14BD">
        <w:rPr>
          <w:rStyle w:val="Chara"/>
          <w:rtl/>
        </w:rPr>
        <w:t>مَا يَعْبَأُ بِكُمْ رَبِّي لَوْلَا دُعَاؤُكُمْ</w:t>
      </w:r>
      <w:r w:rsidR="005D14BD" w:rsidRPr="005D14BD">
        <w:rPr>
          <w:rStyle w:val="Char7"/>
          <w:rtl/>
        </w:rPr>
        <w:t>﴾</w:t>
      </w:r>
      <w:r w:rsidRPr="0098459C">
        <w:rPr>
          <w:rStyle w:val="Char3"/>
          <w:rFonts w:hint="cs"/>
          <w:rtl/>
        </w:rPr>
        <w:t xml:space="preserve"> </w:t>
      </w:r>
      <w:r w:rsidRPr="005D14BD">
        <w:rPr>
          <w:rStyle w:val="Char7"/>
          <w:rtl/>
        </w:rPr>
        <w:t>«</w:t>
      </w:r>
      <w:r w:rsidRPr="005D14BD">
        <w:rPr>
          <w:rStyle w:val="Char6"/>
          <w:rtl/>
        </w:rPr>
        <w:t>اگر دعاى شما نباشد پروردگارم براى شما ارج</w:t>
      </w:r>
      <w:r w:rsidRPr="005D14BD">
        <w:rPr>
          <w:rStyle w:val="Char6"/>
          <w:rFonts w:hint="cs"/>
          <w:rtl/>
        </w:rPr>
        <w:t xml:space="preserve"> و بهائی</w:t>
      </w:r>
      <w:r w:rsidRPr="005D14BD">
        <w:rPr>
          <w:rStyle w:val="Char6"/>
          <w:rtl/>
        </w:rPr>
        <w:t xml:space="preserve"> قائل ن</w:t>
      </w:r>
      <w:r w:rsidR="00952A80" w:rsidRPr="005D14BD">
        <w:rPr>
          <w:rStyle w:val="Char6"/>
          <w:rtl/>
        </w:rPr>
        <w:t>ی</w:t>
      </w:r>
      <w:r w:rsidRPr="005D14BD">
        <w:rPr>
          <w:rStyle w:val="Char6"/>
          <w:rtl/>
        </w:rPr>
        <w:t>ست</w:t>
      </w:r>
      <w:r w:rsidRPr="005D14BD">
        <w:rPr>
          <w:rStyle w:val="Char7"/>
          <w:rFonts w:hint="cs"/>
          <w:rtl/>
        </w:rPr>
        <w:t>»</w:t>
      </w:r>
      <w:r w:rsidRPr="0098459C">
        <w:rPr>
          <w:rStyle w:val="Char3"/>
          <w:rFonts w:hint="cs"/>
          <w:rtl/>
        </w:rPr>
        <w:t>. و اما سه چیزی که بر علیه خودش است: نیرنگ و تجاوز و عهد شکنی است، خداوند متعال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فرماید: </w:t>
      </w:r>
      <w:r w:rsidR="00F55B30" w:rsidRPr="00F55B30">
        <w:rPr>
          <w:rStyle w:val="Char7"/>
          <w:rtl/>
        </w:rPr>
        <w:t>﴿</w:t>
      </w:r>
      <w:r w:rsidR="00F55B30" w:rsidRPr="00F55B30">
        <w:rPr>
          <w:rStyle w:val="Chara"/>
          <w:rtl/>
        </w:rPr>
        <w:t>فَمَنْ نَكَثَ فَإِنَّمَا يَنْكُثُ عَلَى نَفْسِهِ</w:t>
      </w:r>
      <w:r w:rsidR="00F55B30" w:rsidRPr="00F55B30">
        <w:rPr>
          <w:rStyle w:val="Char7"/>
          <w:rtl/>
        </w:rPr>
        <w:t>﴾</w:t>
      </w:r>
      <w:r w:rsidRPr="0098459C">
        <w:rPr>
          <w:rStyle w:val="Char3"/>
          <w:rFonts w:hint="cs"/>
          <w:rtl/>
        </w:rPr>
        <w:t xml:space="preserve"> </w:t>
      </w:r>
      <w:r w:rsidRPr="00F55B30">
        <w:rPr>
          <w:rStyle w:val="Char7"/>
          <w:rFonts w:hint="cs"/>
          <w:rtl/>
        </w:rPr>
        <w:t>«</w:t>
      </w:r>
      <w:r w:rsidRPr="00F55B30">
        <w:rPr>
          <w:rStyle w:val="Char6"/>
          <w:rtl/>
        </w:rPr>
        <w:t>پس هر کس پ</w:t>
      </w:r>
      <w:r w:rsidR="00952A80" w:rsidRPr="00F55B30">
        <w:rPr>
          <w:rStyle w:val="Char6"/>
          <w:rtl/>
        </w:rPr>
        <w:t>ی</w:t>
      </w:r>
      <w:r w:rsidRPr="00F55B30">
        <w:rPr>
          <w:rStyle w:val="Char6"/>
          <w:rtl/>
        </w:rPr>
        <w:t>مان‏شکنى کند، تنها به ز</w:t>
      </w:r>
      <w:r w:rsidR="00952A80" w:rsidRPr="00F55B30">
        <w:rPr>
          <w:rStyle w:val="Char6"/>
          <w:rtl/>
        </w:rPr>
        <w:t>ی</w:t>
      </w:r>
      <w:r w:rsidRPr="00F55B30">
        <w:rPr>
          <w:rStyle w:val="Char6"/>
          <w:rtl/>
        </w:rPr>
        <w:t>ان خود پ</w:t>
      </w:r>
      <w:r w:rsidR="00952A80" w:rsidRPr="00F55B30">
        <w:rPr>
          <w:rStyle w:val="Char6"/>
          <w:rtl/>
        </w:rPr>
        <w:t>ی</w:t>
      </w:r>
      <w:r w:rsidRPr="00F55B30">
        <w:rPr>
          <w:rStyle w:val="Char6"/>
          <w:rtl/>
        </w:rPr>
        <w:t>مان شکسته است</w:t>
      </w:r>
      <w:r w:rsidRPr="00F55B30">
        <w:rPr>
          <w:rStyle w:val="Char7"/>
          <w:rFonts w:hint="cs"/>
          <w:rtl/>
        </w:rPr>
        <w:t>»</w:t>
      </w:r>
      <w:r w:rsidRPr="0098459C">
        <w:rPr>
          <w:rStyle w:val="Char3"/>
          <w:rFonts w:hint="cs"/>
          <w:rtl/>
        </w:rPr>
        <w:t xml:space="preserve"> و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فرماید: </w:t>
      </w:r>
      <w:r w:rsidR="002312D3" w:rsidRPr="002312D3">
        <w:rPr>
          <w:rStyle w:val="Char7"/>
          <w:rtl/>
        </w:rPr>
        <w:t>﴿</w:t>
      </w:r>
      <w:r w:rsidR="002312D3" w:rsidRPr="00C24A6D">
        <w:rPr>
          <w:rStyle w:val="Chara"/>
          <w:rtl/>
        </w:rPr>
        <w:t>وَلَا يَحِيقُ الْمَكْرُ السَّيِّئُ إِلَّا بِأَهْلِهِ</w:t>
      </w:r>
      <w:r w:rsidR="002312D3" w:rsidRPr="002312D3">
        <w:rPr>
          <w:rStyle w:val="Char7"/>
          <w:rtl/>
        </w:rPr>
        <w:t>﴾</w:t>
      </w:r>
      <w:r w:rsidRPr="0098459C">
        <w:rPr>
          <w:rStyle w:val="Char3"/>
          <w:rFonts w:hint="cs"/>
          <w:rtl/>
        </w:rPr>
        <w:t xml:space="preserve"> </w:t>
      </w:r>
      <w:r w:rsidRPr="002312D3">
        <w:rPr>
          <w:rStyle w:val="Char7"/>
          <w:rFonts w:hint="cs"/>
          <w:rtl/>
        </w:rPr>
        <w:t>«</w:t>
      </w:r>
      <w:r w:rsidRPr="002312D3">
        <w:rPr>
          <w:rStyle w:val="Char6"/>
          <w:rtl/>
        </w:rPr>
        <w:t xml:space="preserve">و </w:t>
      </w:r>
      <w:r w:rsidRPr="002312D3">
        <w:rPr>
          <w:rStyle w:val="Char6"/>
          <w:rFonts w:hint="cs"/>
          <w:rtl/>
        </w:rPr>
        <w:t>نیرنگ</w:t>
      </w:r>
      <w:r w:rsidRPr="002312D3">
        <w:rPr>
          <w:rStyle w:val="Char6"/>
          <w:rtl/>
        </w:rPr>
        <w:t xml:space="preserve"> بد تنها دامان صاحبانش را مى‏گ</w:t>
      </w:r>
      <w:r w:rsidR="00952A80" w:rsidRPr="002312D3">
        <w:rPr>
          <w:rStyle w:val="Char6"/>
          <w:rtl/>
        </w:rPr>
        <w:t>ی</w:t>
      </w:r>
      <w:r w:rsidRPr="002312D3">
        <w:rPr>
          <w:rStyle w:val="Char6"/>
          <w:rtl/>
        </w:rPr>
        <w:t>رد</w:t>
      </w:r>
      <w:r w:rsidRPr="002312D3">
        <w:rPr>
          <w:rStyle w:val="Char7"/>
          <w:rFonts w:hint="cs"/>
          <w:rtl/>
        </w:rPr>
        <w:t>»</w:t>
      </w:r>
      <w:r w:rsidRPr="0098459C">
        <w:rPr>
          <w:rStyle w:val="Char3"/>
          <w:rFonts w:hint="cs"/>
          <w:rtl/>
        </w:rPr>
        <w:t xml:space="preserve"> و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فرماید: </w:t>
      </w:r>
      <w:r w:rsidR="0071334E" w:rsidRPr="0071334E">
        <w:rPr>
          <w:rStyle w:val="Char7"/>
          <w:rtl/>
        </w:rPr>
        <w:t>﴿</w:t>
      </w:r>
      <w:r w:rsidR="0071334E" w:rsidRPr="00712C6B">
        <w:rPr>
          <w:rStyle w:val="Chara"/>
          <w:rtl/>
        </w:rPr>
        <w:t>إِنَّمَا بَغْيُكُمْ عَلَى أَنْفُسِكُمْ</w:t>
      </w:r>
      <w:r w:rsidR="0071334E" w:rsidRPr="0071334E">
        <w:rPr>
          <w:rStyle w:val="Char7"/>
          <w:rtl/>
        </w:rPr>
        <w:t>﴾</w:t>
      </w:r>
      <w:r w:rsidRPr="0098459C">
        <w:rPr>
          <w:rStyle w:val="Char3"/>
          <w:rFonts w:hint="cs"/>
          <w:rtl/>
        </w:rPr>
        <w:t xml:space="preserve"> </w:t>
      </w:r>
      <w:r w:rsidRPr="0071334E">
        <w:rPr>
          <w:rStyle w:val="Char7"/>
          <w:rFonts w:hint="cs"/>
          <w:rtl/>
        </w:rPr>
        <w:t>«</w:t>
      </w:r>
      <w:r w:rsidRPr="0071334E">
        <w:rPr>
          <w:rStyle w:val="Char6"/>
          <w:rtl/>
        </w:rPr>
        <w:t>سر</w:t>
      </w:r>
      <w:r w:rsidR="00952A80" w:rsidRPr="0071334E">
        <w:rPr>
          <w:rStyle w:val="Char6"/>
          <w:rtl/>
        </w:rPr>
        <w:t>ک</w:t>
      </w:r>
      <w:r w:rsidRPr="0071334E">
        <w:rPr>
          <w:rStyle w:val="Char6"/>
          <w:rtl/>
        </w:rPr>
        <w:t>ش</w:t>
      </w:r>
      <w:r w:rsidR="00952A80" w:rsidRPr="0071334E">
        <w:rPr>
          <w:rStyle w:val="Char6"/>
          <w:rtl/>
        </w:rPr>
        <w:t>ی</w:t>
      </w:r>
      <w:r w:rsidRPr="0071334E">
        <w:rPr>
          <w:rStyle w:val="Char6"/>
          <w:rtl/>
        </w:rPr>
        <w:t>‌ شما فقط به‌ ز</w:t>
      </w:r>
      <w:r w:rsidR="00952A80" w:rsidRPr="0071334E">
        <w:rPr>
          <w:rStyle w:val="Char6"/>
          <w:rtl/>
        </w:rPr>
        <w:t>ی</w:t>
      </w:r>
      <w:r w:rsidRPr="0071334E">
        <w:rPr>
          <w:rStyle w:val="Char6"/>
          <w:rtl/>
        </w:rPr>
        <w:t>ان‌ خود شماست</w:t>
      </w:r>
      <w:r w:rsidRPr="00FB01D0">
        <w:rPr>
          <w:rStyle w:val="Char7"/>
          <w:rtl/>
        </w:rPr>
        <w:t>‌</w:t>
      </w:r>
      <w:r w:rsidRPr="00FB01D0">
        <w:rPr>
          <w:rStyle w:val="Char7"/>
          <w:rFonts w:hint="cs"/>
          <w:rtl/>
        </w:rPr>
        <w:t>«</w:t>
      </w:r>
      <w:r w:rsidRPr="0098459C">
        <w:rPr>
          <w:rStyle w:val="Char3"/>
          <w:rFonts w:hint="cs"/>
          <w:rtl/>
        </w:rPr>
        <w:t xml:space="preserve">. </w:t>
      </w:r>
    </w:p>
    <w:p w:rsidR="00076034" w:rsidRDefault="00076034" w:rsidP="00B4511B">
      <w:pPr>
        <w:pStyle w:val="a0"/>
        <w:rPr>
          <w:rtl/>
        </w:rPr>
      </w:pPr>
      <w:bookmarkStart w:id="72" w:name="_Toc434337734"/>
      <w:r>
        <w:rPr>
          <w:rFonts w:hint="cs"/>
          <w:rtl/>
        </w:rPr>
        <w:t xml:space="preserve">حیاء </w:t>
      </w:r>
      <w:r w:rsidR="004942EE">
        <w:rPr>
          <w:rFonts w:hint="cs"/>
          <w:rtl/>
        </w:rPr>
        <w:t>از ایمان است</w:t>
      </w:r>
      <w:r w:rsidR="00992B57">
        <w:rPr>
          <w:rFonts w:hint="cs"/>
          <w:rtl/>
        </w:rPr>
        <w:t>:</w:t>
      </w:r>
      <w:bookmarkEnd w:id="72"/>
      <w:r>
        <w:rPr>
          <w:rFonts w:hint="cs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یکی از صفت</w:t>
      </w:r>
      <w:r w:rsidR="00E90331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هایی که زینت بخش اخلاق و ایمان یک انسان است؛ حیای اوست. داشتن این صفت است که او را از بسیاری از اخلاق</w:t>
      </w:r>
      <w:r w:rsidR="00E90331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 xml:space="preserve">های زشت و گناهان </w:t>
      </w:r>
      <w:r w:rsidR="00610629" w:rsidRPr="0098459C">
        <w:rPr>
          <w:rStyle w:val="Char3"/>
          <w:rFonts w:hint="cs"/>
          <w:rtl/>
        </w:rPr>
        <w:t xml:space="preserve">دیگر </w:t>
      </w:r>
      <w:r w:rsidRPr="0098459C">
        <w:rPr>
          <w:rStyle w:val="Char3"/>
          <w:rFonts w:hint="cs"/>
          <w:rtl/>
        </w:rPr>
        <w:t>دور نگه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دارد، و نبود آن یعنی آنکه هرچه دل بخواهد انجام دهد! پس بر والدین شایسته است که این خصلت و صفت نیک را در فرزندان خود پرورش دهند تا خود آنها و جامعه نیز از ثمره آن بهره مند شوند.</w:t>
      </w:r>
    </w:p>
    <w:p w:rsidR="00EC5BCF" w:rsidRPr="0098459C" w:rsidRDefault="00EC5BCF" w:rsidP="00E90331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lastRenderedPageBreak/>
        <w:t xml:space="preserve">قال عمر </w:t>
      </w:r>
      <w:r w:rsidR="00E90331">
        <w:rPr>
          <w:rStyle w:val="Char1"/>
          <w:rFonts w:cs="CTraditional Arabic" w:hint="cs"/>
          <w:rtl/>
        </w:rPr>
        <w:t>س</w:t>
      </w:r>
      <w:r w:rsidRPr="006B69FD">
        <w:rPr>
          <w:rStyle w:val="Char1"/>
          <w:rtl/>
        </w:rPr>
        <w:t xml:space="preserve">: </w:t>
      </w:r>
      <w:r w:rsidRPr="00E90331">
        <w:rPr>
          <w:rStyle w:val="Char3"/>
          <w:rtl/>
        </w:rPr>
        <w:t>«</w:t>
      </w:r>
      <w:r w:rsidRPr="00E90331">
        <w:rPr>
          <w:rStyle w:val="Char1"/>
          <w:rtl/>
        </w:rPr>
        <w:t>من قلّ حياؤه قلّ ورعه، ومن قلّ ورعه مات قلبه</w:t>
      </w:r>
      <w:r w:rsidRPr="00E90331">
        <w:rPr>
          <w:rStyle w:val="Char3"/>
          <w:rtl/>
        </w:rPr>
        <w:t>»</w:t>
      </w:r>
      <w:r w:rsidR="002D7CFF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88"/>
      </w:r>
      <w:r w:rsidR="0044535E" w:rsidRPr="00E90331">
        <w:rPr>
          <w:rStyle w:val="Char3"/>
          <w:rFonts w:hint="cs"/>
          <w:rtl/>
        </w:rPr>
        <w:t>.</w:t>
      </w:r>
      <w:r w:rsidRPr="00E90331">
        <w:rPr>
          <w:rStyle w:val="Char3"/>
          <w:rFonts w:hint="cs"/>
          <w:rtl/>
        </w:rPr>
        <w:t xml:space="preserve"> </w:t>
      </w:r>
    </w:p>
    <w:p w:rsidR="00EC5BCF" w:rsidRPr="00E90331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عمر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فرمود</w:t>
      </w:r>
      <w:r w:rsidRPr="00E90331">
        <w:rPr>
          <w:rStyle w:val="Char3"/>
          <w:rFonts w:hint="cs"/>
          <w:rtl/>
        </w:rPr>
        <w:t>: «هرکس حیای</w:t>
      </w:r>
      <w:r w:rsidR="00063160" w:rsidRPr="00E90331">
        <w:rPr>
          <w:rStyle w:val="Char3"/>
          <w:rFonts w:hint="cs"/>
          <w:rtl/>
        </w:rPr>
        <w:t xml:space="preserve">ش کم </w:t>
      </w:r>
      <w:r w:rsidRPr="00E90331">
        <w:rPr>
          <w:rStyle w:val="Char3"/>
          <w:rFonts w:hint="cs"/>
          <w:rtl/>
        </w:rPr>
        <w:t>باشد، تقوایش کم است، و هرکس تقوایش کم باشد قلبش مرده است».</w:t>
      </w:r>
      <w:r w:rsidR="00E11DFA" w:rsidRPr="00E90331">
        <w:rPr>
          <w:rStyle w:val="Char3"/>
          <w:rFonts w:hint="cs"/>
          <w:rtl/>
        </w:rPr>
        <w:t xml:space="preserve"> </w:t>
      </w:r>
      <w:r w:rsidR="00E11DFA" w:rsidRPr="00E90331">
        <w:rPr>
          <w:rStyle w:val="Char3"/>
          <w:rtl/>
        </w:rPr>
        <w:t>‏</w:t>
      </w:r>
    </w:p>
    <w:p w:rsidR="00EC5BCF" w:rsidRPr="0098459C" w:rsidRDefault="00063160" w:rsidP="00E90331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و</w:t>
      </w:r>
      <w:r w:rsidR="00EC5BCF" w:rsidRPr="006B69FD">
        <w:rPr>
          <w:rStyle w:val="Char1"/>
          <w:rtl/>
        </w:rPr>
        <w:t xml:space="preserve"> قال ابن مسعود </w:t>
      </w:r>
      <w:r w:rsidR="00E90331">
        <w:rPr>
          <w:rStyle w:val="Char1"/>
          <w:rFonts w:cs="CTraditional Arabic" w:hint="cs"/>
          <w:rtl/>
        </w:rPr>
        <w:t>س</w:t>
      </w:r>
      <w:r w:rsidR="00EC5BCF" w:rsidRPr="006B69FD">
        <w:rPr>
          <w:rStyle w:val="Char1"/>
          <w:rtl/>
        </w:rPr>
        <w:t xml:space="preserve">: </w:t>
      </w:r>
      <w:r w:rsidR="00EC5BCF" w:rsidRPr="00E90331">
        <w:rPr>
          <w:rStyle w:val="Char3"/>
          <w:rtl/>
        </w:rPr>
        <w:t>«</w:t>
      </w:r>
      <w:r w:rsidR="00EC5BCF" w:rsidRPr="00E90331">
        <w:rPr>
          <w:rStyle w:val="Char1"/>
          <w:rtl/>
        </w:rPr>
        <w:t>من لا يس</w:t>
      </w:r>
      <w:r w:rsidR="00E90331">
        <w:rPr>
          <w:rStyle w:val="Char1"/>
          <w:rtl/>
        </w:rPr>
        <w:t>تحيي من النّاس لا يستحيي من الل</w:t>
      </w:r>
      <w:r w:rsidR="00EC5BCF" w:rsidRPr="00E90331">
        <w:rPr>
          <w:rStyle w:val="Char1"/>
          <w:rtl/>
        </w:rPr>
        <w:t>ه</w:t>
      </w:r>
      <w:r w:rsidR="00EC5BCF" w:rsidRPr="00E90331">
        <w:rPr>
          <w:rStyle w:val="Char3"/>
          <w:rtl/>
        </w:rPr>
        <w:t>»</w:t>
      </w:r>
      <w:r w:rsidR="002D7CFF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89"/>
      </w:r>
      <w:r w:rsidR="0044535E">
        <w:rPr>
          <w:rStyle w:val="Char1"/>
          <w:rFonts w:hint="cs"/>
          <w:rtl/>
        </w:rPr>
        <w:t>.</w:t>
      </w:r>
    </w:p>
    <w:p w:rsidR="00EC5BCF" w:rsidRPr="00E90331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ابن مسعود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فرمود</w:t>
      </w:r>
      <w:r w:rsidRPr="00E90331">
        <w:rPr>
          <w:rStyle w:val="Char3"/>
          <w:rFonts w:hint="cs"/>
          <w:rtl/>
        </w:rPr>
        <w:t>: «هرکس از مردم حیاء و شرم نکند، از خدا شرم</w:t>
      </w:r>
      <w:r w:rsidR="00992B57" w:rsidRPr="00E90331">
        <w:rPr>
          <w:rStyle w:val="Char3"/>
          <w:rFonts w:hint="cs"/>
          <w:rtl/>
        </w:rPr>
        <w:t xml:space="preserve"> نمی‌</w:t>
      </w:r>
      <w:r w:rsidRPr="00E90331">
        <w:rPr>
          <w:rStyle w:val="Char3"/>
          <w:rFonts w:hint="cs"/>
          <w:rtl/>
        </w:rPr>
        <w:t>کند».</w:t>
      </w:r>
      <w:r w:rsidR="00E11DFA" w:rsidRPr="00E90331">
        <w:rPr>
          <w:rStyle w:val="Char3"/>
          <w:rFonts w:hint="cs"/>
          <w:rtl/>
        </w:rPr>
        <w:t xml:space="preserve"> </w:t>
      </w:r>
    </w:p>
    <w:p w:rsidR="00EC5BCF" w:rsidRPr="0001089C" w:rsidRDefault="002A2FC0" w:rsidP="008523E5">
      <w:pPr>
        <w:bidi/>
        <w:ind w:firstLine="284"/>
        <w:jc w:val="both"/>
        <w:rPr>
          <w:rStyle w:val="Char3"/>
          <w:spacing w:val="-4"/>
          <w:rtl/>
        </w:rPr>
      </w:pPr>
      <w:r w:rsidRPr="0001089C">
        <w:rPr>
          <w:rStyle w:val="Char1"/>
          <w:spacing w:val="-4"/>
          <w:rtl/>
        </w:rPr>
        <w:t>و</w:t>
      </w:r>
      <w:r w:rsidR="00EC5BCF" w:rsidRPr="0001089C">
        <w:rPr>
          <w:rStyle w:val="Char1"/>
          <w:spacing w:val="-4"/>
          <w:rtl/>
        </w:rPr>
        <w:t xml:space="preserve">قال وهب بن منبّه: </w:t>
      </w:r>
      <w:r w:rsidR="00EC5BCF" w:rsidRPr="0001089C">
        <w:rPr>
          <w:rStyle w:val="Char3"/>
          <w:spacing w:val="-4"/>
          <w:rtl/>
        </w:rPr>
        <w:t>«</w:t>
      </w:r>
      <w:r w:rsidR="00EC5BCF" w:rsidRPr="0001089C">
        <w:rPr>
          <w:rStyle w:val="Char1"/>
          <w:spacing w:val="-4"/>
          <w:rtl/>
        </w:rPr>
        <w:t>الإيم</w:t>
      </w:r>
      <w:r w:rsidR="00E90331" w:rsidRPr="0001089C">
        <w:rPr>
          <w:rStyle w:val="Char1"/>
          <w:rFonts w:hint="cs"/>
          <w:spacing w:val="-4"/>
          <w:rtl/>
        </w:rPr>
        <w:t>ـ</w:t>
      </w:r>
      <w:r w:rsidR="00EC5BCF" w:rsidRPr="0001089C">
        <w:rPr>
          <w:rStyle w:val="Char1"/>
          <w:spacing w:val="-4"/>
          <w:rtl/>
        </w:rPr>
        <w:t>ان عريان، ولباسه التّقوى، وزينته الحياء، وماله العفّة</w:t>
      </w:r>
      <w:r w:rsidR="00EC5BCF" w:rsidRPr="0001089C">
        <w:rPr>
          <w:rStyle w:val="Char3"/>
          <w:spacing w:val="-4"/>
          <w:rtl/>
        </w:rPr>
        <w:t>»</w:t>
      </w:r>
      <w:r w:rsidR="002D7CFF" w:rsidRPr="0001089C">
        <w:rPr>
          <w:rStyle w:val="FootnoteReference"/>
          <w:rFonts w:ascii="IRNazli" w:hAnsi="IRNazli" w:cs="IRNazli"/>
          <w:spacing w:val="-4"/>
          <w:sz w:val="28"/>
          <w:szCs w:val="28"/>
          <w:rtl/>
        </w:rPr>
        <w:footnoteReference w:id="90"/>
      </w:r>
      <w:r w:rsidR="0044535E" w:rsidRPr="0001089C">
        <w:rPr>
          <w:rStyle w:val="Char3"/>
          <w:rFonts w:hint="cs"/>
          <w:spacing w:val="-4"/>
          <w:rtl/>
        </w:rPr>
        <w:t>.</w:t>
      </w:r>
    </w:p>
    <w:p w:rsidR="00FF74CD" w:rsidRPr="00E90331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وهب بن منبه</w:t>
      </w:r>
      <w:r w:rsidR="0001089C">
        <w:rPr>
          <w:rStyle w:val="Char3"/>
          <w:rFonts w:cs="CTraditional Arabic"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/</w:t>
      </w:r>
      <w:r w:rsidRPr="0098459C">
        <w:rPr>
          <w:rStyle w:val="Char3"/>
          <w:rFonts w:hint="cs"/>
          <w:rtl/>
        </w:rPr>
        <w:t xml:space="preserve"> فرمود</w:t>
      </w:r>
      <w:r w:rsidRPr="00E90331">
        <w:rPr>
          <w:rStyle w:val="Char3"/>
          <w:rFonts w:hint="cs"/>
          <w:rtl/>
        </w:rPr>
        <w:t>: «ایمان عریان است، و لباسش تقوا و پرهیزکاریست، وزینتش حیاست، و مالش عفت است».</w:t>
      </w:r>
      <w:r w:rsidR="00FF74CD" w:rsidRPr="00E90331">
        <w:rPr>
          <w:rStyle w:val="Char3"/>
          <w:rFonts w:hint="cs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خجالت با حیاء متفاوت است: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 xml:space="preserve">قال مجاهد: </w:t>
      </w:r>
      <w:r w:rsidRPr="00E90331">
        <w:rPr>
          <w:rStyle w:val="Char3"/>
          <w:rtl/>
        </w:rPr>
        <w:t>«</w:t>
      </w:r>
      <w:r w:rsidRPr="006B69FD">
        <w:rPr>
          <w:rStyle w:val="Char1"/>
          <w:rtl/>
        </w:rPr>
        <w:t>لا يتعلّم العلم مستحي ولا مستكبر</w:t>
      </w:r>
      <w:r w:rsidRPr="00E90331">
        <w:rPr>
          <w:rStyle w:val="Char3"/>
          <w:rtl/>
        </w:rPr>
        <w:t>»</w:t>
      </w:r>
      <w:r w:rsidR="002D7CFF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91"/>
      </w:r>
      <w:r w:rsidR="0044535E" w:rsidRPr="00E90331">
        <w:rPr>
          <w:rStyle w:val="Char3"/>
          <w:rFonts w:hint="cs"/>
          <w:rtl/>
        </w:rPr>
        <w:t>.</w:t>
      </w:r>
    </w:p>
    <w:p w:rsidR="00EC5BCF" w:rsidRPr="00E90331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مجاهد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فرمود: </w:t>
      </w:r>
      <w:r w:rsidRPr="00E90331">
        <w:rPr>
          <w:rStyle w:val="Char3"/>
          <w:rFonts w:hint="cs"/>
          <w:rtl/>
        </w:rPr>
        <w:t>«انسان کم رو و خجل و انسان متکبر و مغرور</w:t>
      </w:r>
      <w:r w:rsidR="00BE10E5" w:rsidRPr="00E90331">
        <w:rPr>
          <w:rStyle w:val="Char3"/>
          <w:rFonts w:hint="cs"/>
          <w:rtl/>
        </w:rPr>
        <w:t>،</w:t>
      </w:r>
      <w:r w:rsidRPr="00E90331">
        <w:rPr>
          <w:rStyle w:val="Char3"/>
          <w:rFonts w:hint="cs"/>
          <w:rtl/>
        </w:rPr>
        <w:t xml:space="preserve"> علم یاد</w:t>
      </w:r>
      <w:r w:rsidR="00992B57" w:rsidRPr="00E90331">
        <w:rPr>
          <w:rStyle w:val="Char3"/>
          <w:rFonts w:hint="cs"/>
          <w:rtl/>
        </w:rPr>
        <w:t xml:space="preserve"> نمی‌</w:t>
      </w:r>
      <w:r w:rsidRPr="00E90331">
        <w:rPr>
          <w:rStyle w:val="Char3"/>
          <w:rFonts w:hint="cs"/>
          <w:rtl/>
        </w:rPr>
        <w:t>گیرند».</w:t>
      </w:r>
    </w:p>
    <w:p w:rsidR="00EC5BCF" w:rsidRPr="00EC5BCF" w:rsidRDefault="00EC5BCF" w:rsidP="00B4511B">
      <w:pPr>
        <w:pStyle w:val="a0"/>
        <w:rPr>
          <w:rtl/>
        </w:rPr>
      </w:pPr>
      <w:bookmarkStart w:id="73" w:name="_Toc434337735"/>
      <w:r w:rsidRPr="00EC5BCF">
        <w:rPr>
          <w:rFonts w:hint="cs"/>
          <w:rtl/>
        </w:rPr>
        <w:t>بعضی از صفات سلف صالح برای کسانی که دوست دارند بر منهج آنها گام بردارند:</w:t>
      </w:r>
      <w:bookmarkEnd w:id="73"/>
    </w:p>
    <w:p w:rsidR="00EC5BCF" w:rsidRPr="00FA6580" w:rsidRDefault="00EC5BCF" w:rsidP="00E90331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lastRenderedPageBreak/>
        <w:t xml:space="preserve">عن الأوزاعي، قال: </w:t>
      </w:r>
      <w:r w:rsidR="00FF74CD" w:rsidRPr="00E90331">
        <w:rPr>
          <w:rStyle w:val="Char3"/>
          <w:rFonts w:hint="cs"/>
          <w:rtl/>
        </w:rPr>
        <w:t>«</w:t>
      </w:r>
      <w:r w:rsidRPr="006B69FD">
        <w:rPr>
          <w:rStyle w:val="Char1"/>
          <w:rtl/>
        </w:rPr>
        <w:t>كان يقال: خ</w:t>
      </w:r>
      <w:r w:rsidR="00E90331">
        <w:rPr>
          <w:rStyle w:val="Char1"/>
          <w:rFonts w:hint="cs"/>
          <w:rtl/>
        </w:rPr>
        <w:t>ـ</w:t>
      </w:r>
      <w:r w:rsidRPr="006B69FD">
        <w:rPr>
          <w:rStyle w:val="Char1"/>
          <w:rtl/>
        </w:rPr>
        <w:t xml:space="preserve">مس كان عليها أصحاب محمد </w:t>
      </w:r>
      <w:r w:rsidR="00E90331">
        <w:rPr>
          <w:rStyle w:val="Char1"/>
          <w:rFonts w:cs="CTraditional Arabic" w:hint="cs"/>
          <w:rtl/>
        </w:rPr>
        <w:t>ج</w:t>
      </w:r>
      <w:r w:rsidRPr="006B69FD">
        <w:rPr>
          <w:rStyle w:val="Char1"/>
          <w:rtl/>
        </w:rPr>
        <w:t xml:space="preserve"> والتابعون بإحسان، لزوم الجم</w:t>
      </w:r>
      <w:r w:rsidR="00E90331">
        <w:rPr>
          <w:rStyle w:val="Char1"/>
          <w:rFonts w:hint="cs"/>
          <w:rtl/>
        </w:rPr>
        <w:t>ـ</w:t>
      </w:r>
      <w:r w:rsidRPr="006B69FD">
        <w:rPr>
          <w:rStyle w:val="Char1"/>
          <w:rtl/>
        </w:rPr>
        <w:t>اعة، واتباع السنة، وعم</w:t>
      </w:r>
      <w:r w:rsidR="00E90331">
        <w:rPr>
          <w:rStyle w:val="Char1"/>
          <w:rFonts w:hint="cs"/>
          <w:rtl/>
        </w:rPr>
        <w:t>ـ</w:t>
      </w:r>
      <w:r w:rsidRPr="006B69FD">
        <w:rPr>
          <w:rStyle w:val="Char1"/>
          <w:rtl/>
        </w:rPr>
        <w:t>ارة ال</w:t>
      </w:r>
      <w:r w:rsidR="00E90331">
        <w:rPr>
          <w:rStyle w:val="Char1"/>
          <w:rFonts w:hint="cs"/>
          <w:rtl/>
        </w:rPr>
        <w:t>ـ</w:t>
      </w:r>
      <w:r w:rsidRPr="006B69FD">
        <w:rPr>
          <w:rStyle w:val="Char1"/>
          <w:rtl/>
        </w:rPr>
        <w:t>مسجد، وتلاوة القرآن، والجهاد في سبيل الله</w:t>
      </w:r>
      <w:r w:rsidR="00FF74CD" w:rsidRPr="00E90331">
        <w:rPr>
          <w:rStyle w:val="Char3"/>
          <w:rFonts w:hint="cs"/>
          <w:rtl/>
        </w:rPr>
        <w:t>»</w:t>
      </w:r>
      <w:r w:rsidR="002D7CFF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92"/>
      </w:r>
      <w:r w:rsidR="0044535E" w:rsidRPr="00E90331">
        <w:rPr>
          <w:rStyle w:val="Char3"/>
          <w:rFonts w:hint="cs"/>
          <w:rtl/>
        </w:rPr>
        <w:t>.</w:t>
      </w:r>
    </w:p>
    <w:p w:rsidR="00EC5BCF" w:rsidRPr="0098459C" w:rsidRDefault="00E8216D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امام اوزاعی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فرمود: «</w:t>
      </w:r>
      <w:r w:rsidR="00EC5BCF" w:rsidRPr="0098459C">
        <w:rPr>
          <w:rStyle w:val="Char3"/>
          <w:rFonts w:hint="cs"/>
          <w:rtl/>
        </w:rPr>
        <w:t>پنج چیز بود که اصحاب محمد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ج</w:t>
      </w:r>
      <w:r w:rsidR="00EC5BCF" w:rsidRPr="0098459C">
        <w:rPr>
          <w:rStyle w:val="Char3"/>
          <w:rFonts w:hint="cs"/>
          <w:rtl/>
        </w:rPr>
        <w:t xml:space="preserve"> و تابعینی </w:t>
      </w:r>
      <w:r w:rsidR="00EC5BCF" w:rsidRPr="00E90331">
        <w:rPr>
          <w:rStyle w:val="Char3"/>
          <w:spacing w:val="-4"/>
          <w:rtl/>
        </w:rPr>
        <w:t xml:space="preserve">که </w:t>
      </w:r>
      <w:r w:rsidR="00EC5BCF" w:rsidRPr="00E90331">
        <w:rPr>
          <w:rStyle w:val="Char3"/>
          <w:rFonts w:hint="cs"/>
          <w:spacing w:val="-4"/>
          <w:rtl/>
        </w:rPr>
        <w:t>در</w:t>
      </w:r>
      <w:r w:rsidR="00EC5BCF" w:rsidRPr="00E90331">
        <w:rPr>
          <w:rStyle w:val="Char3"/>
          <w:spacing w:val="-4"/>
          <w:rtl/>
        </w:rPr>
        <w:t xml:space="preserve"> ن</w:t>
      </w:r>
      <w:r w:rsidR="00952A80" w:rsidRPr="00E90331">
        <w:rPr>
          <w:rStyle w:val="Char3"/>
          <w:spacing w:val="-4"/>
          <w:rtl/>
        </w:rPr>
        <w:t>ی</w:t>
      </w:r>
      <w:r w:rsidR="00EC5BCF" w:rsidRPr="00E90331">
        <w:rPr>
          <w:rStyle w:val="Char3"/>
          <w:spacing w:val="-4"/>
          <w:rtl/>
        </w:rPr>
        <w:t>کى از آنها پ</w:t>
      </w:r>
      <w:r w:rsidR="00952A80" w:rsidRPr="00E90331">
        <w:rPr>
          <w:rStyle w:val="Char3"/>
          <w:spacing w:val="-4"/>
          <w:rtl/>
        </w:rPr>
        <w:t>ی</w:t>
      </w:r>
      <w:r w:rsidR="00EC5BCF" w:rsidRPr="00E90331">
        <w:rPr>
          <w:rStyle w:val="Char3"/>
          <w:spacing w:val="-4"/>
          <w:rtl/>
        </w:rPr>
        <w:t>روى کردند</w:t>
      </w:r>
      <w:r w:rsidR="00EC5BCF" w:rsidRPr="00E90331">
        <w:rPr>
          <w:rStyle w:val="Char3"/>
          <w:rFonts w:hint="cs"/>
          <w:spacing w:val="-4"/>
          <w:rtl/>
        </w:rPr>
        <w:t xml:space="preserve"> همواره بر آن پایبند بودند: </w:t>
      </w:r>
      <w:r w:rsidR="00DC5FB8" w:rsidRPr="00E90331">
        <w:rPr>
          <w:rStyle w:val="Char3"/>
          <w:rFonts w:hint="cs"/>
          <w:spacing w:val="-4"/>
          <w:rtl/>
        </w:rPr>
        <w:t>التزام به</w:t>
      </w:r>
      <w:r w:rsidR="00EC5BCF" w:rsidRPr="00E90331">
        <w:rPr>
          <w:rStyle w:val="Char3"/>
          <w:rFonts w:hint="cs"/>
          <w:spacing w:val="-4"/>
          <w:rtl/>
        </w:rPr>
        <w:t xml:space="preserve"> جماعت، پیروی از سنت نبوی، آبادانی مسجد، و تلاوت قرآن، و جهاد در راه خدا».</w:t>
      </w:r>
    </w:p>
    <w:p w:rsidR="004942EE" w:rsidRDefault="00797B88" w:rsidP="00B4511B">
      <w:pPr>
        <w:pStyle w:val="a0"/>
        <w:rPr>
          <w:rtl/>
        </w:rPr>
      </w:pPr>
      <w:bookmarkStart w:id="74" w:name="_Toc434337736"/>
      <w:r>
        <w:rPr>
          <w:rFonts w:hint="cs"/>
          <w:rtl/>
        </w:rPr>
        <w:t>پرخوری و شکم چرانی</w:t>
      </w:r>
      <w:r w:rsidR="00992B57">
        <w:rPr>
          <w:rFonts w:hint="cs"/>
          <w:rtl/>
        </w:rPr>
        <w:t>:</w:t>
      </w:r>
      <w:bookmarkEnd w:id="74"/>
    </w:p>
    <w:p w:rsidR="00EC5BCF" w:rsidRPr="0098459C" w:rsidRDefault="00EC5BCF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یکی از صفات بارز سلف صالح پرهیز از پرخوری و لذت جویی بود، چرا که اهمیت دادن به این مسائل موجب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شود که دنیاخواهی در وجود ما تقویت شود و به همان نسبت نیز ما را از آخرت و عذاب جهنم غافل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دارد، و مشخص است که عواقب غفلت از عذاب جهنم چه آثاری بر اعمال ما برجای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گذارد!</w:t>
      </w:r>
      <w:r w:rsidR="00E90331">
        <w:rPr>
          <w:rStyle w:val="Char3"/>
          <w:rFonts w:hint="cs"/>
          <w:rtl/>
        </w:rPr>
        <w:t>.</w:t>
      </w:r>
    </w:p>
    <w:p w:rsidR="00EC5BCF" w:rsidRPr="00FA6580" w:rsidRDefault="00EC5BCF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قال عمرو بن قيس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6B69FD">
        <w:rPr>
          <w:rStyle w:val="Char1"/>
          <w:rtl/>
        </w:rPr>
        <w:t xml:space="preserve">: </w:t>
      </w:r>
      <w:r w:rsidRPr="00E90331">
        <w:rPr>
          <w:rStyle w:val="Char3"/>
          <w:rtl/>
        </w:rPr>
        <w:t>«</w:t>
      </w:r>
      <w:r w:rsidRPr="00E90331">
        <w:rPr>
          <w:rStyle w:val="Char1"/>
          <w:rtl/>
        </w:rPr>
        <w:t>إياكم والبطنة فإن</w:t>
      </w:r>
      <w:r w:rsidR="00E90331">
        <w:rPr>
          <w:rStyle w:val="Char1"/>
          <w:rFonts w:hint="cs"/>
          <w:rtl/>
        </w:rPr>
        <w:t>ـ</w:t>
      </w:r>
      <w:r w:rsidRPr="00E90331">
        <w:rPr>
          <w:rStyle w:val="Char1"/>
          <w:rtl/>
        </w:rPr>
        <w:t>ها تقسي القلب</w:t>
      </w:r>
      <w:r w:rsidRPr="00E90331">
        <w:rPr>
          <w:rStyle w:val="Char3"/>
          <w:rtl/>
        </w:rPr>
        <w:t>»</w:t>
      </w:r>
      <w:r w:rsidR="00D210DD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93"/>
      </w:r>
      <w:r w:rsidR="0044535E" w:rsidRPr="00E90331">
        <w:rPr>
          <w:rStyle w:val="Char3"/>
          <w:rFonts w:hint="cs"/>
          <w:rtl/>
        </w:rPr>
        <w:t>.</w:t>
      </w:r>
    </w:p>
    <w:p w:rsidR="00EC5BCF" w:rsidRPr="00E90331" w:rsidRDefault="00EC5BCF" w:rsidP="008523E5">
      <w:pPr>
        <w:widowControl w:val="0"/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عمرو بن قیس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فرمود:</w:t>
      </w:r>
      <w:r w:rsidRPr="00E90331">
        <w:rPr>
          <w:rStyle w:val="Char3"/>
          <w:rFonts w:hint="cs"/>
          <w:rtl/>
        </w:rPr>
        <w:t xml:space="preserve"> «مراقب باشید و از شکم چرانی و پرخوری بپرهیزید، چرا که موجب قس</w:t>
      </w:r>
      <w:r w:rsidR="00DC5FB8" w:rsidRPr="00E90331">
        <w:rPr>
          <w:rStyle w:val="Char3"/>
          <w:rFonts w:hint="cs"/>
          <w:rtl/>
        </w:rPr>
        <w:t>اوت قلب</w:t>
      </w:r>
      <w:r w:rsidR="00992B57" w:rsidRPr="00E90331">
        <w:rPr>
          <w:rStyle w:val="Char3"/>
          <w:rFonts w:hint="cs"/>
          <w:rtl/>
        </w:rPr>
        <w:t xml:space="preserve"> می‌</w:t>
      </w:r>
      <w:r w:rsidR="00DC5FB8" w:rsidRPr="00E90331">
        <w:rPr>
          <w:rStyle w:val="Char3"/>
          <w:rFonts w:hint="cs"/>
          <w:rtl/>
        </w:rPr>
        <w:t xml:space="preserve">شود». </w:t>
      </w:r>
    </w:p>
    <w:p w:rsidR="00EC5BCF" w:rsidRPr="00FA6580" w:rsidRDefault="00DC5FB8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و</w:t>
      </w:r>
      <w:r w:rsidR="00EC5BCF" w:rsidRPr="006B69FD">
        <w:rPr>
          <w:rStyle w:val="Char1"/>
          <w:rtl/>
        </w:rPr>
        <w:t>قال مالك بن دينار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EC5BCF" w:rsidRPr="006B69FD">
        <w:rPr>
          <w:rStyle w:val="Char1"/>
          <w:rtl/>
        </w:rPr>
        <w:t xml:space="preserve">: </w:t>
      </w:r>
      <w:r w:rsidR="00EC5BCF" w:rsidRPr="00E90331">
        <w:rPr>
          <w:rStyle w:val="Char3"/>
          <w:rtl/>
        </w:rPr>
        <w:t>«</w:t>
      </w:r>
      <w:r w:rsidR="00EC5BCF" w:rsidRPr="00E90331">
        <w:rPr>
          <w:rStyle w:val="Char1"/>
          <w:rtl/>
        </w:rPr>
        <w:t>ما ينبغي للمؤمن أن تكون بطنه أكبر ه</w:t>
      </w:r>
      <w:r w:rsidR="00E90331">
        <w:rPr>
          <w:rStyle w:val="Char1"/>
          <w:rFonts w:hint="cs"/>
          <w:rtl/>
        </w:rPr>
        <w:t>ـ</w:t>
      </w:r>
      <w:r w:rsidR="00EC5BCF" w:rsidRPr="00E90331">
        <w:rPr>
          <w:rStyle w:val="Char1"/>
          <w:rtl/>
        </w:rPr>
        <w:t>مه، وأن تكون شهوته هي الغالبة عليه</w:t>
      </w:r>
      <w:r w:rsidR="00EC5BCF" w:rsidRPr="00E90331">
        <w:rPr>
          <w:rStyle w:val="Char3"/>
          <w:rtl/>
        </w:rPr>
        <w:t>»</w:t>
      </w:r>
      <w:r w:rsidR="00D210DD" w:rsidRPr="0044535E">
        <w:rPr>
          <w:rStyle w:val="FootnoteReference"/>
          <w:rFonts w:ascii="IRNazli" w:hAnsi="IRNazli" w:cs="IRNazli"/>
          <w:sz w:val="28"/>
          <w:szCs w:val="28"/>
          <w:rtl/>
          <w:lang w:bidi="ar-SA"/>
        </w:rPr>
        <w:footnoteReference w:id="94"/>
      </w:r>
      <w:r w:rsidR="0044535E" w:rsidRPr="00E90331">
        <w:rPr>
          <w:rStyle w:val="Char3"/>
          <w:rFonts w:hint="cs"/>
          <w:rtl/>
        </w:rPr>
        <w:t>.</w:t>
      </w:r>
    </w:p>
    <w:p w:rsidR="00EC5BCF" w:rsidRPr="00E90331" w:rsidRDefault="00EC5BCF" w:rsidP="008523E5">
      <w:pPr>
        <w:bidi/>
        <w:ind w:firstLine="284"/>
        <w:jc w:val="both"/>
        <w:rPr>
          <w:rStyle w:val="Char3"/>
        </w:rPr>
      </w:pPr>
      <w:r w:rsidRPr="0098459C">
        <w:rPr>
          <w:rStyle w:val="Char3"/>
          <w:rFonts w:hint="cs"/>
          <w:rtl/>
        </w:rPr>
        <w:lastRenderedPageBreak/>
        <w:t>مالک بن دینار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</w:t>
      </w:r>
      <w:r w:rsidRPr="00E90331">
        <w:rPr>
          <w:rStyle w:val="Char3"/>
          <w:rFonts w:hint="cs"/>
          <w:rtl/>
        </w:rPr>
        <w:t>«شایسته مسلمان نیست که شکمش بزرگ</w:t>
      </w:r>
      <w:r w:rsidR="00E90331">
        <w:rPr>
          <w:rStyle w:val="Char3"/>
          <w:rFonts w:hint="eastAsia"/>
          <w:rtl/>
        </w:rPr>
        <w:t>‌</w:t>
      </w:r>
      <w:r w:rsidRPr="00E90331">
        <w:rPr>
          <w:rStyle w:val="Char3"/>
          <w:rFonts w:hint="cs"/>
          <w:rtl/>
        </w:rPr>
        <w:t>ترین هَمّ و غمش باشد! هرچند که شهوت و اشتهای</w:t>
      </w:r>
      <w:r w:rsidR="007E5260" w:rsidRPr="00E90331">
        <w:rPr>
          <w:rStyle w:val="Char3"/>
          <w:rFonts w:hint="cs"/>
          <w:rtl/>
        </w:rPr>
        <w:t>ش</w:t>
      </w:r>
      <w:r w:rsidRPr="00E90331">
        <w:rPr>
          <w:rStyle w:val="Char3"/>
          <w:rFonts w:hint="cs"/>
          <w:rtl/>
        </w:rPr>
        <w:t xml:space="preserve"> بر وی غلبه کند».</w:t>
      </w:r>
    </w:p>
    <w:p w:rsidR="00ED4C17" w:rsidRDefault="00ED4C17" w:rsidP="00B4511B">
      <w:pPr>
        <w:pStyle w:val="a0"/>
        <w:rPr>
          <w:rtl/>
        </w:rPr>
      </w:pPr>
      <w:bookmarkStart w:id="75" w:name="_Toc434337737"/>
      <w:r>
        <w:rPr>
          <w:rFonts w:hint="cs"/>
          <w:rtl/>
        </w:rPr>
        <w:t>پرهیز از مشتبهات از ورع است</w:t>
      </w:r>
      <w:r w:rsidR="00992B57">
        <w:rPr>
          <w:rFonts w:hint="cs"/>
          <w:rtl/>
        </w:rPr>
        <w:t>:</w:t>
      </w:r>
      <w:bookmarkEnd w:id="75"/>
    </w:p>
    <w:p w:rsidR="00ED4C17" w:rsidRPr="0098459C" w:rsidRDefault="00ED4C17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گاهی حکم بعضی از چیزها را</w:t>
      </w:r>
      <w:r w:rsidR="00992B57" w:rsidRPr="0098459C">
        <w:rPr>
          <w:rStyle w:val="Char3"/>
          <w:rFonts w:hint="cs"/>
          <w:rtl/>
        </w:rPr>
        <w:t xml:space="preserve"> نمی‌</w:t>
      </w:r>
      <w:r w:rsidRPr="0098459C">
        <w:rPr>
          <w:rStyle w:val="Char3"/>
          <w:rFonts w:hint="cs"/>
          <w:rtl/>
        </w:rPr>
        <w:t>دانیم که آیا حلال است یا حرام؟ در چنین حالتی یک مسلمان متقی اقدامی</w:t>
      </w:r>
      <w:r w:rsidR="00992B57" w:rsidRPr="0098459C">
        <w:rPr>
          <w:rStyle w:val="Char3"/>
          <w:rFonts w:hint="cs"/>
          <w:rtl/>
        </w:rPr>
        <w:t xml:space="preserve"> نمی‌</w:t>
      </w:r>
      <w:r w:rsidRPr="0098459C">
        <w:rPr>
          <w:rStyle w:val="Char3"/>
          <w:rFonts w:hint="cs"/>
          <w:rtl/>
        </w:rPr>
        <w:t>کند تا آنکه حکم آن برایش مشخص شود و تا آنزمان از آن پرهیز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کند.</w:t>
      </w:r>
    </w:p>
    <w:p w:rsidR="00ED4C17" w:rsidRPr="00FA6580" w:rsidRDefault="00ED4C17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قال أبو عبد الرحمن العمري الزاهد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6B69FD">
        <w:rPr>
          <w:rStyle w:val="Char1"/>
          <w:rtl/>
        </w:rPr>
        <w:t xml:space="preserve">: </w:t>
      </w:r>
      <w:r w:rsidRPr="00E90331">
        <w:rPr>
          <w:rStyle w:val="Char3"/>
          <w:rtl/>
        </w:rPr>
        <w:t>«</w:t>
      </w:r>
      <w:r w:rsidRPr="00E90331">
        <w:rPr>
          <w:rStyle w:val="Char1"/>
          <w:rtl/>
        </w:rPr>
        <w:t>إذا كان العبد ورعاً ترك ما يريبه إلى ما لا ‏يريبه</w:t>
      </w:r>
      <w:r w:rsidRPr="00E90331">
        <w:rPr>
          <w:rStyle w:val="Char3"/>
          <w:rtl/>
        </w:rPr>
        <w:t>»</w:t>
      </w:r>
      <w:r w:rsidR="00D210DD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95"/>
      </w:r>
      <w:r w:rsidR="0044535E">
        <w:rPr>
          <w:rStyle w:val="Char1"/>
          <w:rFonts w:hint="cs"/>
          <w:rtl/>
        </w:rPr>
        <w:t>.</w:t>
      </w:r>
      <w:r w:rsidRPr="00FA6580">
        <w:rPr>
          <w:rStyle w:val="Char3"/>
          <w:rtl/>
        </w:rPr>
        <w:t xml:space="preserve"> </w:t>
      </w:r>
    </w:p>
    <w:p w:rsidR="00ED4C17" w:rsidRDefault="00ED4C17" w:rsidP="00E90331">
      <w:pPr>
        <w:pStyle w:val="a4"/>
        <w:rPr>
          <w:rtl/>
        </w:rPr>
      </w:pPr>
      <w:r w:rsidRPr="00E90331">
        <w:rPr>
          <w:rFonts w:hint="cs"/>
          <w:rtl/>
        </w:rPr>
        <w:t xml:space="preserve">ابو عبدالرحمن زاهد فرمودند: «هرگاه بنده ای متقی و پرهیزکار باشد؛ </w:t>
      </w:r>
      <w:r w:rsidRPr="00E90331">
        <w:rPr>
          <w:rtl/>
        </w:rPr>
        <w:t xml:space="preserve">‏آنچه که </w:t>
      </w:r>
      <w:r w:rsidRPr="00E90331">
        <w:rPr>
          <w:rFonts w:hint="cs"/>
          <w:rtl/>
        </w:rPr>
        <w:t>وی</w:t>
      </w:r>
      <w:r w:rsidRPr="00E90331">
        <w:rPr>
          <w:rtl/>
        </w:rPr>
        <w:t xml:space="preserve"> را به شک اندازد رها </w:t>
      </w:r>
      <w:r w:rsidRPr="00E90331">
        <w:rPr>
          <w:rFonts w:hint="cs"/>
          <w:rtl/>
        </w:rPr>
        <w:t>کند</w:t>
      </w:r>
      <w:r w:rsidRPr="00E90331">
        <w:rPr>
          <w:rtl/>
        </w:rPr>
        <w:t xml:space="preserve"> و چ</w:t>
      </w:r>
      <w:r w:rsidR="00952A80" w:rsidRPr="00E90331">
        <w:rPr>
          <w:rtl/>
        </w:rPr>
        <w:t>ی</w:t>
      </w:r>
      <w:r w:rsidRPr="00E90331">
        <w:rPr>
          <w:rtl/>
        </w:rPr>
        <w:t>ز</w:t>
      </w:r>
      <w:r w:rsidR="00952A80" w:rsidRPr="00E90331">
        <w:rPr>
          <w:rtl/>
        </w:rPr>
        <w:t>ی</w:t>
      </w:r>
      <w:r w:rsidRPr="00E90331">
        <w:rPr>
          <w:rtl/>
        </w:rPr>
        <w:t xml:space="preserve"> که </w:t>
      </w:r>
      <w:r w:rsidRPr="00E90331">
        <w:rPr>
          <w:rFonts w:hint="cs"/>
          <w:rtl/>
        </w:rPr>
        <w:t>او ر</w:t>
      </w:r>
      <w:r w:rsidRPr="00E90331">
        <w:rPr>
          <w:rtl/>
        </w:rPr>
        <w:t>ا به شک ن</w:t>
      </w:r>
      <w:r w:rsidR="00952A80" w:rsidRPr="00E90331">
        <w:rPr>
          <w:rtl/>
        </w:rPr>
        <w:t>ی</w:t>
      </w:r>
      <w:r w:rsidRPr="00E90331">
        <w:rPr>
          <w:rtl/>
        </w:rPr>
        <w:t>اندازد</w:t>
      </w:r>
      <w:r w:rsidRPr="00E90331">
        <w:rPr>
          <w:rFonts w:hint="cs"/>
          <w:rtl/>
        </w:rPr>
        <w:t xml:space="preserve"> چنگ زند».</w:t>
      </w:r>
    </w:p>
    <w:p w:rsidR="00EC5BCF" w:rsidRPr="00EC5BCF" w:rsidRDefault="00EC5BCF" w:rsidP="00B4511B">
      <w:pPr>
        <w:pStyle w:val="a0"/>
        <w:rPr>
          <w:rtl/>
        </w:rPr>
      </w:pPr>
      <w:bookmarkStart w:id="76" w:name="_Toc434337738"/>
      <w:r w:rsidRPr="00EC5BCF">
        <w:rPr>
          <w:rFonts w:hint="cs"/>
          <w:rtl/>
        </w:rPr>
        <w:t>چگونگی مبارزه با دنیاخواهی و نفس سرکش و شیطان لعین</w:t>
      </w:r>
      <w:r w:rsidR="00992B57">
        <w:rPr>
          <w:rFonts w:hint="cs"/>
          <w:rtl/>
        </w:rPr>
        <w:t>:</w:t>
      </w:r>
      <w:bookmarkEnd w:id="76"/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قال يحيى بن معاذ الرّازيّ: «أعداء الإنسان ثلاثة: دنياه، وشيطانه، ونفسه، فاحترس من الدّنيا بالزّهد فيها، ومن الشّيطان بمخالفته، ومن النّفس بترك الشّهوات»</w:t>
      </w:r>
      <w:r w:rsidR="00D210DD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96"/>
      </w:r>
      <w:r w:rsidR="0044535E">
        <w:rPr>
          <w:rStyle w:val="Char1"/>
          <w:rFonts w:hint="cs"/>
          <w:rtl/>
        </w:rPr>
        <w:t>.</w:t>
      </w:r>
      <w:r w:rsidRPr="00FA6580">
        <w:rPr>
          <w:rStyle w:val="Char3"/>
          <w:rtl/>
        </w:rPr>
        <w:t xml:space="preserve"> </w:t>
      </w:r>
    </w:p>
    <w:p w:rsidR="00EC5BC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یحیی بن معاذ فرمود: «دشمنان انسان سه تا هستند: دنیا و شیطان و نفسش؛ بوسیله زهد در دنیا از آن برحذر باش، و ب</w:t>
      </w:r>
      <w:r w:rsidR="00E45285" w:rsidRPr="0098459C">
        <w:rPr>
          <w:rStyle w:val="Char3"/>
          <w:rFonts w:hint="cs"/>
          <w:rtl/>
        </w:rPr>
        <w:t>ا</w:t>
      </w:r>
      <w:r w:rsidRPr="0098459C">
        <w:rPr>
          <w:rStyle w:val="Char3"/>
          <w:rFonts w:hint="cs"/>
          <w:rtl/>
        </w:rPr>
        <w:t xml:space="preserve"> مخالفت کردن</w:t>
      </w:r>
      <w:r w:rsidR="00E45285" w:rsidRPr="0098459C">
        <w:rPr>
          <w:rStyle w:val="Char3"/>
          <w:rFonts w:hint="cs"/>
          <w:rtl/>
        </w:rPr>
        <w:t>،</w:t>
      </w:r>
      <w:r w:rsidRPr="0098459C">
        <w:rPr>
          <w:rStyle w:val="Char3"/>
          <w:rFonts w:hint="cs"/>
          <w:rtl/>
        </w:rPr>
        <w:t xml:space="preserve"> از شیطان بپرهیز، و بوسیله ترک شهوات مراقب (هوای) نفس باش».</w:t>
      </w:r>
      <w:r w:rsidR="00197BAF" w:rsidRPr="0098459C">
        <w:rPr>
          <w:rStyle w:val="Char3"/>
          <w:rFonts w:hint="cs"/>
          <w:rtl/>
        </w:rPr>
        <w:t xml:space="preserve"> </w:t>
      </w:r>
    </w:p>
    <w:p w:rsidR="00321026" w:rsidRDefault="00F03DE7" w:rsidP="00B4511B">
      <w:pPr>
        <w:pStyle w:val="a0"/>
        <w:rPr>
          <w:rtl/>
        </w:rPr>
      </w:pPr>
      <w:bookmarkStart w:id="77" w:name="_Toc434337739"/>
      <w:r>
        <w:rPr>
          <w:rFonts w:hint="cs"/>
          <w:rtl/>
        </w:rPr>
        <w:t>عاقبت سستی در کسب فضایل</w:t>
      </w:r>
      <w:r w:rsidR="00992B57">
        <w:rPr>
          <w:rFonts w:hint="cs"/>
          <w:rtl/>
        </w:rPr>
        <w:t>:</w:t>
      </w:r>
      <w:bookmarkEnd w:id="77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lastRenderedPageBreak/>
        <w:t>فضایل اعمال، و سنتها، و فرائض دینی، همه جزو مطلوبات شارع حکیم هستند که یک مسلمان نباید از انجام هیچ نوع از آن اعمال حسنه غافل بماند</w:t>
      </w:r>
      <w:r w:rsidR="00B224D0" w:rsidRPr="0098459C">
        <w:rPr>
          <w:rStyle w:val="Char3"/>
          <w:rFonts w:hint="cs"/>
          <w:rtl/>
        </w:rPr>
        <w:t>.</w:t>
      </w:r>
      <w:r w:rsidRPr="0098459C">
        <w:rPr>
          <w:rStyle w:val="Char3"/>
          <w:rFonts w:hint="cs"/>
          <w:rtl/>
        </w:rPr>
        <w:t xml:space="preserve"> اگر در انجام یکی از انواع حسنات کوتاهی کند بزودی در بقیه نیز کوتاهی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کند، و کسی که گناه کوچکی مرتکب شد و توبه نکرد این بار قبح و زشتی گناه کردن نزد او از بین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رود.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قال عبد اللّه بن ال</w:t>
      </w:r>
      <w:r w:rsidR="00E90331">
        <w:rPr>
          <w:rStyle w:val="Char1"/>
          <w:rFonts w:hint="cs"/>
          <w:rtl/>
        </w:rPr>
        <w:t>ـ</w:t>
      </w:r>
      <w:r w:rsidRPr="006B69FD">
        <w:rPr>
          <w:rStyle w:val="Char1"/>
          <w:rtl/>
        </w:rPr>
        <w:t>مبارك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6B69FD">
        <w:rPr>
          <w:rStyle w:val="Char1"/>
          <w:rtl/>
        </w:rPr>
        <w:t xml:space="preserve">: </w:t>
      </w:r>
      <w:r w:rsidRPr="00E90331">
        <w:rPr>
          <w:rStyle w:val="Char3"/>
          <w:rtl/>
        </w:rPr>
        <w:t>«</w:t>
      </w:r>
      <w:r w:rsidRPr="00E90331">
        <w:rPr>
          <w:rStyle w:val="Char1"/>
          <w:rtl/>
        </w:rPr>
        <w:t>من ت</w:t>
      </w:r>
      <w:r w:rsidR="00E90331">
        <w:rPr>
          <w:rStyle w:val="Char1"/>
          <w:rFonts w:hint="cs"/>
          <w:rtl/>
        </w:rPr>
        <w:t>ـ</w:t>
      </w:r>
      <w:r w:rsidRPr="00E90331">
        <w:rPr>
          <w:rStyle w:val="Char1"/>
          <w:rtl/>
        </w:rPr>
        <w:t>هاون بالأدب عوقب بحرمان السّنن، ومن ت</w:t>
      </w:r>
      <w:r w:rsidR="00E90331">
        <w:rPr>
          <w:rStyle w:val="Char1"/>
          <w:rFonts w:hint="cs"/>
          <w:rtl/>
        </w:rPr>
        <w:t>ـ</w:t>
      </w:r>
      <w:r w:rsidRPr="00E90331">
        <w:rPr>
          <w:rStyle w:val="Char1"/>
          <w:rtl/>
        </w:rPr>
        <w:t>هاون بالسّنن عوقب بحرمان الفرائض، ومن ت</w:t>
      </w:r>
      <w:r w:rsidR="00E90331">
        <w:rPr>
          <w:rStyle w:val="Char1"/>
          <w:rFonts w:hint="cs"/>
          <w:rtl/>
        </w:rPr>
        <w:t>ـ</w:t>
      </w:r>
      <w:r w:rsidRPr="00E90331">
        <w:rPr>
          <w:rStyle w:val="Char1"/>
          <w:rtl/>
        </w:rPr>
        <w:t>هاون بالفرائض عوقب بحرمان ال</w:t>
      </w:r>
      <w:r w:rsidR="00E90331">
        <w:rPr>
          <w:rStyle w:val="Char1"/>
          <w:rFonts w:hint="cs"/>
          <w:rtl/>
        </w:rPr>
        <w:t>ـ</w:t>
      </w:r>
      <w:r w:rsidRPr="00E90331">
        <w:rPr>
          <w:rStyle w:val="Char1"/>
          <w:rtl/>
        </w:rPr>
        <w:t>معرفة</w:t>
      </w:r>
      <w:r w:rsidRPr="00E90331">
        <w:rPr>
          <w:rStyle w:val="Char3"/>
          <w:rtl/>
        </w:rPr>
        <w:t>»</w:t>
      </w:r>
      <w:r w:rsidR="00105F21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97"/>
      </w:r>
      <w:r w:rsidR="0044535E" w:rsidRPr="00E90331">
        <w:rPr>
          <w:rStyle w:val="Char3"/>
          <w:rFonts w:hint="cs"/>
          <w:rtl/>
        </w:rPr>
        <w:t>.</w:t>
      </w:r>
    </w:p>
    <w:p w:rsidR="00EC5BCF" w:rsidRPr="00E90331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عبدالله ابن مبارک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</w:t>
      </w:r>
      <w:r w:rsidRPr="00E90331">
        <w:rPr>
          <w:rStyle w:val="Char3"/>
          <w:rFonts w:hint="cs"/>
          <w:rtl/>
        </w:rPr>
        <w:t>: «هرکس در ادب کوتاهی کند با محروم شدن از سنت</w:t>
      </w:r>
      <w:r w:rsidR="00E90331">
        <w:rPr>
          <w:rStyle w:val="Char3"/>
          <w:rFonts w:hint="eastAsia"/>
          <w:rtl/>
        </w:rPr>
        <w:t>‌</w:t>
      </w:r>
      <w:r w:rsidRPr="00E90331">
        <w:rPr>
          <w:rStyle w:val="Char3"/>
          <w:rFonts w:hint="cs"/>
          <w:rtl/>
        </w:rPr>
        <w:t>ها مجازات</w:t>
      </w:r>
      <w:r w:rsidR="00992B57" w:rsidRPr="00E90331">
        <w:rPr>
          <w:rStyle w:val="Char3"/>
          <w:rFonts w:hint="cs"/>
          <w:rtl/>
        </w:rPr>
        <w:t xml:space="preserve"> می‌</w:t>
      </w:r>
      <w:r w:rsidRPr="00E90331">
        <w:rPr>
          <w:rStyle w:val="Char3"/>
          <w:rFonts w:hint="cs"/>
          <w:rtl/>
        </w:rPr>
        <w:t>شود، و هرکس در انجام سنت</w:t>
      </w:r>
      <w:r w:rsidR="00E90331">
        <w:rPr>
          <w:rStyle w:val="Char3"/>
          <w:rFonts w:hint="eastAsia"/>
          <w:rtl/>
        </w:rPr>
        <w:t>‌</w:t>
      </w:r>
      <w:r w:rsidRPr="00E90331">
        <w:rPr>
          <w:rStyle w:val="Char3"/>
          <w:rFonts w:hint="cs"/>
          <w:rtl/>
        </w:rPr>
        <w:t>ها کوتاهی کند با محروم شدن از فرائض مجازات</w:t>
      </w:r>
      <w:r w:rsidR="00992B57" w:rsidRPr="00E90331">
        <w:rPr>
          <w:rStyle w:val="Char3"/>
          <w:rFonts w:hint="cs"/>
          <w:rtl/>
        </w:rPr>
        <w:t xml:space="preserve"> می‌</w:t>
      </w:r>
      <w:r w:rsidRPr="00E90331">
        <w:rPr>
          <w:rStyle w:val="Char3"/>
          <w:rFonts w:hint="cs"/>
          <w:rtl/>
        </w:rPr>
        <w:t>شود، و هرکس در انجام فرائض کوتاهی کند با محروم شدن از شناخت و معرفت مجازات</w:t>
      </w:r>
      <w:r w:rsidR="00992B57" w:rsidRPr="00E90331">
        <w:rPr>
          <w:rStyle w:val="Char3"/>
          <w:rFonts w:hint="cs"/>
          <w:rtl/>
        </w:rPr>
        <w:t xml:space="preserve"> می‌</w:t>
      </w:r>
      <w:r w:rsidRPr="00E90331">
        <w:rPr>
          <w:rStyle w:val="Char3"/>
          <w:rFonts w:hint="cs"/>
          <w:rtl/>
        </w:rPr>
        <w:t>گردد».</w:t>
      </w:r>
      <w:r w:rsidR="000B1FD2" w:rsidRPr="00E90331">
        <w:rPr>
          <w:rStyle w:val="Char3"/>
          <w:rFonts w:hint="cs"/>
          <w:rtl/>
        </w:rPr>
        <w:t xml:space="preserve"> </w:t>
      </w:r>
    </w:p>
    <w:p w:rsidR="00EC5BCF" w:rsidRPr="00EC5BCF" w:rsidRDefault="00EC5BCF" w:rsidP="00B4511B">
      <w:pPr>
        <w:pStyle w:val="a0"/>
        <w:rPr>
          <w:rtl/>
        </w:rPr>
      </w:pPr>
      <w:bookmarkStart w:id="78" w:name="_Toc434337740"/>
      <w:r w:rsidRPr="00EC5BCF">
        <w:rPr>
          <w:rFonts w:hint="cs"/>
          <w:rtl/>
        </w:rPr>
        <w:t>از نشا</w:t>
      </w:r>
      <w:r w:rsidR="00B340CF">
        <w:rPr>
          <w:rFonts w:hint="cs"/>
          <w:rtl/>
        </w:rPr>
        <w:t>نه</w:t>
      </w:r>
      <w:r w:rsidR="00B340CF">
        <w:rPr>
          <w:rFonts w:hint="eastAsia"/>
          <w:rtl/>
        </w:rPr>
        <w:t>‌</w:t>
      </w:r>
      <w:r w:rsidRPr="00EC5BCF">
        <w:rPr>
          <w:rFonts w:hint="cs"/>
          <w:rtl/>
        </w:rPr>
        <w:t>های رویگردانی الله تعالی از بنده</w:t>
      </w:r>
      <w:r w:rsidR="00B340CF">
        <w:rPr>
          <w:rFonts w:hint="eastAsia"/>
          <w:rtl/>
        </w:rPr>
        <w:t>‌</w:t>
      </w:r>
      <w:r w:rsidRPr="00EC5BCF">
        <w:rPr>
          <w:rFonts w:hint="cs"/>
          <w:rtl/>
        </w:rPr>
        <w:t>اش</w:t>
      </w:r>
      <w:r w:rsidR="00992B57">
        <w:rPr>
          <w:rFonts w:hint="cs"/>
          <w:rtl/>
        </w:rPr>
        <w:t>:</w:t>
      </w:r>
      <w:bookmarkEnd w:id="78"/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‏قال الحسن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992B57" w:rsidRPr="006B69FD">
        <w:rPr>
          <w:rStyle w:val="Char1"/>
          <w:rtl/>
        </w:rPr>
        <w:t>:</w:t>
      </w:r>
      <w:r w:rsidRPr="006B69FD">
        <w:rPr>
          <w:rStyle w:val="Char1"/>
          <w:rtl/>
        </w:rPr>
        <w:t xml:space="preserve"> </w:t>
      </w:r>
      <w:r w:rsidRPr="00E90331">
        <w:rPr>
          <w:rStyle w:val="Char3"/>
          <w:rtl/>
        </w:rPr>
        <w:t>«</w:t>
      </w:r>
      <w:r w:rsidRPr="00E90331">
        <w:rPr>
          <w:rStyle w:val="Char1"/>
          <w:rtl/>
        </w:rPr>
        <w:t>من علامة إعراض الله تعالى عن العبد أن يجعل شغله فيما ‏لا يعنيه</w:t>
      </w:r>
      <w:r w:rsidRPr="00E90331">
        <w:rPr>
          <w:rStyle w:val="Char3"/>
          <w:rtl/>
        </w:rPr>
        <w:t>»</w:t>
      </w:r>
      <w:r w:rsidR="00105F21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98"/>
      </w:r>
      <w:r w:rsidR="0044535E" w:rsidRPr="00E90331">
        <w:rPr>
          <w:rStyle w:val="Char3"/>
          <w:rFonts w:hint="cs"/>
          <w:rtl/>
        </w:rPr>
        <w:t>.</w:t>
      </w:r>
      <w:r w:rsidRPr="00E90331">
        <w:rPr>
          <w:rStyle w:val="Char3"/>
          <w:rtl/>
        </w:rPr>
        <w:t xml:space="preserve"> </w:t>
      </w:r>
    </w:p>
    <w:p w:rsidR="00EC5BCF" w:rsidRPr="00E90331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امام حسن بصری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فرمودند: </w:t>
      </w:r>
      <w:r w:rsidRPr="00E90331">
        <w:rPr>
          <w:rStyle w:val="Char3"/>
          <w:rFonts w:hint="cs"/>
          <w:rtl/>
        </w:rPr>
        <w:t>«از نشانه</w:t>
      </w:r>
      <w:r w:rsidR="00B3263F" w:rsidRPr="00E90331">
        <w:rPr>
          <w:rStyle w:val="Char3"/>
          <w:rFonts w:hint="cs"/>
          <w:rtl/>
        </w:rPr>
        <w:t xml:space="preserve">‌های </w:t>
      </w:r>
      <w:r w:rsidRPr="00E90331">
        <w:rPr>
          <w:rStyle w:val="Char3"/>
          <w:rFonts w:hint="cs"/>
          <w:rtl/>
        </w:rPr>
        <w:t>رویگردانی الله تعالی از بنده اینست که وی را به چیزی که سودی برای قیامتش ندارد مشغول</w:t>
      </w:r>
      <w:r w:rsidR="00992B57" w:rsidRPr="00E90331">
        <w:rPr>
          <w:rStyle w:val="Char3"/>
          <w:rFonts w:hint="cs"/>
          <w:rtl/>
        </w:rPr>
        <w:t xml:space="preserve"> می‌</w:t>
      </w:r>
      <w:r w:rsidRPr="00E90331">
        <w:rPr>
          <w:rStyle w:val="Char3"/>
          <w:rFonts w:hint="cs"/>
          <w:rtl/>
        </w:rPr>
        <w:t>سازد».</w:t>
      </w:r>
      <w:r w:rsidR="00197BAF" w:rsidRPr="00E90331">
        <w:rPr>
          <w:rStyle w:val="Char3"/>
          <w:rFonts w:hint="cs"/>
          <w:rtl/>
        </w:rPr>
        <w:t xml:space="preserve"> </w:t>
      </w:r>
    </w:p>
    <w:p w:rsidR="00EC5BCF" w:rsidRPr="00EC5BCF" w:rsidRDefault="00EC5BCF" w:rsidP="00B4511B">
      <w:pPr>
        <w:pStyle w:val="a0"/>
        <w:rPr>
          <w:rtl/>
        </w:rPr>
      </w:pPr>
      <w:bookmarkStart w:id="79" w:name="_Toc434337741"/>
      <w:r w:rsidRPr="00EC5BCF">
        <w:rPr>
          <w:rFonts w:hint="cs"/>
          <w:rtl/>
        </w:rPr>
        <w:t>تفاوت بین مؤمن متقی و انسان فاسق در گناه کردن!</w:t>
      </w:r>
      <w:bookmarkEnd w:id="79"/>
    </w:p>
    <w:p w:rsidR="00EC5BCF" w:rsidRPr="00FA6580" w:rsidRDefault="00EC5BCF" w:rsidP="00E90331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lastRenderedPageBreak/>
        <w:t xml:space="preserve">قال ابن مسعود </w:t>
      </w:r>
      <w:r w:rsidR="00E90331">
        <w:rPr>
          <w:rStyle w:val="Char1"/>
          <w:rFonts w:cs="CTraditional Arabic" w:hint="cs"/>
          <w:rtl/>
        </w:rPr>
        <w:t>س</w:t>
      </w:r>
      <w:r w:rsidRPr="006B69FD">
        <w:rPr>
          <w:rStyle w:val="Char1"/>
          <w:rtl/>
        </w:rPr>
        <w:t xml:space="preserve">: </w:t>
      </w:r>
      <w:r w:rsidRPr="00E90331">
        <w:rPr>
          <w:rStyle w:val="Char3"/>
          <w:rtl/>
        </w:rPr>
        <w:t>«</w:t>
      </w:r>
      <w:r w:rsidRPr="00E90331">
        <w:rPr>
          <w:rStyle w:val="Char1"/>
          <w:rtl/>
        </w:rPr>
        <w:t>إن ال</w:t>
      </w:r>
      <w:r w:rsidR="00E90331">
        <w:rPr>
          <w:rStyle w:val="Char1"/>
          <w:rFonts w:hint="cs"/>
          <w:rtl/>
        </w:rPr>
        <w:t>ـ</w:t>
      </w:r>
      <w:r w:rsidRPr="00E90331">
        <w:rPr>
          <w:rStyle w:val="Char1"/>
          <w:rtl/>
        </w:rPr>
        <w:t>مؤمن يرى ذنوبه كأنه في أصل جبل يخاف أن يقع ‏عليه</w:t>
      </w:r>
      <w:r w:rsidR="00992B57" w:rsidRPr="00E90331">
        <w:rPr>
          <w:rStyle w:val="Char1"/>
          <w:rtl/>
        </w:rPr>
        <w:t>،</w:t>
      </w:r>
      <w:r w:rsidRPr="00E90331">
        <w:rPr>
          <w:rStyle w:val="Char1"/>
          <w:rtl/>
        </w:rPr>
        <w:t xml:space="preserve"> وإن الفاجر يرى ذنوبه كذباب طار على أنفه</w:t>
      </w:r>
      <w:r w:rsidRPr="00E90331">
        <w:rPr>
          <w:rStyle w:val="Char3"/>
          <w:rtl/>
        </w:rPr>
        <w:t>»</w:t>
      </w:r>
      <w:r w:rsidR="00105F21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99"/>
      </w:r>
      <w:r w:rsidR="0044535E" w:rsidRPr="00E90331">
        <w:rPr>
          <w:rStyle w:val="Char3"/>
          <w:rFonts w:hint="cs"/>
          <w:rtl/>
        </w:rPr>
        <w:t>.</w:t>
      </w:r>
    </w:p>
    <w:p w:rsidR="00EC5BCF" w:rsidRPr="00E90331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ابن مسعود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فرمود</w:t>
      </w:r>
      <w:r w:rsidRPr="00E90331">
        <w:rPr>
          <w:rStyle w:val="Char3"/>
          <w:rFonts w:hint="cs"/>
          <w:rtl/>
        </w:rPr>
        <w:t>: «انسان مؤمن گناهش را همچون کوهی</w:t>
      </w:r>
      <w:r w:rsidR="00992B57" w:rsidRPr="00E90331">
        <w:rPr>
          <w:rStyle w:val="Char3"/>
          <w:rFonts w:hint="cs"/>
          <w:rtl/>
        </w:rPr>
        <w:t xml:space="preserve"> می‌</w:t>
      </w:r>
      <w:r w:rsidRPr="00E90331">
        <w:rPr>
          <w:rStyle w:val="Char3"/>
          <w:rFonts w:hint="cs"/>
          <w:rtl/>
        </w:rPr>
        <w:t>بیند و</w:t>
      </w:r>
      <w:r w:rsidR="00992B57" w:rsidRPr="00E90331">
        <w:rPr>
          <w:rStyle w:val="Char3"/>
          <w:rFonts w:hint="cs"/>
          <w:rtl/>
        </w:rPr>
        <w:t xml:space="preserve"> می‌</w:t>
      </w:r>
      <w:r w:rsidRPr="00E90331">
        <w:rPr>
          <w:rStyle w:val="Char3"/>
          <w:rFonts w:hint="cs"/>
          <w:rtl/>
        </w:rPr>
        <w:t>ترسد که بر وی بیافتد! و شخص فاجر گناهش را همچون مگسی</w:t>
      </w:r>
      <w:r w:rsidR="00992B57" w:rsidRPr="00E90331">
        <w:rPr>
          <w:rStyle w:val="Char3"/>
          <w:rFonts w:hint="cs"/>
          <w:rtl/>
        </w:rPr>
        <w:t xml:space="preserve"> می‌</w:t>
      </w:r>
      <w:r w:rsidRPr="00E90331">
        <w:rPr>
          <w:rStyle w:val="Char3"/>
          <w:rFonts w:hint="cs"/>
          <w:rtl/>
        </w:rPr>
        <w:t>بیند که به دور بینیش</w:t>
      </w:r>
      <w:r w:rsidR="00992B57" w:rsidRPr="00E90331">
        <w:rPr>
          <w:rStyle w:val="Char3"/>
          <w:rFonts w:hint="cs"/>
          <w:rtl/>
        </w:rPr>
        <w:t xml:space="preserve"> می‌</w:t>
      </w:r>
      <w:r w:rsidRPr="00E90331">
        <w:rPr>
          <w:rStyle w:val="Char3"/>
          <w:rFonts w:hint="cs"/>
          <w:rtl/>
        </w:rPr>
        <w:t>چرخد</w:t>
      </w:r>
      <w:r w:rsidR="00604FC8" w:rsidRPr="00E90331">
        <w:rPr>
          <w:rStyle w:val="Char3"/>
          <w:rFonts w:hint="cs"/>
          <w:rtl/>
        </w:rPr>
        <w:t>!</w:t>
      </w:r>
      <w:r w:rsidRPr="00E90331">
        <w:rPr>
          <w:rStyle w:val="Char3"/>
          <w:rFonts w:hint="cs"/>
          <w:rtl/>
        </w:rPr>
        <w:t>».</w:t>
      </w:r>
    </w:p>
    <w:p w:rsidR="00EC5BCF" w:rsidRPr="00EC5BCF" w:rsidRDefault="00EC5BCF" w:rsidP="00B4511B">
      <w:pPr>
        <w:pStyle w:val="a0"/>
        <w:rPr>
          <w:rtl/>
        </w:rPr>
      </w:pPr>
      <w:bookmarkStart w:id="80" w:name="_Toc434337742"/>
      <w:r w:rsidRPr="00EC5BCF">
        <w:rPr>
          <w:rFonts w:hint="cs"/>
          <w:rtl/>
        </w:rPr>
        <w:t>قلب</w:t>
      </w:r>
      <w:r w:rsidR="00B340CF">
        <w:rPr>
          <w:rFonts w:hint="eastAsia"/>
          <w:rtl/>
        </w:rPr>
        <w:t>‌</w:t>
      </w:r>
      <w:r w:rsidRPr="00EC5BCF">
        <w:rPr>
          <w:rFonts w:hint="cs"/>
          <w:rtl/>
        </w:rPr>
        <w:t>هایی که استحقاق آتش جهنم را دارند</w:t>
      </w:r>
      <w:r w:rsidR="00992B57">
        <w:rPr>
          <w:rFonts w:hint="cs"/>
          <w:rtl/>
        </w:rPr>
        <w:t>:</w:t>
      </w:r>
      <w:bookmarkEnd w:id="80"/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‏قال ابن القیم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6B69FD">
        <w:rPr>
          <w:rStyle w:val="Char1"/>
          <w:rtl/>
        </w:rPr>
        <w:t>:</w:t>
      </w:r>
      <w:r w:rsidR="00913AA8" w:rsidRPr="006B69FD">
        <w:rPr>
          <w:rStyle w:val="Char1"/>
          <w:rtl/>
        </w:rPr>
        <w:t xml:space="preserve"> </w:t>
      </w:r>
      <w:r w:rsidR="00913AA8" w:rsidRPr="00E90331">
        <w:rPr>
          <w:rStyle w:val="Char3"/>
          <w:rtl/>
        </w:rPr>
        <w:t>«</w:t>
      </w:r>
      <w:r w:rsidR="00913AA8" w:rsidRPr="00E90331">
        <w:rPr>
          <w:rStyle w:val="Char1"/>
          <w:rtl/>
        </w:rPr>
        <w:t>خلقت النار ل</w:t>
      </w:r>
      <w:r w:rsidR="00913AA8" w:rsidRPr="00E90331">
        <w:rPr>
          <w:rStyle w:val="Char1"/>
          <w:rFonts w:hint="cs"/>
          <w:rtl/>
        </w:rPr>
        <w:t>إ</w:t>
      </w:r>
      <w:r w:rsidRPr="00E90331">
        <w:rPr>
          <w:rStyle w:val="Char1"/>
          <w:rtl/>
        </w:rPr>
        <w:t>ذابة القلوب القاسية</w:t>
      </w:r>
      <w:r w:rsidRPr="00E90331">
        <w:rPr>
          <w:rStyle w:val="Char3"/>
          <w:rtl/>
        </w:rPr>
        <w:t>»</w:t>
      </w:r>
      <w:r w:rsidR="00105F21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00"/>
      </w:r>
      <w:r w:rsidR="0044535E" w:rsidRPr="00E90331">
        <w:rPr>
          <w:rStyle w:val="Char3"/>
          <w:rFonts w:hint="cs"/>
          <w:rtl/>
        </w:rPr>
        <w:t>.</w:t>
      </w:r>
    </w:p>
    <w:p w:rsidR="00EC5BC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tl/>
        </w:rPr>
        <w:t>امام ابن ق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م</w:t>
      </w:r>
      <w:r w:rsidR="008523E5" w:rsidRPr="008523E5">
        <w:rPr>
          <w:rStyle w:val="Char3"/>
          <w:rFonts w:cs="CTraditional Arabic"/>
          <w:rtl/>
        </w:rPr>
        <w:t xml:space="preserve"> /</w:t>
      </w:r>
      <w:r w:rsidRPr="0098459C">
        <w:rPr>
          <w:rStyle w:val="Char3"/>
          <w:rtl/>
        </w:rPr>
        <w:t xml:space="preserve"> فرمود</w:t>
      </w:r>
      <w:r w:rsidRPr="00E90331">
        <w:rPr>
          <w:rStyle w:val="Char3"/>
          <w:rtl/>
        </w:rPr>
        <w:t>:</w:t>
      </w:r>
      <w:r w:rsidRPr="00E90331">
        <w:rPr>
          <w:rStyle w:val="Char3"/>
          <w:rFonts w:hint="cs"/>
          <w:rtl/>
        </w:rPr>
        <w:t xml:space="preserve"> «آتش جهنم برای ذوب کردن قلبهای سخت آفریده شده است».</w:t>
      </w:r>
    </w:p>
    <w:p w:rsidR="00EC5BCF" w:rsidRPr="00EC5BCF" w:rsidRDefault="00EC5BCF" w:rsidP="00B4511B">
      <w:pPr>
        <w:pStyle w:val="a0"/>
        <w:rPr>
          <w:rtl/>
        </w:rPr>
      </w:pPr>
      <w:bookmarkStart w:id="81" w:name="_Toc434337743"/>
      <w:r w:rsidRPr="00EC5BCF">
        <w:rPr>
          <w:rFonts w:hint="cs"/>
          <w:rtl/>
        </w:rPr>
        <w:t>صبر بر عذاب جهنم ممکن نیست!</w:t>
      </w:r>
      <w:bookmarkEnd w:id="81"/>
    </w:p>
    <w:p w:rsidR="00EC5BCF" w:rsidRPr="00E90331" w:rsidRDefault="00EC5BCF" w:rsidP="002F369B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قال ابن القيم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6B69FD">
        <w:rPr>
          <w:rStyle w:val="Char1"/>
          <w:rtl/>
        </w:rPr>
        <w:t xml:space="preserve">: </w:t>
      </w:r>
      <w:r w:rsidRPr="00E90331">
        <w:rPr>
          <w:rStyle w:val="Char3"/>
          <w:rtl/>
        </w:rPr>
        <w:t>«</w:t>
      </w:r>
      <w:r w:rsidRPr="00E90331">
        <w:rPr>
          <w:rStyle w:val="Char1"/>
          <w:rtl/>
        </w:rPr>
        <w:t>الصبر عن الشهوة أسهل من الصبر على ما توجبه الشهوة</w:t>
      </w:r>
      <w:r w:rsidRPr="00E90331">
        <w:rPr>
          <w:rStyle w:val="Char3"/>
          <w:rtl/>
        </w:rPr>
        <w:t>»</w:t>
      </w:r>
      <w:r w:rsidR="00105F21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01"/>
      </w:r>
      <w:r w:rsidR="0044535E" w:rsidRPr="00E90331">
        <w:rPr>
          <w:rStyle w:val="Char3"/>
          <w:rFonts w:hint="cs"/>
          <w:rtl/>
        </w:rPr>
        <w:t>.</w:t>
      </w:r>
      <w:r w:rsidR="002F369B">
        <w:rPr>
          <w:rStyle w:val="Char3"/>
          <w:rFonts w:hint="cs"/>
          <w:rtl/>
        </w:rPr>
        <w:t xml:space="preserve"> </w:t>
      </w:r>
      <w:r w:rsidRPr="0098459C">
        <w:rPr>
          <w:rStyle w:val="Char3"/>
          <w:rtl/>
        </w:rPr>
        <w:t>امام ابن ق</w:t>
      </w:r>
      <w:r w:rsidRPr="0098459C">
        <w:rPr>
          <w:rStyle w:val="Char3"/>
          <w:rFonts w:hint="cs"/>
          <w:rtl/>
        </w:rPr>
        <w:t>ی</w:t>
      </w:r>
      <w:r w:rsidRPr="0098459C">
        <w:rPr>
          <w:rStyle w:val="Char3"/>
          <w:rFonts w:hint="eastAsia"/>
          <w:rtl/>
        </w:rPr>
        <w:t>م</w:t>
      </w:r>
      <w:r w:rsidR="008523E5" w:rsidRPr="008523E5">
        <w:rPr>
          <w:rStyle w:val="Char3"/>
          <w:rFonts w:cs="CTraditional Arabic"/>
          <w:rtl/>
        </w:rPr>
        <w:t xml:space="preserve"> /</w:t>
      </w:r>
      <w:r w:rsidRPr="0098459C">
        <w:rPr>
          <w:rStyle w:val="Char3"/>
          <w:rtl/>
        </w:rPr>
        <w:t xml:space="preserve"> فرمود</w:t>
      </w:r>
      <w:r w:rsidRPr="0098459C">
        <w:rPr>
          <w:rStyle w:val="Char3"/>
          <w:rFonts w:hint="cs"/>
          <w:rtl/>
        </w:rPr>
        <w:t>ند</w:t>
      </w:r>
      <w:r w:rsidRPr="00E90331">
        <w:rPr>
          <w:rStyle w:val="Char3"/>
          <w:rtl/>
        </w:rPr>
        <w:t xml:space="preserve">: </w:t>
      </w:r>
      <w:r w:rsidRPr="00E90331">
        <w:rPr>
          <w:rStyle w:val="Char3"/>
          <w:rFonts w:hint="cs"/>
          <w:rtl/>
        </w:rPr>
        <w:t>«صبر کردن در برابر شهوت آسان تر است از صبر کردن در برابر عقوبت</w:t>
      </w:r>
      <w:r w:rsidR="00E90331">
        <w:rPr>
          <w:rStyle w:val="Char3"/>
          <w:rFonts w:hint="eastAsia"/>
          <w:rtl/>
        </w:rPr>
        <w:t>‌</w:t>
      </w:r>
      <w:r w:rsidRPr="00E90331">
        <w:rPr>
          <w:rStyle w:val="Char3"/>
          <w:rFonts w:hint="cs"/>
          <w:rtl/>
        </w:rPr>
        <w:t>های شهوت».</w:t>
      </w:r>
      <w:r w:rsidR="00EF49A6" w:rsidRPr="00E90331">
        <w:rPr>
          <w:rStyle w:val="Char3"/>
          <w:rFonts w:hint="cs"/>
          <w:rtl/>
        </w:rPr>
        <w:t xml:space="preserve"> </w:t>
      </w:r>
    </w:p>
    <w:p w:rsidR="002B0E75" w:rsidRDefault="00993DCB" w:rsidP="00B4511B">
      <w:pPr>
        <w:pStyle w:val="a0"/>
        <w:rPr>
          <w:rtl/>
        </w:rPr>
      </w:pPr>
      <w:bookmarkStart w:id="82" w:name="_Toc434337744"/>
      <w:r>
        <w:rPr>
          <w:rFonts w:hint="cs"/>
          <w:rtl/>
        </w:rPr>
        <w:t>ذکر گوی واقعی</w:t>
      </w:r>
      <w:r w:rsidR="00992B57">
        <w:rPr>
          <w:rFonts w:hint="cs"/>
          <w:rtl/>
        </w:rPr>
        <w:t>:</w:t>
      </w:r>
      <w:bookmarkEnd w:id="82"/>
      <w:r w:rsidR="00A065EF">
        <w:rPr>
          <w:rFonts w:hint="cs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اگر ترس و خشیت از خدا باعث اطاعت از اوامر او و دوری از گناه نشود، پس آن ترس</w:t>
      </w:r>
      <w:r w:rsidR="00061313" w:rsidRPr="0098459C">
        <w:rPr>
          <w:rStyle w:val="Char3"/>
          <w:rFonts w:hint="cs"/>
          <w:rtl/>
        </w:rPr>
        <w:t>ِ</w:t>
      </w:r>
      <w:r w:rsidRPr="0098459C">
        <w:rPr>
          <w:rStyle w:val="Char3"/>
          <w:rFonts w:hint="cs"/>
          <w:rtl/>
        </w:rPr>
        <w:t xml:space="preserve"> نفاق بوده است.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lastRenderedPageBreak/>
        <w:t xml:space="preserve">عن سعيد بن جبير، قال: </w:t>
      </w:r>
      <w:r w:rsidRPr="00A065EF">
        <w:rPr>
          <w:rStyle w:val="Char3"/>
          <w:rtl/>
        </w:rPr>
        <w:t>«</w:t>
      </w:r>
      <w:r w:rsidRPr="00A065EF">
        <w:rPr>
          <w:rStyle w:val="Char1"/>
          <w:rtl/>
        </w:rPr>
        <w:t>إن الخشية أن تخشى الله تعالى حتى تحول خشيتك بينك وبين معصيتك، فتلك الخشية، والذكر طاعة الله، فمن أطاع الله فقد ذكره، ومن ل</w:t>
      </w:r>
      <w:r w:rsidR="00A065EF">
        <w:rPr>
          <w:rStyle w:val="Char1"/>
          <w:rFonts w:hint="cs"/>
          <w:rtl/>
        </w:rPr>
        <w:t>ـ</w:t>
      </w:r>
      <w:r w:rsidRPr="00A065EF">
        <w:rPr>
          <w:rStyle w:val="Char1"/>
          <w:rtl/>
        </w:rPr>
        <w:t>م يطعه فليس بذاكر، وإن أكثر التسبيح وقراءة القرآن</w:t>
      </w:r>
      <w:r w:rsidRPr="00A065EF">
        <w:rPr>
          <w:rStyle w:val="Char3"/>
          <w:rtl/>
        </w:rPr>
        <w:t>»</w:t>
      </w:r>
      <w:r w:rsidR="00105F21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02"/>
      </w:r>
      <w:r w:rsidR="0044535E" w:rsidRPr="00A065EF">
        <w:rPr>
          <w:rStyle w:val="Char3"/>
          <w:rFonts w:hint="cs"/>
          <w:rtl/>
        </w:rPr>
        <w:t>.</w:t>
      </w:r>
    </w:p>
    <w:p w:rsidR="00EC5BCF" w:rsidRPr="00A065E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سعید بن جبیر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فرماید:</w:t>
      </w:r>
      <w:r w:rsidRPr="00A065EF">
        <w:rPr>
          <w:rStyle w:val="Char3"/>
          <w:rFonts w:hint="cs"/>
          <w:rtl/>
        </w:rPr>
        <w:t xml:space="preserve"> «خشیت آنست که از خدا آنگونه بترسی تا آنکه بین تو و گناهت فاصله بیندازد، و ذکر خدا اطاعت کردن اوست، پس هرکس خدا را اطاعت کند او را یاد کرده است، و هرکس او را اطاعت نکند او ذاکر نیست هرچند که زیاد تسبیح گوید و قرآن قرائت کند».</w:t>
      </w:r>
    </w:p>
    <w:p w:rsidR="00965A10" w:rsidRDefault="00965A10" w:rsidP="00B4511B">
      <w:pPr>
        <w:pStyle w:val="a0"/>
        <w:rPr>
          <w:rtl/>
        </w:rPr>
      </w:pPr>
      <w:bookmarkStart w:id="83" w:name="_Toc434337745"/>
      <w:r>
        <w:rPr>
          <w:rFonts w:hint="cs"/>
          <w:rtl/>
        </w:rPr>
        <w:t>عواقب انتشار زنا و ربا در یک جامعه</w:t>
      </w:r>
      <w:r w:rsidR="00992B57">
        <w:rPr>
          <w:rFonts w:hint="cs"/>
          <w:rtl/>
        </w:rPr>
        <w:t>:</w:t>
      </w:r>
      <w:bookmarkEnd w:id="83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دو گناه کبیره که متاسفانه در زمان ما در آستانه شایع شدن است؛ زنا و ربا هستند که بعضی از مردم براحتی مرتکب آن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شوند و</w:t>
      </w:r>
      <w:r w:rsidR="002B6162" w:rsidRPr="0098459C">
        <w:rPr>
          <w:rStyle w:val="Char3"/>
          <w:rFonts w:hint="cs"/>
          <w:rtl/>
        </w:rPr>
        <w:t>لی اسم دیگری بر آن دو گناه</w:t>
      </w:r>
      <w:r w:rsidR="00992B57" w:rsidRPr="0098459C">
        <w:rPr>
          <w:rStyle w:val="Char3"/>
          <w:rFonts w:hint="cs"/>
          <w:rtl/>
        </w:rPr>
        <w:t xml:space="preserve"> می‌</w:t>
      </w:r>
      <w:r w:rsidR="002B6162" w:rsidRPr="0098459C">
        <w:rPr>
          <w:rStyle w:val="Char3"/>
          <w:rFonts w:hint="cs"/>
          <w:rtl/>
        </w:rPr>
        <w:t>گذارند!</w:t>
      </w:r>
      <w:r w:rsidRPr="0098459C">
        <w:rPr>
          <w:rStyle w:val="Char3"/>
          <w:rFonts w:hint="cs"/>
          <w:rtl/>
        </w:rPr>
        <w:t xml:space="preserve"> تا بدین ترتیب خود را فریب داده و گناه</w:t>
      </w:r>
      <w:r w:rsidR="00A065EF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شان را توجیه کنند، اما غافل از اینکه در دام مکر شیطان اسیر شده</w:t>
      </w:r>
      <w:r w:rsidR="00B3263F">
        <w:rPr>
          <w:rStyle w:val="Char3"/>
          <w:rFonts w:hint="cs"/>
          <w:rtl/>
        </w:rPr>
        <w:t xml:space="preserve">‌اند </w:t>
      </w:r>
      <w:r w:rsidRPr="0098459C">
        <w:rPr>
          <w:rStyle w:val="Char3"/>
          <w:rFonts w:hint="cs"/>
          <w:rtl/>
        </w:rPr>
        <w:t>و علاوه بر زیانهای شخصی برای جامعه نیز مضر هستند؛ چه که زنا موجب رواج بی بندوباری و فساد و اختلال نسل</w:t>
      </w:r>
      <w:r w:rsidR="00A065EF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 xml:space="preserve">ها شده و ربا نیز موجب ایجاد کینه و عداوت بین مسلمانان خواهد شد. </w:t>
      </w:r>
    </w:p>
    <w:p w:rsidR="00EC5BCF" w:rsidRDefault="00EC5BCF" w:rsidP="002F369B">
      <w:pPr>
        <w:bidi/>
        <w:ind w:firstLine="284"/>
        <w:jc w:val="both"/>
        <w:rPr>
          <w:rStyle w:val="Char3"/>
          <w:rtl/>
        </w:rPr>
      </w:pPr>
      <w:r w:rsidRPr="002F369B">
        <w:rPr>
          <w:rStyle w:val="Char1"/>
          <w:spacing w:val="-4"/>
          <w:rtl/>
        </w:rPr>
        <w:t xml:space="preserve">قال ابن القيّم: </w:t>
      </w:r>
      <w:r w:rsidRPr="002F369B">
        <w:rPr>
          <w:rStyle w:val="Char3"/>
          <w:spacing w:val="-4"/>
          <w:rtl/>
        </w:rPr>
        <w:t>«</w:t>
      </w:r>
      <w:r w:rsidRPr="002F369B">
        <w:rPr>
          <w:rStyle w:val="Char1"/>
          <w:spacing w:val="-4"/>
          <w:rtl/>
        </w:rPr>
        <w:t>إذا ظهر الزّنا والرّبا في قرية أذن ب</w:t>
      </w:r>
      <w:r w:rsidR="00A065EF" w:rsidRPr="002F369B">
        <w:rPr>
          <w:rStyle w:val="Char1"/>
          <w:rFonts w:hint="cs"/>
          <w:spacing w:val="-4"/>
          <w:rtl/>
        </w:rPr>
        <w:t>ـ</w:t>
      </w:r>
      <w:r w:rsidRPr="002F369B">
        <w:rPr>
          <w:rStyle w:val="Char1"/>
          <w:spacing w:val="-4"/>
          <w:rtl/>
        </w:rPr>
        <w:t>هلاكها</w:t>
      </w:r>
      <w:r w:rsidRPr="002F369B">
        <w:rPr>
          <w:rStyle w:val="Char3"/>
          <w:spacing w:val="-4"/>
          <w:rtl/>
        </w:rPr>
        <w:t>»</w:t>
      </w:r>
      <w:r w:rsidR="00105F21" w:rsidRPr="002F369B">
        <w:rPr>
          <w:rStyle w:val="FootnoteReference"/>
          <w:rFonts w:ascii="IRNazli" w:hAnsi="IRNazli" w:cs="IRNazli"/>
          <w:spacing w:val="-4"/>
          <w:sz w:val="28"/>
          <w:szCs w:val="28"/>
          <w:rtl/>
        </w:rPr>
        <w:footnoteReference w:id="103"/>
      </w:r>
      <w:r w:rsidR="0044535E" w:rsidRPr="002F369B">
        <w:rPr>
          <w:rStyle w:val="Char3"/>
          <w:rFonts w:hint="cs"/>
          <w:spacing w:val="-4"/>
          <w:rtl/>
        </w:rPr>
        <w:t>.</w:t>
      </w:r>
      <w:r w:rsidR="002F369B" w:rsidRPr="002F369B">
        <w:rPr>
          <w:rStyle w:val="Char3"/>
          <w:rFonts w:hint="cs"/>
          <w:spacing w:val="-4"/>
          <w:rtl/>
        </w:rPr>
        <w:t xml:space="preserve"> </w:t>
      </w:r>
      <w:r w:rsidRPr="002F369B">
        <w:rPr>
          <w:rStyle w:val="Char3"/>
          <w:spacing w:val="-4"/>
          <w:rtl/>
        </w:rPr>
        <w:t>امام ابن ق</w:t>
      </w:r>
      <w:r w:rsidRPr="002F369B">
        <w:rPr>
          <w:rStyle w:val="Char3"/>
          <w:rFonts w:hint="cs"/>
          <w:spacing w:val="-4"/>
          <w:rtl/>
        </w:rPr>
        <w:t>ی</w:t>
      </w:r>
      <w:r w:rsidRPr="002F369B">
        <w:rPr>
          <w:rStyle w:val="Char3"/>
          <w:rFonts w:hint="eastAsia"/>
          <w:spacing w:val="-4"/>
          <w:rtl/>
        </w:rPr>
        <w:t>م</w:t>
      </w:r>
      <w:r w:rsidR="008523E5" w:rsidRPr="002F369B">
        <w:rPr>
          <w:rStyle w:val="Char3"/>
          <w:rFonts w:cs="CTraditional Arabic"/>
          <w:spacing w:val="-4"/>
          <w:rtl/>
        </w:rPr>
        <w:t xml:space="preserve"> /</w:t>
      </w:r>
      <w:r w:rsidRPr="0098459C">
        <w:rPr>
          <w:rStyle w:val="Char3"/>
          <w:rtl/>
        </w:rPr>
        <w:t xml:space="preserve"> </w:t>
      </w:r>
      <w:r w:rsidRPr="00A065EF">
        <w:rPr>
          <w:rStyle w:val="Char3"/>
          <w:rtl/>
        </w:rPr>
        <w:t>فرمود: «هرگاه در شهر</w:t>
      </w:r>
      <w:r w:rsidRPr="00A065EF">
        <w:rPr>
          <w:rStyle w:val="Char3"/>
          <w:rFonts w:hint="cs"/>
          <w:rtl/>
        </w:rPr>
        <w:t>ی</w:t>
      </w:r>
      <w:r w:rsidRPr="00A065EF">
        <w:rPr>
          <w:rStyle w:val="Char3"/>
          <w:rtl/>
        </w:rPr>
        <w:t xml:space="preserve"> زنا و ربا شا</w:t>
      </w:r>
      <w:r w:rsidRPr="00A065EF">
        <w:rPr>
          <w:rStyle w:val="Char3"/>
          <w:rFonts w:hint="cs"/>
          <w:rtl/>
        </w:rPr>
        <w:t>ی</w:t>
      </w:r>
      <w:r w:rsidRPr="00A065EF">
        <w:rPr>
          <w:rStyle w:val="Char3"/>
          <w:rFonts w:hint="eastAsia"/>
          <w:rtl/>
        </w:rPr>
        <w:t>ع</w:t>
      </w:r>
      <w:r w:rsidRPr="00A065EF">
        <w:rPr>
          <w:rStyle w:val="Char3"/>
          <w:rtl/>
        </w:rPr>
        <w:t xml:space="preserve"> شد، هلاک و نابود</w:t>
      </w:r>
      <w:r w:rsidRPr="00A065EF">
        <w:rPr>
          <w:rStyle w:val="Char3"/>
          <w:rFonts w:hint="cs"/>
          <w:rtl/>
        </w:rPr>
        <w:t>ی</w:t>
      </w:r>
      <w:r w:rsidRPr="00A065EF">
        <w:rPr>
          <w:rStyle w:val="Char3"/>
          <w:rtl/>
        </w:rPr>
        <w:t xml:space="preserve"> آن شهر را ‏اعلام کن»‏</w:t>
      </w:r>
      <w:r w:rsidRPr="00A065EF">
        <w:rPr>
          <w:rStyle w:val="Char3"/>
          <w:cs/>
        </w:rPr>
        <w:t>‎</w:t>
      </w:r>
      <w:r w:rsidRPr="00A065EF">
        <w:rPr>
          <w:rStyle w:val="Char3"/>
        </w:rPr>
        <w:t>.</w:t>
      </w:r>
      <w:r w:rsidRPr="00A065EF">
        <w:rPr>
          <w:rStyle w:val="Char3"/>
          <w:cs/>
        </w:rPr>
        <w:t>‎</w:t>
      </w:r>
    </w:p>
    <w:p w:rsidR="00965A10" w:rsidRDefault="00576ED3" w:rsidP="00B4511B">
      <w:pPr>
        <w:pStyle w:val="a0"/>
        <w:rPr>
          <w:rtl/>
        </w:rPr>
      </w:pPr>
      <w:bookmarkStart w:id="84" w:name="_Toc434337746"/>
      <w:r>
        <w:rPr>
          <w:rFonts w:hint="cs"/>
          <w:rtl/>
        </w:rPr>
        <w:t>چشم چرانی</w:t>
      </w:r>
      <w:r w:rsidR="00992B57">
        <w:rPr>
          <w:rFonts w:hint="cs"/>
          <w:rtl/>
        </w:rPr>
        <w:t>:</w:t>
      </w:r>
      <w:bookmarkEnd w:id="84"/>
    </w:p>
    <w:p w:rsidR="00EC5BCF" w:rsidRPr="0001089C" w:rsidRDefault="00EC5BCF" w:rsidP="008523E5">
      <w:pPr>
        <w:bidi/>
        <w:ind w:firstLine="284"/>
        <w:jc w:val="both"/>
        <w:rPr>
          <w:rStyle w:val="Char3"/>
          <w:spacing w:val="-2"/>
          <w:rtl/>
        </w:rPr>
      </w:pPr>
      <w:r w:rsidRPr="0001089C">
        <w:rPr>
          <w:rStyle w:val="Char3"/>
          <w:rFonts w:hint="cs"/>
          <w:spacing w:val="-2"/>
          <w:rtl/>
        </w:rPr>
        <w:lastRenderedPageBreak/>
        <w:t>شریعت پاک اسلام ما را راهنمایی کرده برای آنکه به گناه نیافتیم، از مقدمات آن گناه پرهیز کنیم</w:t>
      </w:r>
      <w:r w:rsidR="005857C8" w:rsidRPr="0001089C">
        <w:rPr>
          <w:rStyle w:val="Char3"/>
          <w:rFonts w:hint="cs"/>
          <w:spacing w:val="-2"/>
          <w:rtl/>
        </w:rPr>
        <w:t>.</w:t>
      </w:r>
      <w:r w:rsidRPr="0001089C">
        <w:rPr>
          <w:rStyle w:val="Char3"/>
          <w:rFonts w:hint="cs"/>
          <w:spacing w:val="-2"/>
          <w:rtl/>
        </w:rPr>
        <w:t xml:space="preserve"> زیرا شیطان</w:t>
      </w:r>
      <w:r w:rsidR="00992B57" w:rsidRPr="0001089C">
        <w:rPr>
          <w:rStyle w:val="Char3"/>
          <w:rFonts w:hint="cs"/>
          <w:spacing w:val="-2"/>
          <w:rtl/>
        </w:rPr>
        <w:t xml:space="preserve"> می‌</w:t>
      </w:r>
      <w:r w:rsidRPr="0001089C">
        <w:rPr>
          <w:rStyle w:val="Char3"/>
          <w:rFonts w:hint="cs"/>
          <w:spacing w:val="-2"/>
          <w:rtl/>
        </w:rPr>
        <w:t xml:space="preserve">کوشد تا اندک اندک انسان را به سمت گناه اصلی بکشاند، از اینرو سعی دارد تا </w:t>
      </w:r>
      <w:r w:rsidR="005857C8" w:rsidRPr="0001089C">
        <w:rPr>
          <w:rStyle w:val="Char3"/>
          <w:rFonts w:hint="cs"/>
          <w:spacing w:val="-2"/>
          <w:rtl/>
        </w:rPr>
        <w:t xml:space="preserve">ابتدا </w:t>
      </w:r>
      <w:r w:rsidRPr="0001089C">
        <w:rPr>
          <w:rStyle w:val="Char3"/>
          <w:rFonts w:hint="cs"/>
          <w:spacing w:val="-2"/>
          <w:rtl/>
        </w:rPr>
        <w:t>او را به مقدمات گناه مبتلا کند</w:t>
      </w:r>
      <w:r w:rsidR="005857C8" w:rsidRPr="0001089C">
        <w:rPr>
          <w:rStyle w:val="Char3"/>
          <w:rFonts w:hint="cs"/>
          <w:spacing w:val="-2"/>
          <w:rtl/>
        </w:rPr>
        <w:t>.</w:t>
      </w:r>
      <w:r w:rsidRPr="0001089C">
        <w:rPr>
          <w:rStyle w:val="Char3"/>
          <w:rFonts w:hint="cs"/>
          <w:spacing w:val="-2"/>
          <w:rtl/>
        </w:rPr>
        <w:t xml:space="preserve"> مثلا نگاه به </w:t>
      </w:r>
      <w:r w:rsidR="00A065EF" w:rsidRPr="0001089C">
        <w:rPr>
          <w:rStyle w:val="Char3"/>
          <w:rFonts w:hint="cs"/>
          <w:spacing w:val="-2"/>
          <w:rtl/>
        </w:rPr>
        <w:t>نامحرم مقدمه</w:t>
      </w:r>
      <w:r w:rsidR="00A065EF" w:rsidRPr="0001089C">
        <w:rPr>
          <w:rStyle w:val="Char3"/>
          <w:rFonts w:hint="eastAsia"/>
          <w:spacing w:val="-2"/>
          <w:rtl/>
        </w:rPr>
        <w:t>‌</w:t>
      </w:r>
      <w:r w:rsidRPr="0001089C">
        <w:rPr>
          <w:rStyle w:val="Char3"/>
          <w:rFonts w:hint="cs"/>
          <w:spacing w:val="-2"/>
          <w:rtl/>
        </w:rPr>
        <w:t>ای برای گناه زنا است، پس کسی که این مقدمه را فراهم نکند، از گناه زنا نیز دور تر</w:t>
      </w:r>
      <w:r w:rsidR="00992B57" w:rsidRPr="0001089C">
        <w:rPr>
          <w:rStyle w:val="Char3"/>
          <w:rFonts w:hint="cs"/>
          <w:spacing w:val="-2"/>
          <w:rtl/>
        </w:rPr>
        <w:t xml:space="preserve"> می‌</w:t>
      </w:r>
      <w:r w:rsidRPr="0001089C">
        <w:rPr>
          <w:rStyle w:val="Char3"/>
          <w:rFonts w:hint="cs"/>
          <w:spacing w:val="-2"/>
          <w:rtl/>
        </w:rPr>
        <w:t>شود، و هکذا در بقیه گناهان..</w:t>
      </w:r>
    </w:p>
    <w:p w:rsidR="00EC5BCF" w:rsidRPr="00FA6580" w:rsidRDefault="006641BD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قال الح</w:t>
      </w:r>
      <w:r w:rsidR="00EC5BCF" w:rsidRPr="006B69FD">
        <w:rPr>
          <w:rStyle w:val="Char1"/>
          <w:rtl/>
        </w:rPr>
        <w:t>جاوي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EC5BCF" w:rsidRPr="006B69FD">
        <w:rPr>
          <w:rStyle w:val="Char1"/>
          <w:rtl/>
        </w:rPr>
        <w:t xml:space="preserve">: </w:t>
      </w:r>
      <w:r w:rsidR="00EC5BCF" w:rsidRPr="00A065EF">
        <w:rPr>
          <w:rStyle w:val="Char3"/>
          <w:rtl/>
        </w:rPr>
        <w:t>«</w:t>
      </w:r>
      <w:r w:rsidRPr="00A065EF">
        <w:rPr>
          <w:rStyle w:val="Char1"/>
          <w:rtl/>
        </w:rPr>
        <w:t>فضول النَّظ</w:t>
      </w:r>
      <w:r w:rsidR="00EC5BCF" w:rsidRPr="00A065EF">
        <w:rPr>
          <w:rStyle w:val="Char1"/>
          <w:rtl/>
        </w:rPr>
        <w:t xml:space="preserve">ر </w:t>
      </w:r>
      <w:r w:rsidRPr="00A065EF">
        <w:rPr>
          <w:rStyle w:val="Char1"/>
          <w:rtl/>
        </w:rPr>
        <w:t>أصل البلاء لأَنّه رسول الف</w:t>
      </w:r>
      <w:r w:rsidR="00EC5BCF" w:rsidRPr="00A065EF">
        <w:rPr>
          <w:rStyle w:val="Char1"/>
          <w:rtl/>
        </w:rPr>
        <w:t>رج</w:t>
      </w:r>
      <w:r w:rsidR="00EC5BCF" w:rsidRPr="00A065EF">
        <w:rPr>
          <w:rStyle w:val="Char3"/>
          <w:rtl/>
        </w:rPr>
        <w:t>»</w:t>
      </w:r>
      <w:r w:rsidR="00622D56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04"/>
      </w:r>
      <w:r w:rsidR="0044535E" w:rsidRPr="00A065EF">
        <w:rPr>
          <w:rStyle w:val="Char3"/>
          <w:rFonts w:hint="cs"/>
          <w:rtl/>
        </w:rPr>
        <w:t>.</w:t>
      </w:r>
    </w:p>
    <w:p w:rsidR="00EC5BCF" w:rsidRPr="00A065E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امام حجاوی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</w:t>
      </w:r>
      <w:r w:rsidRPr="00A065EF">
        <w:rPr>
          <w:rStyle w:val="Char3"/>
          <w:rFonts w:hint="cs"/>
          <w:rtl/>
        </w:rPr>
        <w:t>: «چشم چرانی اساس و ریشه بلاء است چرا که آن فرستاده فرج است».</w:t>
      </w:r>
      <w:r w:rsidR="006641BD" w:rsidRPr="00A065EF">
        <w:rPr>
          <w:rStyle w:val="Char3"/>
          <w:rFonts w:hint="cs"/>
          <w:rtl/>
        </w:rPr>
        <w:t xml:space="preserve"> </w:t>
      </w:r>
      <w:r w:rsidR="006641BD" w:rsidRPr="00A065EF">
        <w:rPr>
          <w:rStyle w:val="Char3"/>
          <w:rtl/>
        </w:rPr>
        <w:t>‏</w:t>
      </w:r>
    </w:p>
    <w:p w:rsidR="00AC1C77" w:rsidRDefault="00AC1C77" w:rsidP="00B4511B">
      <w:pPr>
        <w:pStyle w:val="a0"/>
        <w:rPr>
          <w:rtl/>
        </w:rPr>
      </w:pPr>
      <w:bookmarkStart w:id="85" w:name="_Toc434337747"/>
      <w:r>
        <w:rPr>
          <w:rFonts w:hint="cs"/>
          <w:rtl/>
        </w:rPr>
        <w:t>بخل</w:t>
      </w:r>
      <w:r w:rsidR="00992B57">
        <w:rPr>
          <w:rFonts w:hint="cs"/>
          <w:rtl/>
        </w:rPr>
        <w:t>:</w:t>
      </w:r>
      <w:bookmarkEnd w:id="85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بخل ورزیدن صفت زشتی است چه انسان غنی باشد یا فقیر..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قال ابن القیم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6B69FD">
        <w:rPr>
          <w:rStyle w:val="Char1"/>
          <w:rtl/>
        </w:rPr>
        <w:t xml:space="preserve">: </w:t>
      </w:r>
      <w:r w:rsidRPr="00A065EF">
        <w:rPr>
          <w:rStyle w:val="Char3"/>
          <w:rtl/>
        </w:rPr>
        <w:t>«</w:t>
      </w:r>
      <w:r w:rsidRPr="00A065EF">
        <w:rPr>
          <w:rStyle w:val="Char1"/>
          <w:rtl/>
        </w:rPr>
        <w:t>البخيل فقير لا يؤجر على فقره</w:t>
      </w:r>
      <w:r w:rsidRPr="00A065EF">
        <w:rPr>
          <w:rStyle w:val="Char3"/>
          <w:rtl/>
        </w:rPr>
        <w:t>»</w:t>
      </w:r>
      <w:r w:rsidR="00622D56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05"/>
      </w:r>
      <w:r w:rsidR="0044535E" w:rsidRPr="00A065EF">
        <w:rPr>
          <w:rStyle w:val="Char3"/>
          <w:rFonts w:hint="cs"/>
          <w:rtl/>
        </w:rPr>
        <w:t>.</w:t>
      </w:r>
      <w:r w:rsidRPr="00A065EF">
        <w:rPr>
          <w:rStyle w:val="Char3"/>
          <w:rtl/>
        </w:rPr>
        <w:t xml:space="preserve"> </w:t>
      </w:r>
    </w:p>
    <w:p w:rsidR="00EC5BCF" w:rsidRPr="00A065E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امام ابن قیم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فرمودند: </w:t>
      </w:r>
      <w:r w:rsidRPr="00A065EF">
        <w:rPr>
          <w:rStyle w:val="Char3"/>
          <w:rFonts w:hint="cs"/>
          <w:rtl/>
        </w:rPr>
        <w:t>«فقیر بخیل بخاطر (صبر) بر فقرش اجر و پاداش</w:t>
      </w:r>
      <w:r w:rsidR="00992B57" w:rsidRPr="00A065EF">
        <w:rPr>
          <w:rStyle w:val="Char3"/>
          <w:rFonts w:hint="cs"/>
          <w:rtl/>
        </w:rPr>
        <w:t xml:space="preserve"> نمی‌</w:t>
      </w:r>
      <w:r w:rsidRPr="00A065EF">
        <w:rPr>
          <w:rStyle w:val="Char3"/>
          <w:rFonts w:hint="cs"/>
          <w:rtl/>
        </w:rPr>
        <w:t>برد».</w:t>
      </w:r>
    </w:p>
    <w:p w:rsidR="00EC5BCF" w:rsidRPr="00EC5BCF" w:rsidRDefault="00EC5BCF" w:rsidP="00B4511B">
      <w:pPr>
        <w:pStyle w:val="a0"/>
        <w:rPr>
          <w:rtl/>
        </w:rPr>
      </w:pPr>
      <w:bookmarkStart w:id="86" w:name="_Toc434337748"/>
      <w:r w:rsidRPr="00EC5BCF">
        <w:rPr>
          <w:rFonts w:hint="cs"/>
          <w:rtl/>
        </w:rPr>
        <w:t>نشانه انسان ریاکار</w:t>
      </w:r>
      <w:r w:rsidR="00992B57">
        <w:rPr>
          <w:rFonts w:hint="cs"/>
          <w:rtl/>
        </w:rPr>
        <w:t>:</w:t>
      </w:r>
      <w:bookmarkEnd w:id="86"/>
    </w:p>
    <w:p w:rsidR="00EC5BCF" w:rsidRPr="00FA6580" w:rsidRDefault="00EC5BCF" w:rsidP="00A065EF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 xml:space="preserve">قال عليّ بن أبي طالب </w:t>
      </w:r>
      <w:r w:rsidR="00A065EF">
        <w:rPr>
          <w:rStyle w:val="Char1"/>
          <w:rFonts w:cs="CTraditional Arabic" w:hint="cs"/>
          <w:rtl/>
        </w:rPr>
        <w:t>س</w:t>
      </w:r>
      <w:r w:rsidR="00992B57" w:rsidRPr="006B69FD">
        <w:rPr>
          <w:rStyle w:val="Char1"/>
          <w:rtl/>
        </w:rPr>
        <w:t>:</w:t>
      </w:r>
      <w:r w:rsidRPr="006B69FD">
        <w:rPr>
          <w:rStyle w:val="Char1"/>
          <w:rtl/>
        </w:rPr>
        <w:t xml:space="preserve"> </w:t>
      </w:r>
      <w:r w:rsidRPr="00A065EF">
        <w:rPr>
          <w:rStyle w:val="Char3"/>
          <w:rtl/>
        </w:rPr>
        <w:t>«</w:t>
      </w:r>
      <w:r w:rsidRPr="00A065EF">
        <w:rPr>
          <w:rStyle w:val="Char1"/>
          <w:rtl/>
        </w:rPr>
        <w:t>للمرائي ثلاث علامات، يكسل إذا كان وحده، وينشط إذا كان في النّاس، ويزيد في العمل إذا أثني عليه، وينقص إذا ذمّ</w:t>
      </w:r>
      <w:r w:rsidRPr="00A065EF">
        <w:rPr>
          <w:rStyle w:val="Char3"/>
          <w:rtl/>
        </w:rPr>
        <w:t>»</w:t>
      </w:r>
      <w:r w:rsidR="00622D56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06"/>
      </w:r>
      <w:r w:rsidR="0044535E" w:rsidRPr="00A065EF">
        <w:rPr>
          <w:rStyle w:val="Char3"/>
          <w:rFonts w:hint="cs"/>
          <w:rtl/>
        </w:rPr>
        <w:t>.</w:t>
      </w:r>
    </w:p>
    <w:p w:rsidR="00EC5BCF" w:rsidRPr="00A065E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lastRenderedPageBreak/>
        <w:t>علی ابن ابیطالب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فرمو</w:t>
      </w:r>
      <w:r w:rsidRPr="00A065EF">
        <w:rPr>
          <w:rStyle w:val="Char3"/>
          <w:rFonts w:hint="cs"/>
          <w:rtl/>
        </w:rPr>
        <w:t>د: «ریاکار سه علامت دارد: هرگاه تنها ماند در عبادت کسل و تنبل شود، و هرگاه در میان مردم باشد فعال و پرکار است، وهرگاه تمجید شود بیشتر عبادت کند و اگر سرزنش شود از آن</w:t>
      </w:r>
      <w:r w:rsidR="00992B57" w:rsidRPr="00A065EF">
        <w:rPr>
          <w:rStyle w:val="Char3"/>
          <w:rFonts w:hint="cs"/>
          <w:rtl/>
        </w:rPr>
        <w:t xml:space="preserve"> می‌</w:t>
      </w:r>
      <w:r w:rsidRPr="00A065EF">
        <w:rPr>
          <w:rStyle w:val="Char3"/>
          <w:rFonts w:hint="cs"/>
          <w:rtl/>
        </w:rPr>
        <w:t>کاهد».</w:t>
      </w:r>
      <w:r w:rsidR="008A13A3" w:rsidRPr="00A065EF">
        <w:rPr>
          <w:rStyle w:val="Char3"/>
          <w:rFonts w:hint="cs"/>
          <w:rtl/>
        </w:rPr>
        <w:t xml:space="preserve"> </w:t>
      </w:r>
      <w:r w:rsidR="008A13A3" w:rsidRPr="00A065EF">
        <w:rPr>
          <w:rStyle w:val="Char3"/>
          <w:rtl/>
        </w:rPr>
        <w:t>‏</w:t>
      </w:r>
    </w:p>
    <w:p w:rsidR="00EC5BCF" w:rsidRPr="0098459C" w:rsidRDefault="00357A59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و</w:t>
      </w:r>
      <w:r w:rsidR="00EC5BCF" w:rsidRPr="006B69FD">
        <w:rPr>
          <w:rStyle w:val="Char1"/>
          <w:rtl/>
        </w:rPr>
        <w:t>عن بعض العلم</w:t>
      </w:r>
      <w:r w:rsidR="00A065EF">
        <w:rPr>
          <w:rStyle w:val="Char1"/>
          <w:rFonts w:hint="cs"/>
          <w:rtl/>
        </w:rPr>
        <w:t>ـ</w:t>
      </w:r>
      <w:r w:rsidR="00EC5BCF" w:rsidRPr="006B69FD">
        <w:rPr>
          <w:rStyle w:val="Char1"/>
          <w:rtl/>
        </w:rPr>
        <w:t xml:space="preserve">اء: </w:t>
      </w:r>
      <w:r w:rsidR="00EC5BCF" w:rsidRPr="00A065EF">
        <w:rPr>
          <w:rStyle w:val="Char3"/>
          <w:rtl/>
        </w:rPr>
        <w:t>«</w:t>
      </w:r>
      <w:r w:rsidR="00EC5BCF" w:rsidRPr="00A065EF">
        <w:rPr>
          <w:rStyle w:val="Char1"/>
          <w:rtl/>
        </w:rPr>
        <w:t>خوّفوا ال</w:t>
      </w:r>
      <w:r w:rsidR="00A065EF">
        <w:rPr>
          <w:rStyle w:val="Char1"/>
          <w:rFonts w:hint="cs"/>
          <w:rtl/>
        </w:rPr>
        <w:t>ـ</w:t>
      </w:r>
      <w:r w:rsidR="00EC5BCF" w:rsidRPr="00A065EF">
        <w:rPr>
          <w:rStyle w:val="Char1"/>
          <w:rtl/>
        </w:rPr>
        <w:t>مؤمنين باللّه، وال</w:t>
      </w:r>
      <w:r w:rsidR="00A065EF">
        <w:rPr>
          <w:rStyle w:val="Char1"/>
          <w:rFonts w:hint="cs"/>
          <w:rtl/>
        </w:rPr>
        <w:t>ـ</w:t>
      </w:r>
      <w:r w:rsidR="00EC5BCF" w:rsidRPr="00A065EF">
        <w:rPr>
          <w:rStyle w:val="Char1"/>
          <w:rtl/>
        </w:rPr>
        <w:t>منافقين بالسّلطان، وال</w:t>
      </w:r>
      <w:r w:rsidR="00A065EF">
        <w:rPr>
          <w:rStyle w:val="Char1"/>
          <w:rFonts w:hint="cs"/>
          <w:rtl/>
        </w:rPr>
        <w:t>ـ</w:t>
      </w:r>
      <w:r w:rsidR="00EC5BCF" w:rsidRPr="00A065EF">
        <w:rPr>
          <w:rStyle w:val="Char1"/>
          <w:rtl/>
        </w:rPr>
        <w:t>مرائين بالنّاس</w:t>
      </w:r>
      <w:r w:rsidR="00EC5BCF" w:rsidRPr="00A065EF">
        <w:rPr>
          <w:rStyle w:val="Char3"/>
          <w:rtl/>
        </w:rPr>
        <w:t>»</w:t>
      </w:r>
      <w:r w:rsidR="00622D56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07"/>
      </w:r>
      <w:r w:rsidR="0044535E">
        <w:rPr>
          <w:rStyle w:val="Char1"/>
          <w:rFonts w:hint="cs"/>
          <w:rtl/>
        </w:rPr>
        <w:t>.</w:t>
      </w:r>
    </w:p>
    <w:p w:rsidR="00EC5BCF" w:rsidRPr="00A065E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یکی از علمای سلف فرموده</w:t>
      </w:r>
      <w:r w:rsidRPr="00A065EF">
        <w:rPr>
          <w:rStyle w:val="Char3"/>
          <w:rFonts w:hint="cs"/>
          <w:rtl/>
        </w:rPr>
        <w:t>: «مؤمنان از خدا</w:t>
      </w:r>
      <w:r w:rsidR="00992B57" w:rsidRPr="00A065EF">
        <w:rPr>
          <w:rStyle w:val="Char3"/>
          <w:rFonts w:hint="cs"/>
          <w:rtl/>
        </w:rPr>
        <w:t xml:space="preserve"> می‌</w:t>
      </w:r>
      <w:r w:rsidRPr="00A065EF">
        <w:rPr>
          <w:rStyle w:val="Char3"/>
          <w:rFonts w:hint="cs"/>
          <w:rtl/>
        </w:rPr>
        <w:t>ترسند، و منافقین از سلطان، و ریاکاران از مردم</w:t>
      </w:r>
      <w:r w:rsidR="00992B57" w:rsidRPr="00A065EF">
        <w:rPr>
          <w:rStyle w:val="Char3"/>
          <w:rFonts w:hint="cs"/>
          <w:rtl/>
        </w:rPr>
        <w:t xml:space="preserve"> می‌</w:t>
      </w:r>
      <w:r w:rsidRPr="00A065EF">
        <w:rPr>
          <w:rStyle w:val="Char3"/>
          <w:rFonts w:hint="cs"/>
          <w:rtl/>
        </w:rPr>
        <w:t>هراسند».</w:t>
      </w:r>
      <w:r w:rsidR="00357A59" w:rsidRPr="00A065EF">
        <w:rPr>
          <w:rStyle w:val="Char3"/>
          <w:rFonts w:hint="cs"/>
          <w:rtl/>
        </w:rPr>
        <w:t xml:space="preserve"> </w:t>
      </w:r>
    </w:p>
    <w:p w:rsidR="00EC5BCF" w:rsidRPr="00FA6580" w:rsidRDefault="00357A59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و</w:t>
      </w:r>
      <w:r w:rsidR="00EC5BCF" w:rsidRPr="006B69FD">
        <w:rPr>
          <w:rStyle w:val="Char1"/>
          <w:rtl/>
        </w:rPr>
        <w:t>قال أبو سليم</w:t>
      </w:r>
      <w:r w:rsidR="00A065EF">
        <w:rPr>
          <w:rStyle w:val="Char1"/>
          <w:rFonts w:hint="cs"/>
          <w:rtl/>
        </w:rPr>
        <w:t>ـ</w:t>
      </w:r>
      <w:r w:rsidR="00EC5BCF" w:rsidRPr="006B69FD">
        <w:rPr>
          <w:rStyle w:val="Char1"/>
          <w:rtl/>
        </w:rPr>
        <w:t>ان الدّرانيّ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="00EC5BCF" w:rsidRPr="006B69FD">
        <w:rPr>
          <w:rStyle w:val="Char1"/>
          <w:rtl/>
        </w:rPr>
        <w:t xml:space="preserve">: </w:t>
      </w:r>
      <w:r w:rsidR="00EC5BCF" w:rsidRPr="00A065EF">
        <w:rPr>
          <w:rStyle w:val="Char3"/>
          <w:rtl/>
        </w:rPr>
        <w:t>«</w:t>
      </w:r>
      <w:r w:rsidR="00EC5BCF" w:rsidRPr="00A065EF">
        <w:rPr>
          <w:rStyle w:val="Char1"/>
          <w:rtl/>
        </w:rPr>
        <w:t>إذا أخلص العبد انقطعت عنه كثرة الوساوس والرّياء</w:t>
      </w:r>
      <w:r w:rsidR="00EC5BCF" w:rsidRPr="00A065EF">
        <w:rPr>
          <w:rStyle w:val="Char3"/>
          <w:rtl/>
        </w:rPr>
        <w:t>»</w:t>
      </w:r>
      <w:r w:rsidR="00622D56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08"/>
      </w:r>
      <w:r w:rsidR="0044535E" w:rsidRPr="00A065EF">
        <w:rPr>
          <w:rStyle w:val="Char3"/>
          <w:rFonts w:hint="cs"/>
          <w:rtl/>
        </w:rPr>
        <w:t>.</w:t>
      </w:r>
    </w:p>
    <w:p w:rsidR="00EC5BC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 xml:space="preserve">ابو سلیمان دّرانی </w:t>
      </w:r>
      <w:r w:rsidRPr="00A065EF">
        <w:rPr>
          <w:rStyle w:val="Char3"/>
          <w:rFonts w:hint="cs"/>
          <w:rtl/>
        </w:rPr>
        <w:t>فرمود: «هرگاه بنده ای به اخلاص برسد، کثرت وسواس و ریاء از وی تمام</w:t>
      </w:r>
      <w:r w:rsidR="00992B57" w:rsidRPr="00A065EF">
        <w:rPr>
          <w:rStyle w:val="Char3"/>
          <w:rFonts w:hint="cs"/>
          <w:rtl/>
        </w:rPr>
        <w:t xml:space="preserve"> می‌</w:t>
      </w:r>
      <w:r w:rsidRPr="00A065EF">
        <w:rPr>
          <w:rStyle w:val="Char3"/>
          <w:rFonts w:hint="cs"/>
          <w:rtl/>
        </w:rPr>
        <w:t>شود».</w:t>
      </w:r>
    </w:p>
    <w:p w:rsidR="00E26B5C" w:rsidRDefault="00E26B5C" w:rsidP="00B4511B">
      <w:pPr>
        <w:pStyle w:val="a0"/>
        <w:rPr>
          <w:rtl/>
        </w:rPr>
      </w:pPr>
      <w:bookmarkStart w:id="87" w:name="_Toc434337749"/>
      <w:r>
        <w:rPr>
          <w:rFonts w:hint="cs"/>
          <w:rtl/>
        </w:rPr>
        <w:t>سوگند به دروغ یا سوگند به غیر خدا؟!</w:t>
      </w:r>
      <w:bookmarkEnd w:id="87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بعضی از مردم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گویند: گاهی ناچار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شویم که دروغ بگوئیم! و برای آنکه مرتکب قسم دروغ نشویم پس به غیر خدا قسم دروغ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خوریم! درحالیکه غافلند از اینکه سوگند به غیر خدا شرک (اصغر) است حتی اگر دروغ باشد اما سوگند دروغ به خدا گناهی غیر از شرک است، و قطعا شرک از گناه بزرگ</w:t>
      </w:r>
      <w:r w:rsidR="00A065EF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تر است.</w:t>
      </w:r>
    </w:p>
    <w:p w:rsidR="00EC5BCF" w:rsidRPr="00FA6580" w:rsidRDefault="00EC5BCF" w:rsidP="00A065EF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 xml:space="preserve">قال ابن مسعود </w:t>
      </w:r>
      <w:r w:rsidR="00A065EF">
        <w:rPr>
          <w:rStyle w:val="Char1"/>
          <w:rFonts w:cs="CTraditional Arabic" w:hint="cs"/>
          <w:rtl/>
        </w:rPr>
        <w:t>س</w:t>
      </w:r>
      <w:r w:rsidR="00992B57" w:rsidRPr="006B69FD">
        <w:rPr>
          <w:rStyle w:val="Char1"/>
          <w:rtl/>
        </w:rPr>
        <w:t>:</w:t>
      </w:r>
      <w:r w:rsidRPr="006B69FD">
        <w:rPr>
          <w:rStyle w:val="Char1"/>
          <w:rtl/>
        </w:rPr>
        <w:t xml:space="preserve"> </w:t>
      </w:r>
      <w:r w:rsidRPr="00A065EF">
        <w:rPr>
          <w:rStyle w:val="Char3"/>
          <w:rtl/>
        </w:rPr>
        <w:t>«</w:t>
      </w:r>
      <w:r w:rsidRPr="00A065EF">
        <w:rPr>
          <w:rStyle w:val="Char1"/>
          <w:rtl/>
        </w:rPr>
        <w:t>لأن أحلف باللّه كاذبا أحبّ إليّ من أن أحلف بغيره صادقا</w:t>
      </w:r>
      <w:r w:rsidRPr="00A065EF">
        <w:rPr>
          <w:rStyle w:val="Char3"/>
          <w:rtl/>
        </w:rPr>
        <w:t>»</w:t>
      </w:r>
      <w:r w:rsidR="0011342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09"/>
      </w:r>
      <w:r w:rsidR="0044535E" w:rsidRPr="00A065EF">
        <w:rPr>
          <w:rStyle w:val="Char3"/>
          <w:rFonts w:hint="cs"/>
          <w:rtl/>
        </w:rPr>
        <w:t>.</w:t>
      </w:r>
    </w:p>
    <w:p w:rsidR="00EC5BCF" w:rsidRPr="00A065E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lastRenderedPageBreak/>
        <w:t>ابن مسعود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فرمود</w:t>
      </w:r>
      <w:r w:rsidRPr="00A065EF">
        <w:rPr>
          <w:rStyle w:val="Char3"/>
          <w:rFonts w:hint="cs"/>
          <w:rtl/>
        </w:rPr>
        <w:t>: «از اینکه سوگند دروغی به خدا بخورم بیشتر</w:t>
      </w:r>
      <w:r w:rsidR="00992B57" w:rsidRPr="00A065EF">
        <w:rPr>
          <w:rStyle w:val="Char3"/>
          <w:rFonts w:hint="cs"/>
          <w:rtl/>
        </w:rPr>
        <w:t xml:space="preserve"> می‌</w:t>
      </w:r>
      <w:r w:rsidRPr="00A065EF">
        <w:rPr>
          <w:rStyle w:val="Char3"/>
          <w:rFonts w:hint="cs"/>
          <w:rtl/>
        </w:rPr>
        <w:t xml:space="preserve">پسندم </w:t>
      </w:r>
      <w:r w:rsidR="003C672F" w:rsidRPr="00A065EF">
        <w:rPr>
          <w:rStyle w:val="Char3"/>
          <w:rFonts w:hint="cs"/>
          <w:rtl/>
        </w:rPr>
        <w:t>تا</w:t>
      </w:r>
      <w:r w:rsidRPr="00A065EF">
        <w:rPr>
          <w:rStyle w:val="Char3"/>
          <w:rFonts w:hint="cs"/>
          <w:rtl/>
        </w:rPr>
        <w:t xml:space="preserve"> اینکه سوگند راستی به غیر خدا بخورم».</w:t>
      </w:r>
    </w:p>
    <w:p w:rsidR="004C63FA" w:rsidRDefault="004C63FA" w:rsidP="00B4511B">
      <w:pPr>
        <w:pStyle w:val="a0"/>
        <w:rPr>
          <w:rtl/>
        </w:rPr>
      </w:pPr>
      <w:bookmarkStart w:id="88" w:name="_Toc434337750"/>
      <w:r>
        <w:rPr>
          <w:rFonts w:hint="cs"/>
          <w:rtl/>
        </w:rPr>
        <w:t>شطرنج</w:t>
      </w:r>
      <w:r w:rsidR="00992B57">
        <w:rPr>
          <w:rFonts w:hint="cs"/>
          <w:rtl/>
        </w:rPr>
        <w:t>:</w:t>
      </w:r>
      <w:bookmarkEnd w:id="88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برای کس</w:t>
      </w:r>
      <w:r w:rsidR="00A065EF">
        <w:rPr>
          <w:rStyle w:val="Char3"/>
          <w:rFonts w:hint="cs"/>
          <w:rtl/>
        </w:rPr>
        <w:t>انی که به بازی شطرنج عادت گرفته</w:t>
      </w:r>
      <w:r w:rsidR="00A065EF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اند:</w:t>
      </w:r>
    </w:p>
    <w:p w:rsidR="00EC5BCF" w:rsidRPr="00FA6580" w:rsidRDefault="00EC5BCF" w:rsidP="00A065EF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 xml:space="preserve">روي عن عليّ </w:t>
      </w:r>
      <w:r w:rsidR="00A065EF">
        <w:rPr>
          <w:rStyle w:val="Char1"/>
          <w:rFonts w:cs="CTraditional Arabic" w:hint="cs"/>
          <w:rtl/>
        </w:rPr>
        <w:t>س</w:t>
      </w:r>
      <w:r w:rsidRPr="006B69FD">
        <w:rPr>
          <w:rStyle w:val="Char1"/>
          <w:rtl/>
        </w:rPr>
        <w:t xml:space="preserve"> أنّه قال</w:t>
      </w:r>
      <w:r w:rsidRPr="00A065EF">
        <w:rPr>
          <w:rStyle w:val="Char3"/>
          <w:rtl/>
        </w:rPr>
        <w:t>: «</w:t>
      </w:r>
      <w:r w:rsidRPr="00A065EF">
        <w:rPr>
          <w:rStyle w:val="Char1"/>
          <w:rtl/>
        </w:rPr>
        <w:t>الشّطرنج ميسر العجم</w:t>
      </w:r>
      <w:r w:rsidRPr="00A065EF">
        <w:rPr>
          <w:rStyle w:val="Char3"/>
          <w:rtl/>
        </w:rPr>
        <w:t>»</w:t>
      </w:r>
      <w:r w:rsidR="0011342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10"/>
      </w:r>
      <w:r w:rsidR="0044535E" w:rsidRPr="00A065EF">
        <w:rPr>
          <w:rStyle w:val="Char3"/>
          <w:rFonts w:hint="cs"/>
          <w:rtl/>
        </w:rPr>
        <w:t>.</w:t>
      </w:r>
      <w:r w:rsidRPr="00A065EF">
        <w:rPr>
          <w:rStyle w:val="Char3"/>
          <w:rtl/>
        </w:rPr>
        <w:t xml:space="preserve"> </w:t>
      </w:r>
    </w:p>
    <w:p w:rsidR="00EC5BCF" w:rsidRPr="00A065E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از علی ابن ابیطالب</w:t>
      </w:r>
      <w:r w:rsidR="008523E5">
        <w:rPr>
          <w:rStyle w:val="Char3"/>
          <w:rFonts w:hint="cs"/>
          <w:rtl/>
        </w:rPr>
        <w:t xml:space="preserve"> </w:t>
      </w:r>
      <w:r w:rsidR="008523E5" w:rsidRPr="008523E5">
        <w:rPr>
          <w:rStyle w:val="Char3"/>
          <w:rFonts w:cs="CTraditional Arabic" w:hint="cs"/>
          <w:rtl/>
        </w:rPr>
        <w:t>س</w:t>
      </w:r>
      <w:r w:rsidRPr="0098459C">
        <w:rPr>
          <w:rStyle w:val="Char3"/>
          <w:rFonts w:hint="cs"/>
          <w:rtl/>
        </w:rPr>
        <w:t xml:space="preserve"> روایت </w:t>
      </w:r>
      <w:r w:rsidRPr="00A065EF">
        <w:rPr>
          <w:rStyle w:val="Char3"/>
          <w:rFonts w:hint="cs"/>
          <w:rtl/>
        </w:rPr>
        <w:t>شده که فرمود: «شطرنج قمار عجم است».</w:t>
      </w:r>
    </w:p>
    <w:p w:rsidR="00EC5BCF" w:rsidRPr="00EC5BCF" w:rsidRDefault="00913AA8" w:rsidP="00B4511B">
      <w:pPr>
        <w:pStyle w:val="a0"/>
        <w:rPr>
          <w:rtl/>
        </w:rPr>
      </w:pPr>
      <w:bookmarkStart w:id="89" w:name="_Toc434337751"/>
      <w:r>
        <w:rPr>
          <w:rFonts w:hint="cs"/>
          <w:rtl/>
        </w:rPr>
        <w:t>سخن</w:t>
      </w:r>
      <w:r>
        <w:rPr>
          <w:rFonts w:hint="eastAsia"/>
          <w:rtl/>
        </w:rPr>
        <w:t>‌</w:t>
      </w:r>
      <w:r w:rsidR="00EC5BCF" w:rsidRPr="00EC5BCF">
        <w:rPr>
          <w:rFonts w:hint="cs"/>
          <w:rtl/>
        </w:rPr>
        <w:t>چینی به قصد خیرخواهی!</w:t>
      </w:r>
      <w:bookmarkEnd w:id="89"/>
      <w:r w:rsidR="00EC5BCF" w:rsidRPr="00EC5BCF">
        <w:rPr>
          <w:rFonts w:hint="cs"/>
          <w:rtl/>
        </w:rPr>
        <w:t xml:space="preserve"> 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قال رجل لوهب بن منبّه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6B69FD">
        <w:rPr>
          <w:rStyle w:val="Char1"/>
          <w:rtl/>
        </w:rPr>
        <w:t xml:space="preserve"> تعالى: </w:t>
      </w:r>
      <w:r w:rsidRPr="00A065EF">
        <w:rPr>
          <w:rStyle w:val="Char3"/>
          <w:rtl/>
        </w:rPr>
        <w:t>«</w:t>
      </w:r>
      <w:r w:rsidRPr="00A065EF">
        <w:rPr>
          <w:rStyle w:val="Char1"/>
          <w:rtl/>
        </w:rPr>
        <w:t>إنّ فلانا شتمك، فقال: ما وجد الشّيطان بريدا غيرك</w:t>
      </w:r>
      <w:r w:rsidRPr="00A065EF">
        <w:rPr>
          <w:rStyle w:val="Char3"/>
          <w:rtl/>
        </w:rPr>
        <w:t>!»</w:t>
      </w:r>
      <w:r w:rsidR="0011342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11"/>
      </w:r>
      <w:r w:rsidR="0044535E" w:rsidRPr="00A065EF">
        <w:rPr>
          <w:rStyle w:val="Char3"/>
          <w:rFonts w:hint="cs"/>
          <w:rtl/>
        </w:rPr>
        <w:t>.</w:t>
      </w:r>
      <w:r w:rsidRPr="00A065EF">
        <w:rPr>
          <w:rStyle w:val="Char3"/>
          <w:rtl/>
        </w:rPr>
        <w:t xml:space="preserve"> </w:t>
      </w:r>
    </w:p>
    <w:p w:rsidR="00EC5BCF" w:rsidRPr="00A065E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مردی به وهب بن منبه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گفت: </w:t>
      </w:r>
      <w:r w:rsidRPr="00A065EF">
        <w:rPr>
          <w:rStyle w:val="Char3"/>
          <w:rFonts w:hint="cs"/>
          <w:rtl/>
        </w:rPr>
        <w:t>فلانی تو را دشنام داد، وهب فرمود: «شیطان قاصدی جز تو نیافت (که این سخن را برایم بیاورد!)».</w:t>
      </w:r>
    </w:p>
    <w:p w:rsidR="00EC5BCF" w:rsidRPr="00EC5BCF" w:rsidRDefault="00EC5BCF" w:rsidP="00B4511B">
      <w:pPr>
        <w:pStyle w:val="a0"/>
        <w:rPr>
          <w:rtl/>
        </w:rPr>
      </w:pPr>
      <w:bookmarkStart w:id="90" w:name="_Toc434337752"/>
      <w:r w:rsidRPr="00EC5BCF">
        <w:rPr>
          <w:rFonts w:hint="cs"/>
          <w:rtl/>
        </w:rPr>
        <w:t>شرکت در دزدی از طریق خرید اجناس دزدیده شده</w:t>
      </w:r>
      <w:r w:rsidR="00992B57">
        <w:rPr>
          <w:rFonts w:hint="cs"/>
          <w:rtl/>
        </w:rPr>
        <w:t>:</w:t>
      </w:r>
      <w:bookmarkEnd w:id="90"/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6B69FD">
        <w:rPr>
          <w:rStyle w:val="Char1"/>
          <w:rtl/>
        </w:rPr>
        <w:t>قال الإمام أح</w:t>
      </w:r>
      <w:r w:rsidR="00A065EF">
        <w:rPr>
          <w:rStyle w:val="Char1"/>
          <w:rFonts w:hint="cs"/>
          <w:rtl/>
        </w:rPr>
        <w:t>ـ</w:t>
      </w:r>
      <w:r w:rsidRPr="006B69FD">
        <w:rPr>
          <w:rStyle w:val="Char1"/>
          <w:rtl/>
        </w:rPr>
        <w:t>مد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6B69FD">
        <w:rPr>
          <w:rStyle w:val="Char1"/>
          <w:rtl/>
        </w:rPr>
        <w:t xml:space="preserve"> تعالى: </w:t>
      </w:r>
      <w:r w:rsidRPr="00A065EF">
        <w:rPr>
          <w:rStyle w:val="Char3"/>
          <w:rtl/>
        </w:rPr>
        <w:t>«</w:t>
      </w:r>
      <w:r w:rsidRPr="00A065EF">
        <w:rPr>
          <w:rStyle w:val="Char1"/>
          <w:rtl/>
        </w:rPr>
        <w:t>إذا اشترى الرّجل من رجل شيئا وهو يعلم أنّه سرقه فقد شاركه</w:t>
      </w:r>
      <w:r w:rsidRPr="00A065EF">
        <w:rPr>
          <w:rStyle w:val="Char3"/>
          <w:rtl/>
        </w:rPr>
        <w:t>»</w:t>
      </w:r>
      <w:r w:rsidR="0011342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12"/>
      </w:r>
      <w:r w:rsidR="0044535E" w:rsidRPr="00A065EF">
        <w:rPr>
          <w:rStyle w:val="Char3"/>
          <w:rFonts w:hint="cs"/>
          <w:rtl/>
        </w:rPr>
        <w:t>.</w:t>
      </w:r>
      <w:r w:rsidRPr="00A065EF">
        <w:rPr>
          <w:rStyle w:val="Char3"/>
          <w:rtl/>
        </w:rPr>
        <w:t xml:space="preserve"> </w:t>
      </w:r>
    </w:p>
    <w:p w:rsidR="00EC5BCF" w:rsidRPr="00A065EF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امام احمد بن حنبل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فرمودند</w:t>
      </w:r>
      <w:r w:rsidRPr="00A065EF">
        <w:rPr>
          <w:rStyle w:val="Char3"/>
          <w:rFonts w:hint="cs"/>
          <w:rtl/>
        </w:rPr>
        <w:t>: «هرگاه کسی چیزی را از مردی بخرد و بداند که او آنرا دزدیده است، پس وی نیز در سرقت آن با او شریک است».</w:t>
      </w:r>
    </w:p>
    <w:p w:rsidR="000B24A8" w:rsidRDefault="00296698" w:rsidP="00B4511B">
      <w:pPr>
        <w:pStyle w:val="a0"/>
        <w:rPr>
          <w:rtl/>
        </w:rPr>
      </w:pPr>
      <w:bookmarkStart w:id="91" w:name="_Toc434337753"/>
      <w:r>
        <w:rPr>
          <w:rFonts w:hint="cs"/>
          <w:rtl/>
        </w:rPr>
        <w:lastRenderedPageBreak/>
        <w:t>جریمه گناه در این دنیا</w:t>
      </w:r>
      <w:r w:rsidR="00992B57">
        <w:rPr>
          <w:rFonts w:hint="cs"/>
          <w:rtl/>
        </w:rPr>
        <w:t>:</w:t>
      </w:r>
      <w:bookmarkEnd w:id="91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کسی که از نصیحت دین پند نگیرد و از انجام گناهان باز نایستد و توبه نکند، خدای متعال نیز عذابش را بیشتر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کند که یکی از راه</w:t>
      </w:r>
      <w:r w:rsidR="00A065EF">
        <w:rPr>
          <w:rStyle w:val="Char3"/>
          <w:rFonts w:hint="eastAsia"/>
          <w:rtl/>
        </w:rPr>
        <w:t>‌</w:t>
      </w:r>
      <w:r w:rsidRPr="0098459C">
        <w:rPr>
          <w:rStyle w:val="Char3"/>
          <w:rFonts w:hint="cs"/>
          <w:rtl/>
        </w:rPr>
        <w:t>های آن اینست که انجام گناهان را برایش میسر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>کند!</w:t>
      </w:r>
      <w:r w:rsidR="00A065EF">
        <w:rPr>
          <w:rStyle w:val="Char3"/>
          <w:rFonts w:hint="cs"/>
          <w:rtl/>
        </w:rPr>
        <w:t>.</w:t>
      </w:r>
    </w:p>
    <w:p w:rsidR="00EC5BCF" w:rsidRPr="00FA6580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1"/>
          <w:rtl/>
        </w:rPr>
        <w:t>قال أحد الحكم</w:t>
      </w:r>
      <w:r w:rsidR="00A065EF">
        <w:rPr>
          <w:rStyle w:val="Char1"/>
          <w:rFonts w:hint="cs"/>
          <w:rtl/>
        </w:rPr>
        <w:t>ـ</w:t>
      </w:r>
      <w:r w:rsidRPr="0098459C">
        <w:rPr>
          <w:rStyle w:val="Char1"/>
          <w:rtl/>
        </w:rPr>
        <w:t>اء</w:t>
      </w:r>
      <w:r w:rsidRPr="00FA6580">
        <w:rPr>
          <w:rStyle w:val="Char3"/>
          <w:rtl/>
        </w:rPr>
        <w:t>: «</w:t>
      </w:r>
      <w:r w:rsidRPr="00A065EF">
        <w:rPr>
          <w:rStyle w:val="Char1"/>
          <w:rtl/>
        </w:rPr>
        <w:t>ال</w:t>
      </w:r>
      <w:r w:rsidR="00A065EF">
        <w:rPr>
          <w:rStyle w:val="Char1"/>
          <w:rFonts w:hint="cs"/>
          <w:rtl/>
        </w:rPr>
        <w:t>ـ</w:t>
      </w:r>
      <w:r w:rsidRPr="00A065EF">
        <w:rPr>
          <w:rStyle w:val="Char1"/>
          <w:rtl/>
        </w:rPr>
        <w:t>معصية بعد ال</w:t>
      </w:r>
      <w:r w:rsidR="00A065EF">
        <w:rPr>
          <w:rStyle w:val="Char1"/>
          <w:rFonts w:hint="cs"/>
          <w:rtl/>
        </w:rPr>
        <w:t>ـ</w:t>
      </w:r>
      <w:r w:rsidRPr="00A065EF">
        <w:rPr>
          <w:rStyle w:val="Char1"/>
          <w:rtl/>
        </w:rPr>
        <w:t>معصية عقاب ال</w:t>
      </w:r>
      <w:r w:rsidR="00A065EF">
        <w:rPr>
          <w:rStyle w:val="Char1"/>
          <w:rFonts w:hint="cs"/>
          <w:rtl/>
        </w:rPr>
        <w:t>ـ</w:t>
      </w:r>
      <w:r w:rsidRPr="00A065EF">
        <w:rPr>
          <w:rStyle w:val="Char1"/>
          <w:rtl/>
        </w:rPr>
        <w:t>معصية، والحسنة بعد الحسنة ثواب الحسنة</w:t>
      </w:r>
      <w:r w:rsidRPr="00A065EF">
        <w:rPr>
          <w:rStyle w:val="Char3"/>
          <w:rtl/>
        </w:rPr>
        <w:t>»</w:t>
      </w:r>
      <w:r w:rsidR="0011342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13"/>
      </w:r>
      <w:r w:rsidR="0044535E" w:rsidRPr="00A065EF">
        <w:rPr>
          <w:rStyle w:val="Char3"/>
          <w:rFonts w:hint="cs"/>
          <w:rtl/>
        </w:rPr>
        <w:t>.</w:t>
      </w:r>
      <w:r w:rsidR="003A5283" w:rsidRPr="00A065EF">
        <w:rPr>
          <w:rStyle w:val="Char3"/>
          <w:rtl/>
        </w:rPr>
        <w:t xml:space="preserve"> 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یکی از حکمای سلف فرموده: «گناه بعد از گناه جریمه و سزای گناه است، و نیکی بعد از نیکی ثواب و پاداش نیکی است».</w:t>
      </w:r>
      <w:r w:rsidRPr="0098459C">
        <w:rPr>
          <w:rStyle w:val="Char3"/>
          <w:rtl/>
        </w:rPr>
        <w:t xml:space="preserve"> </w:t>
      </w:r>
    </w:p>
    <w:p w:rsidR="008C1E4D" w:rsidRDefault="00004126" w:rsidP="00B4511B">
      <w:pPr>
        <w:pStyle w:val="a0"/>
        <w:rPr>
          <w:rtl/>
        </w:rPr>
      </w:pPr>
      <w:bookmarkStart w:id="92" w:name="_Toc434337754"/>
      <w:r>
        <w:rPr>
          <w:rFonts w:hint="cs"/>
          <w:rtl/>
        </w:rPr>
        <w:t>عاقبت بخیری</w:t>
      </w:r>
      <w:r w:rsidR="00992B57">
        <w:rPr>
          <w:rFonts w:hint="cs"/>
          <w:rtl/>
        </w:rPr>
        <w:t>:</w:t>
      </w:r>
      <w:bookmarkEnd w:id="92"/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یکی از الطافی که اگر خدای متعال بخواهد بر بندگانش عطا</w:t>
      </w:r>
      <w:r w:rsidR="00992B57" w:rsidRPr="0098459C">
        <w:rPr>
          <w:rStyle w:val="Char3"/>
          <w:rFonts w:hint="cs"/>
          <w:rtl/>
        </w:rPr>
        <w:t xml:space="preserve"> می‌</w:t>
      </w:r>
      <w:r w:rsidRPr="0098459C">
        <w:rPr>
          <w:rStyle w:val="Char3"/>
          <w:rFonts w:hint="cs"/>
          <w:rtl/>
        </w:rPr>
        <w:t xml:space="preserve">کند، نعمت عاقبت بخیری است. و قطعا کسانی که لیاقت آنرا نداشته باشند مشمول این لطف و رحمت نخواهند شد، پس باید بکوشیم و بر دین خود ثابت قدم و استوار بمانیم تا عاقبت بخیر شویم، و از خدا بخواهیم که این نعمت را نصیب ما نیز </w:t>
      </w:r>
      <w:r w:rsidR="00CC3852" w:rsidRPr="0098459C">
        <w:rPr>
          <w:rStyle w:val="Char3"/>
          <w:rFonts w:hint="cs"/>
          <w:rtl/>
        </w:rPr>
        <w:t>فرماید</w:t>
      </w:r>
      <w:r w:rsidRPr="0098459C">
        <w:rPr>
          <w:rStyle w:val="Char3"/>
          <w:rFonts w:hint="cs"/>
          <w:rtl/>
        </w:rPr>
        <w:t>.</w:t>
      </w:r>
    </w:p>
    <w:p w:rsidR="00EC5BCF" w:rsidRPr="0098459C" w:rsidRDefault="00EC5BCF" w:rsidP="008523E5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1"/>
          <w:rtl/>
        </w:rPr>
        <w:t>قال ابن القیم</w:t>
      </w:r>
      <w:r w:rsidR="008523E5" w:rsidRPr="008523E5">
        <w:rPr>
          <w:rStyle w:val="Char1"/>
          <w:rFonts w:cs="CTraditional Arabic"/>
          <w:szCs w:val="28"/>
          <w:rtl/>
        </w:rPr>
        <w:t xml:space="preserve"> /</w:t>
      </w:r>
      <w:r w:rsidRPr="0098459C">
        <w:rPr>
          <w:rStyle w:val="Char1"/>
          <w:rtl/>
        </w:rPr>
        <w:t xml:space="preserve">: </w:t>
      </w:r>
      <w:r w:rsidRPr="00A065EF">
        <w:rPr>
          <w:rStyle w:val="Char3"/>
          <w:rtl/>
        </w:rPr>
        <w:t>«</w:t>
      </w:r>
      <w:r w:rsidRPr="00A065EF">
        <w:rPr>
          <w:rStyle w:val="Char1"/>
          <w:rtl/>
        </w:rPr>
        <w:t>من احدث قبل السلام بطل ما مضى من صلاته ومن أفطر قبل غروب الشمس ذهب صيامه ضائعا ومن أساء في آخر عمره لقى ربه في ذلك الوجه</w:t>
      </w:r>
      <w:r w:rsidRPr="00A065EF">
        <w:rPr>
          <w:rStyle w:val="Char3"/>
          <w:rtl/>
        </w:rPr>
        <w:t>»</w:t>
      </w:r>
      <w:r w:rsidR="00113429" w:rsidRPr="0044535E">
        <w:rPr>
          <w:rStyle w:val="FootnoteReference"/>
          <w:rFonts w:ascii="IRNazli" w:hAnsi="IRNazli" w:cs="IRNazli"/>
          <w:sz w:val="28"/>
          <w:szCs w:val="28"/>
          <w:rtl/>
        </w:rPr>
        <w:footnoteReference w:id="114"/>
      </w:r>
      <w:r w:rsidR="00FA6580" w:rsidRPr="00A065EF">
        <w:rPr>
          <w:rStyle w:val="Char3"/>
          <w:rFonts w:hint="cs"/>
          <w:rtl/>
        </w:rPr>
        <w:t>.</w:t>
      </w:r>
    </w:p>
    <w:p w:rsidR="00EC5BCF" w:rsidRPr="00A065EF" w:rsidRDefault="00EC5BCF" w:rsidP="0001089C">
      <w:pPr>
        <w:widowControl w:val="0"/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امام ابن قیم</w:t>
      </w:r>
      <w:r w:rsidR="008523E5" w:rsidRPr="008523E5">
        <w:rPr>
          <w:rStyle w:val="Char3"/>
          <w:rFonts w:cs="CTraditional Arabic" w:hint="cs"/>
          <w:rtl/>
        </w:rPr>
        <w:t xml:space="preserve"> /</w:t>
      </w:r>
      <w:r w:rsidRPr="0098459C">
        <w:rPr>
          <w:rStyle w:val="Char3"/>
          <w:rFonts w:hint="cs"/>
          <w:rtl/>
        </w:rPr>
        <w:t xml:space="preserve"> فرمود</w:t>
      </w:r>
      <w:r w:rsidRPr="00A065EF">
        <w:rPr>
          <w:rStyle w:val="Char3"/>
          <w:rFonts w:hint="cs"/>
          <w:rtl/>
        </w:rPr>
        <w:t>: «هرکس قبل از سلام (نماز) وضویش باطل شود آنچه از نمازش خوانده نیز باطل</w:t>
      </w:r>
      <w:r w:rsidR="00992B57" w:rsidRPr="00A065EF">
        <w:rPr>
          <w:rStyle w:val="Char3"/>
          <w:rFonts w:hint="cs"/>
          <w:rtl/>
        </w:rPr>
        <w:t xml:space="preserve"> می‌</w:t>
      </w:r>
      <w:r w:rsidRPr="00A065EF">
        <w:rPr>
          <w:rStyle w:val="Char3"/>
          <w:rFonts w:hint="cs"/>
          <w:rtl/>
        </w:rPr>
        <w:t>شود، و هرکس قبل از غروب خورشید روزه</w:t>
      </w:r>
      <w:r w:rsidR="00A065EF">
        <w:rPr>
          <w:rStyle w:val="Char3"/>
          <w:rFonts w:hint="eastAsia"/>
          <w:rtl/>
        </w:rPr>
        <w:t>‌</w:t>
      </w:r>
      <w:r w:rsidR="00A065EF">
        <w:rPr>
          <w:rStyle w:val="Char3"/>
          <w:rFonts w:hint="cs"/>
          <w:rtl/>
        </w:rPr>
        <w:t>اش بشکند روزه</w:t>
      </w:r>
      <w:r w:rsidR="00A065EF">
        <w:rPr>
          <w:rStyle w:val="Char3"/>
          <w:rFonts w:hint="eastAsia"/>
          <w:rtl/>
        </w:rPr>
        <w:t>‌</w:t>
      </w:r>
      <w:r w:rsidRPr="00A065EF">
        <w:rPr>
          <w:rStyle w:val="Char3"/>
          <w:rFonts w:hint="cs"/>
          <w:rtl/>
        </w:rPr>
        <w:t xml:space="preserve">اش بر باد رفته، و هرکس در آخر عمرش </w:t>
      </w:r>
      <w:r w:rsidRPr="00A065EF">
        <w:rPr>
          <w:rStyle w:val="Char3"/>
          <w:rFonts w:hint="cs"/>
          <w:rtl/>
        </w:rPr>
        <w:lastRenderedPageBreak/>
        <w:t>مرتکب فساد و تباهی شود پروردگارش را با همان حالت ملاقات</w:t>
      </w:r>
      <w:r w:rsidR="00992B57" w:rsidRPr="00A065EF">
        <w:rPr>
          <w:rStyle w:val="Char3"/>
          <w:rFonts w:hint="cs"/>
          <w:rtl/>
        </w:rPr>
        <w:t xml:space="preserve"> می‌</w:t>
      </w:r>
      <w:r w:rsidRPr="00A065EF">
        <w:rPr>
          <w:rStyle w:val="Char3"/>
          <w:rFonts w:hint="cs"/>
          <w:rtl/>
        </w:rPr>
        <w:t>کند».</w:t>
      </w:r>
      <w:r w:rsidR="000F1EED" w:rsidRPr="00A065EF">
        <w:rPr>
          <w:rStyle w:val="Char3"/>
          <w:rtl/>
        </w:rPr>
        <w:t>‏</w:t>
      </w:r>
      <w:r w:rsidR="003629EE" w:rsidRPr="00A065EF">
        <w:rPr>
          <w:rStyle w:val="Char3"/>
          <w:rFonts w:hint="cs"/>
          <w:rtl/>
        </w:rPr>
        <w:t xml:space="preserve"> </w:t>
      </w:r>
    </w:p>
    <w:p w:rsidR="00EC5BCF" w:rsidRPr="0098459C" w:rsidRDefault="000F1EED" w:rsidP="00A065EF">
      <w:pPr>
        <w:bidi/>
        <w:ind w:firstLine="284"/>
        <w:jc w:val="both"/>
        <w:rPr>
          <w:rStyle w:val="Char3"/>
          <w:rtl/>
        </w:rPr>
      </w:pPr>
      <w:r w:rsidRPr="0098459C">
        <w:rPr>
          <w:rStyle w:val="Char3"/>
          <w:rFonts w:hint="cs"/>
          <w:rtl/>
        </w:rPr>
        <w:t>این بود گزی</w:t>
      </w:r>
      <w:r w:rsidR="00C65D41" w:rsidRPr="0098459C">
        <w:rPr>
          <w:rStyle w:val="Char3"/>
          <w:rFonts w:hint="cs"/>
          <w:rtl/>
        </w:rPr>
        <w:t>ده ای از اقوال و نصایح سلف صالح،</w:t>
      </w:r>
      <w:r w:rsidRPr="0098459C">
        <w:rPr>
          <w:rStyle w:val="Char3"/>
          <w:rFonts w:hint="cs"/>
          <w:rtl/>
        </w:rPr>
        <w:t xml:space="preserve"> امید است </w:t>
      </w:r>
      <w:r w:rsidR="00C65D41" w:rsidRPr="0098459C">
        <w:rPr>
          <w:rStyle w:val="Char3"/>
          <w:rFonts w:hint="cs"/>
          <w:rtl/>
        </w:rPr>
        <w:t xml:space="preserve">سرلوحه زندگیمان قرار بگیرد، و </w:t>
      </w:r>
      <w:r w:rsidR="00B809C5" w:rsidRPr="0098459C">
        <w:rPr>
          <w:rStyle w:val="Char3"/>
          <w:rFonts w:hint="cs"/>
          <w:rtl/>
        </w:rPr>
        <w:t xml:space="preserve">روشنایی بخش ما </w:t>
      </w:r>
      <w:r w:rsidR="00C65D41" w:rsidRPr="0098459C">
        <w:rPr>
          <w:rStyle w:val="Char3"/>
          <w:rFonts w:hint="cs"/>
          <w:rtl/>
        </w:rPr>
        <w:t xml:space="preserve">در مسیر رسیدن به </w:t>
      </w:r>
      <w:r w:rsidR="00B809C5" w:rsidRPr="0098459C">
        <w:rPr>
          <w:rStyle w:val="Char3"/>
          <w:rFonts w:hint="cs"/>
          <w:rtl/>
        </w:rPr>
        <w:t xml:space="preserve">خشنودی خداوند </w:t>
      </w:r>
      <w:r w:rsidR="00A065EF">
        <w:rPr>
          <w:rStyle w:val="Char3"/>
          <w:rFonts w:cs="CTraditional Arabic" w:hint="cs"/>
          <w:rtl/>
        </w:rPr>
        <w:t>ﻷ</w:t>
      </w:r>
      <w:r w:rsidR="00B809C5" w:rsidRPr="0098459C">
        <w:rPr>
          <w:rStyle w:val="Char3"/>
          <w:rFonts w:hint="cs"/>
          <w:rtl/>
        </w:rPr>
        <w:t xml:space="preserve"> باشد.</w:t>
      </w:r>
      <w:r w:rsidR="00C65D41" w:rsidRPr="0098459C">
        <w:rPr>
          <w:rStyle w:val="Char3"/>
          <w:rFonts w:hint="cs"/>
          <w:rtl/>
        </w:rPr>
        <w:t xml:space="preserve"> </w:t>
      </w:r>
      <w:r w:rsidR="00EC5BCF" w:rsidRPr="0098459C">
        <w:rPr>
          <w:rStyle w:val="Char3"/>
          <w:rFonts w:hint="cs"/>
          <w:rtl/>
        </w:rPr>
        <w:t>بارالها! همه ما مسلمانان را در پیروی هرچه بیشتر از کلامت، و کلام پیامبرت، و سیره سلف صالح این امت توفیق و یاری بفرما، و ما را نیز در مسیر آن بزرگواران قرار بده و با اسلام و ایمان و عمل صالح بمیران.. آمین</w:t>
      </w:r>
      <w:r w:rsidR="00A065EF">
        <w:rPr>
          <w:rStyle w:val="Char3"/>
          <w:rFonts w:hint="cs"/>
          <w:rtl/>
        </w:rPr>
        <w:t>.</w:t>
      </w:r>
    </w:p>
    <w:p w:rsidR="00EC5BCF" w:rsidRPr="0098459C" w:rsidRDefault="00EC5BCF" w:rsidP="00A065EF">
      <w:pPr>
        <w:pStyle w:val="a1"/>
        <w:jc w:val="center"/>
        <w:rPr>
          <w:rStyle w:val="Char3"/>
          <w:rtl/>
        </w:rPr>
      </w:pPr>
      <w:r w:rsidRPr="00A065EF">
        <w:rPr>
          <w:rtl/>
        </w:rPr>
        <w:t>وصلی الله وسلم علی نبینا محمد وعلی آله وصحبه أجمعین</w:t>
      </w:r>
      <w:r w:rsidRPr="00A065EF">
        <w:rPr>
          <w:rStyle w:val="Char3"/>
          <w:rtl/>
        </w:rPr>
        <w:t>.</w:t>
      </w:r>
    </w:p>
    <w:p w:rsidR="00EC5BCF" w:rsidRPr="0098459C" w:rsidRDefault="00EC5BCF" w:rsidP="00A065EF">
      <w:pPr>
        <w:pStyle w:val="a1"/>
        <w:jc w:val="center"/>
        <w:rPr>
          <w:rStyle w:val="Char3"/>
          <w:rtl/>
        </w:rPr>
      </w:pPr>
      <w:r w:rsidRPr="00A065EF">
        <w:rPr>
          <w:rtl/>
        </w:rPr>
        <w:t>وآخر دعوانا أن الحمدلله رب العالیمن</w:t>
      </w:r>
      <w:r w:rsidRPr="00A065EF">
        <w:rPr>
          <w:rStyle w:val="Char3"/>
          <w:rtl/>
        </w:rPr>
        <w:t>.</w:t>
      </w:r>
    </w:p>
    <w:p w:rsidR="00913AA8" w:rsidRPr="00A065EF" w:rsidRDefault="00EC5BCF" w:rsidP="00A065EF">
      <w:pPr>
        <w:pStyle w:val="a5"/>
        <w:ind w:left="2880"/>
        <w:jc w:val="center"/>
        <w:rPr>
          <w:rStyle w:val="Char3"/>
          <w:sz w:val="24"/>
          <w:szCs w:val="24"/>
          <w:rtl/>
        </w:rPr>
      </w:pPr>
      <w:r w:rsidRPr="00A065EF">
        <w:rPr>
          <w:rStyle w:val="Char3"/>
          <w:rFonts w:hint="cs"/>
          <w:sz w:val="24"/>
          <w:szCs w:val="24"/>
          <w:rtl/>
        </w:rPr>
        <w:t>تهیه، تحقیق، گردآوری و ترجمه:</w:t>
      </w:r>
    </w:p>
    <w:p w:rsidR="008F7C2B" w:rsidRPr="00A065EF" w:rsidRDefault="00EC5BCF" w:rsidP="00A065EF">
      <w:pPr>
        <w:pStyle w:val="a5"/>
        <w:ind w:left="2880"/>
        <w:jc w:val="center"/>
        <w:rPr>
          <w:rStyle w:val="Char3"/>
          <w:sz w:val="24"/>
          <w:szCs w:val="24"/>
          <w:rtl/>
        </w:rPr>
      </w:pPr>
      <w:r w:rsidRPr="00A065EF">
        <w:rPr>
          <w:rStyle w:val="Char3"/>
          <w:rFonts w:hint="cs"/>
          <w:sz w:val="24"/>
          <w:szCs w:val="24"/>
          <w:rtl/>
        </w:rPr>
        <w:t>سایت نوار اسلام</w:t>
      </w:r>
      <w:r w:rsidR="00340BB1" w:rsidRPr="00A065EF">
        <w:rPr>
          <w:rStyle w:val="Char3"/>
          <w:rFonts w:hint="cs"/>
          <w:sz w:val="24"/>
          <w:szCs w:val="24"/>
          <w:rtl/>
        </w:rPr>
        <w:t xml:space="preserve"> (</w:t>
      </w:r>
      <w:r w:rsidR="00340BB1" w:rsidRPr="0001089C">
        <w:rPr>
          <w:rStyle w:val="Char3"/>
          <w:rFonts w:ascii="Times New Roman" w:hAnsi="Times New Roman" w:cs="Times New Roman"/>
          <w:b w:val="0"/>
          <w:bCs w:val="0"/>
          <w:sz w:val="22"/>
          <w:szCs w:val="22"/>
        </w:rPr>
        <w:t>IslamTape.Com</w:t>
      </w:r>
      <w:r w:rsidR="00340BB1" w:rsidRPr="00A065EF">
        <w:rPr>
          <w:rStyle w:val="Char3"/>
          <w:rFonts w:hint="cs"/>
          <w:sz w:val="24"/>
          <w:szCs w:val="24"/>
          <w:rtl/>
        </w:rPr>
        <w:t>)</w:t>
      </w:r>
    </w:p>
    <w:p w:rsidR="00340BB1" w:rsidRPr="0098459C" w:rsidRDefault="00340BB1" w:rsidP="008523E5">
      <w:pPr>
        <w:bidi/>
        <w:ind w:firstLine="284"/>
        <w:jc w:val="both"/>
        <w:rPr>
          <w:rStyle w:val="Char3"/>
          <w:rtl/>
        </w:rPr>
      </w:pPr>
    </w:p>
    <w:sectPr w:rsidR="00340BB1" w:rsidRPr="0098459C" w:rsidSect="0001089C">
      <w:headerReference w:type="default" r:id="rId16"/>
      <w:footnotePr>
        <w:numRestart w:val="eachPage"/>
      </w:footnotePr>
      <w:type w:val="oddPage"/>
      <w:pgSz w:w="7938" w:h="11907" w:code="9"/>
      <w:pgMar w:top="567" w:right="851" w:bottom="851" w:left="851" w:header="454" w:footer="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9CD" w:rsidRDefault="006629CD" w:rsidP="00AB4E9A">
      <w:r>
        <w:separator/>
      </w:r>
    </w:p>
  </w:endnote>
  <w:endnote w:type="continuationSeparator" w:id="0">
    <w:p w:rsidR="006629CD" w:rsidRDefault="006629CD" w:rsidP="00AB4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" w:fontKey="{F6727E84-9981-4594-B69D-6BCE799198B6}"/>
    <w:embedBold r:id="rId2" w:fontKey="{C432C04B-9900-437A-BCDF-75D766D8BADA}"/>
    <w:embedBoldItalic r:id="rId3" w:fontKey="{4B2E4FB4-B143-4A6E-8C6C-258989D815A2}"/>
  </w:font>
  <w:font w:name="IRYakout">
    <w:panose1 w:val="02000506000000020002"/>
    <w:charset w:val="00"/>
    <w:family w:val="auto"/>
    <w:pitch w:val="variable"/>
    <w:sig w:usb0="00002003" w:usb1="00000000" w:usb2="00000000" w:usb3="00000000" w:csb0="00000041" w:csb1="00000000"/>
    <w:embedBold r:id="rId4" w:fontKey="{61B5D8A0-4C56-4A1A-B9F2-D91B780E8B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74F9574D-E8B3-48E7-B449-B149A80F688A}"/>
    <w:embedBold r:id="rId6" w:fontKey="{2F8E202E-F9F4-4F35-918C-85A1DC5ED26C}"/>
  </w:font>
  <w:font w:name="IRNazli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7" w:fontKey="{4FE77E23-5D24-4FD9-B2ED-DE36B00ABBD9}"/>
    <w:embedBold r:id="rId8" w:fontKey="{F1794998-6E7A-49C9-A0A4-A5AC0E74B1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9" w:fontKey="{CBD50C4D-A5DE-448B-86F5-03A47B795355}"/>
    <w:embedBold r:id="rId10" w:fontKey="{9F95851A-DD16-4C13-8887-F11CFA029D7B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1" w:fontKey="{AB6DA9EE-5484-45FA-9D92-C10F17A5372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B2ABB540-ABFE-4AF9-AC11-FCFF7BEC41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13" w:fontKey="{3B5C5A89-EBD2-4C5C-A287-37BA3A5C9A9B}"/>
  </w:font>
  <w:font w:name="Traditional Arabic">
    <w:panose1 w:val="00000000000000000000"/>
    <w:charset w:val="00"/>
    <w:family w:val="roman"/>
    <w:pitch w:val="variable"/>
    <w:sig w:usb0="00002003" w:usb1="80000000" w:usb2="00000008" w:usb3="00000000" w:csb0="00000041" w:csb1="00000000"/>
    <w:embedRegular r:id="rId14" w:fontKey="{B55ED819-8BDE-4B6B-908F-5A06455AE399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B6DF1DCC-9BEC-40BC-AB70-75F64DC33FF1}"/>
  </w:font>
  <w:font w:name="Jadid"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16" w:fontKey="{64FF29E4-2E04-4743-81C1-22CC5E0E0F86}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17" w:fontKey="{E94F83F2-0C71-4DD3-B040-CDE788269C5B}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18" w:fontKey="{2AD86752-3459-4EFC-9577-F8EACEC9DFEB}"/>
    <w:embedBold r:id="rId19" w:fontKey="{21948CE1-C359-4A03-8C39-A05BD7560EA3}"/>
  </w:font>
  <w:font w:name="Times New Roman Bold">
    <w:altName w:val="Times New Roman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0" w:fontKey="{FF318C0A-DC20-4E59-8D6F-6CD43B89637C}"/>
    <w:embedBold r:id="rId21" w:fontKey="{AC625A33-7B4A-469B-827C-18AFDE4B84CB}"/>
  </w:font>
  <w:font w:name="Nazli">
    <w:panose1 w:val="01000506000000020004"/>
    <w:charset w:val="B2"/>
    <w:family w:val="auto"/>
    <w:pitch w:val="variable"/>
    <w:sig w:usb0="80002003" w:usb1="80002042" w:usb2="00000008" w:usb3="00000000" w:csb0="00000040" w:csb1="00000000"/>
    <w:embedRegular r:id="rId22" w:fontKey="{BD73D1E3-3E78-4B25-B679-B4A0B059B9FA}"/>
    <w:embedBold r:id="rId23" w:fontKey="{E53C25C5-953B-4C89-8A94-264E5420E6B4}"/>
  </w:font>
  <w:font w:name="IRMitra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24" w:fontKey="{EBD5A496-721D-45A8-90B3-C6055C901C9E}"/>
    <w:embedBold r:id="rId25" w:fontKey="{8823369C-B588-43A9-8809-12769AC233DA}"/>
  </w:font>
  <w:font w:name="Literata">
    <w:panose1 w:val="00000000000000000000"/>
    <w:charset w:val="00"/>
    <w:family w:val="modern"/>
    <w:notTrueType/>
    <w:pitch w:val="variable"/>
    <w:sig w:usb0="E00002FF" w:usb1="5000207B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6" w:fontKey="{C073E7F9-7723-42CE-ACAB-985F2BCC1D7C}"/>
    <w:embedBold r:id="rId27" w:fontKey="{2233E0CA-5B9B-44B3-B6C1-760A73C076D9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8" w:fontKey="{19D73029-D14D-4F61-9E86-3EACD2700F6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29" w:fontKey="{5AA94874-B827-40B6-A1C8-E4B90093DBC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9CD" w:rsidRDefault="006629CD" w:rsidP="00045C88">
      <w:pPr>
        <w:bidi/>
      </w:pPr>
      <w:r>
        <w:separator/>
      </w:r>
    </w:p>
  </w:footnote>
  <w:footnote w:type="continuationSeparator" w:id="0">
    <w:p w:rsidR="006629CD" w:rsidRDefault="006629CD" w:rsidP="00AB4E9A">
      <w:r>
        <w:continuationSeparator/>
      </w:r>
    </w:p>
  </w:footnote>
  <w:footnote w:id="1">
    <w:p w:rsidR="001B3B8F" w:rsidRPr="00B3263F" w:rsidRDefault="001B3B8F" w:rsidP="00B3263F">
      <w:pPr>
        <w:pStyle w:val="a9"/>
        <w:rPr>
          <w:rtl/>
        </w:rPr>
      </w:pPr>
      <w:r w:rsidRPr="00B3263F">
        <w:rPr>
          <w:rStyle w:val="FootnoteReference"/>
          <w:vertAlign w:val="baseline"/>
        </w:rPr>
        <w:footnoteRef/>
      </w:r>
      <w:r>
        <w:rPr>
          <w:rtl/>
        </w:rPr>
        <w:t>- گوشه</w:t>
      </w:r>
      <w:r>
        <w:rPr>
          <w:rFonts w:hint="cs"/>
          <w:rtl/>
        </w:rPr>
        <w:t>‌</w:t>
      </w:r>
      <w:r w:rsidRPr="00B3263F">
        <w:rPr>
          <w:rtl/>
        </w:rPr>
        <w:t>ای از سخنان دکتر صالح آل طالب در خطبه مسجدالحرام جمعه 23 جمادی الثانی 1432‏.</w:t>
      </w:r>
    </w:p>
  </w:footnote>
  <w:footnote w:id="2">
    <w:p w:rsidR="001B3B8F" w:rsidRPr="00B3263F" w:rsidRDefault="001B3B8F" w:rsidP="00B3263F">
      <w:pPr>
        <w:pStyle w:val="a9"/>
        <w:rPr>
          <w:rtl/>
        </w:rPr>
      </w:pPr>
      <w:r w:rsidRPr="00B3263F">
        <w:rPr>
          <w:rStyle w:val="FootnoteReference"/>
          <w:vertAlign w:val="baseline"/>
        </w:rPr>
        <w:footnoteRef/>
      </w:r>
      <w:r w:rsidRPr="00B3263F">
        <w:rPr>
          <w:rtl/>
        </w:rPr>
        <w:t>- ‏«مفتاح السعادة» (1/ 108).‏</w:t>
      </w:r>
    </w:p>
  </w:footnote>
  <w:footnote w:id="3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‏«فرائد الکلام» (ص 135).‏</w:t>
      </w:r>
    </w:p>
  </w:footnote>
  <w:footnote w:id="4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‏«فتح البار</w:t>
      </w:r>
      <w:r>
        <w:rPr>
          <w:rtl/>
        </w:rPr>
        <w:t>ی</w:t>
      </w:r>
      <w:r w:rsidRPr="0098459C">
        <w:rPr>
          <w:rtl/>
        </w:rPr>
        <w:t>» (1/ 199).‏</w:t>
      </w:r>
    </w:p>
  </w:footnote>
  <w:footnote w:id="5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‏«مفتاح دار السعادة» (1/121)‏.‏</w:t>
      </w:r>
    </w:p>
  </w:footnote>
  <w:footnote w:id="6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 وطبقات الأصف</w:t>
      </w:r>
      <w:r>
        <w:rPr>
          <w:rtl/>
        </w:rPr>
        <w:t>ی</w:t>
      </w:r>
      <w:r w:rsidRPr="0098459C">
        <w:rPr>
          <w:rtl/>
        </w:rPr>
        <w:t>اء» أ</w:t>
      </w:r>
      <w:r w:rsidRPr="0098459C">
        <w:rPr>
          <w:rFonts w:hint="cs"/>
          <w:rtl/>
        </w:rPr>
        <w:t>بو</w:t>
      </w:r>
      <w:r w:rsidRPr="0098459C">
        <w:rPr>
          <w:rtl/>
        </w:rPr>
        <w:t>نع</w:t>
      </w:r>
      <w:r>
        <w:rPr>
          <w:rtl/>
        </w:rPr>
        <w:t>ی</w:t>
      </w:r>
      <w:r w:rsidRPr="0098459C">
        <w:rPr>
          <w:rtl/>
        </w:rPr>
        <w:t>م اصفهانی.‏</w:t>
      </w:r>
    </w:p>
  </w:footnote>
  <w:footnote w:id="7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اء» حافظ أبو نع</w:t>
      </w:r>
      <w:r>
        <w:rPr>
          <w:rtl/>
        </w:rPr>
        <w:t>ی</w:t>
      </w:r>
      <w:r w:rsidRPr="0098459C">
        <w:rPr>
          <w:rtl/>
        </w:rPr>
        <w:t>م اصفهان</w:t>
      </w:r>
      <w:r>
        <w:rPr>
          <w:rtl/>
        </w:rPr>
        <w:t>ی</w:t>
      </w:r>
      <w:r w:rsidRPr="0098459C">
        <w:rPr>
          <w:rtl/>
        </w:rPr>
        <w:t>.‏</w:t>
      </w:r>
    </w:p>
  </w:footnote>
  <w:footnote w:id="8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‏«سنن الدارم</w:t>
      </w:r>
      <w:r>
        <w:rPr>
          <w:rtl/>
        </w:rPr>
        <w:t>ی</w:t>
      </w:r>
      <w:r w:rsidRPr="0098459C">
        <w:rPr>
          <w:rtl/>
        </w:rPr>
        <w:t>» (1/ 103).‏</w:t>
      </w:r>
    </w:p>
  </w:footnote>
  <w:footnote w:id="9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‏«أخبار الحمقى» (36).‏</w:t>
      </w:r>
    </w:p>
  </w:footnote>
  <w:footnote w:id="10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‏«أدب الدن</w:t>
      </w:r>
      <w:r>
        <w:rPr>
          <w:rtl/>
        </w:rPr>
        <w:t>ی</w:t>
      </w:r>
      <w:r w:rsidRPr="0098459C">
        <w:rPr>
          <w:rtl/>
        </w:rPr>
        <w:t>ا والد</w:t>
      </w:r>
      <w:r>
        <w:rPr>
          <w:rtl/>
        </w:rPr>
        <w:t>ی</w:t>
      </w:r>
      <w:r w:rsidRPr="0098459C">
        <w:rPr>
          <w:rtl/>
        </w:rPr>
        <w:t>ن للماورد</w:t>
      </w:r>
      <w:r>
        <w:rPr>
          <w:rtl/>
        </w:rPr>
        <w:t>ی</w:t>
      </w:r>
      <w:r w:rsidRPr="0098459C">
        <w:rPr>
          <w:rtl/>
        </w:rPr>
        <w:t>» (28).‏</w:t>
      </w:r>
    </w:p>
  </w:footnote>
  <w:footnote w:id="11">
    <w:p w:rsidR="001B3B8F" w:rsidRPr="0098459C" w:rsidRDefault="001B3B8F" w:rsidP="0098459C">
      <w:pPr>
        <w:pStyle w:val="a9"/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‏«مجموع الفتاوى؛ الحسبة» (16، 170).‏</w:t>
      </w:r>
    </w:p>
  </w:footnote>
  <w:footnote w:id="12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‏«مجموع الفتاوى؛ الحسبة» (147).‏</w:t>
      </w:r>
    </w:p>
  </w:footnote>
  <w:footnote w:id="13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‏حل</w:t>
      </w:r>
      <w:r>
        <w:rPr>
          <w:rtl/>
        </w:rPr>
        <w:t>ی</w:t>
      </w:r>
      <w:r w:rsidRPr="0098459C">
        <w:rPr>
          <w:rtl/>
        </w:rPr>
        <w:t>ة الأولیاء؛ أب</w:t>
      </w:r>
      <w:r>
        <w:rPr>
          <w:rtl/>
        </w:rPr>
        <w:t>ی</w:t>
      </w:r>
      <w:r w:rsidRPr="0098459C">
        <w:rPr>
          <w:rtl/>
        </w:rPr>
        <w:t xml:space="preserve"> نع</w:t>
      </w:r>
      <w:r>
        <w:rPr>
          <w:rtl/>
        </w:rPr>
        <w:t>ی</w:t>
      </w:r>
      <w:r w:rsidRPr="0098459C">
        <w:rPr>
          <w:rtl/>
        </w:rPr>
        <w:t>م اصفهانی.‏</w:t>
      </w:r>
    </w:p>
  </w:footnote>
  <w:footnote w:id="14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منبع: 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 وطبقات الأصف</w:t>
      </w:r>
      <w:r>
        <w:rPr>
          <w:rtl/>
        </w:rPr>
        <w:t>ی</w:t>
      </w:r>
      <w:r w:rsidRPr="0098459C">
        <w:rPr>
          <w:rtl/>
        </w:rPr>
        <w:t>اء» حافظ أبو نع</w:t>
      </w:r>
      <w:r>
        <w:rPr>
          <w:rtl/>
        </w:rPr>
        <w:t>ی</w:t>
      </w:r>
      <w:r w:rsidRPr="0098459C">
        <w:rPr>
          <w:rtl/>
        </w:rPr>
        <w:t>م اصفهان</w:t>
      </w:r>
      <w:r>
        <w:rPr>
          <w:rtl/>
        </w:rPr>
        <w:t>ی</w:t>
      </w:r>
      <w:r w:rsidRPr="0098459C">
        <w:rPr>
          <w:rtl/>
        </w:rPr>
        <w:t>.</w:t>
      </w:r>
      <w:r w:rsidRPr="00534F0B">
        <w:rPr>
          <w:rtl/>
          <w:lang w:bidi="ar-SA"/>
        </w:rPr>
        <w:t>‏</w:t>
      </w:r>
    </w:p>
  </w:footnote>
  <w:footnote w:id="15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اء» حافظ أبو نع</w:t>
      </w:r>
      <w:r>
        <w:rPr>
          <w:rtl/>
        </w:rPr>
        <w:t>ی</w:t>
      </w:r>
      <w:r w:rsidRPr="0098459C">
        <w:rPr>
          <w:rtl/>
        </w:rPr>
        <w:t>م اصفهان</w:t>
      </w:r>
      <w:r>
        <w:rPr>
          <w:rtl/>
        </w:rPr>
        <w:t>ی</w:t>
      </w:r>
      <w:r w:rsidRPr="0098459C">
        <w:rPr>
          <w:rtl/>
        </w:rPr>
        <w:t>.‏</w:t>
      </w:r>
    </w:p>
  </w:footnote>
  <w:footnote w:id="16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روایت لال</w:t>
      </w:r>
      <w:r>
        <w:rPr>
          <w:rtl/>
        </w:rPr>
        <w:t>ک</w:t>
      </w:r>
      <w:r w:rsidRPr="0098459C">
        <w:rPr>
          <w:rtl/>
        </w:rPr>
        <w:t>ائ</w:t>
      </w:r>
      <w:r>
        <w:rPr>
          <w:rtl/>
        </w:rPr>
        <w:t>ی</w:t>
      </w:r>
      <w:r w:rsidRPr="0098459C">
        <w:rPr>
          <w:rtl/>
        </w:rPr>
        <w:t xml:space="preserve"> در «شرح أصول اعتقاد أهل السنة والجماعة» (7/1316).‏</w:t>
      </w:r>
    </w:p>
  </w:footnote>
  <w:footnote w:id="17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‏«شرح أصول الاعتقاد» (2/ 183).‏</w:t>
      </w:r>
    </w:p>
  </w:footnote>
  <w:footnote w:id="18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‏«الحل</w:t>
      </w:r>
      <w:r>
        <w:rPr>
          <w:rtl/>
        </w:rPr>
        <w:t>ی</w:t>
      </w:r>
      <w:r w:rsidRPr="0098459C">
        <w:rPr>
          <w:rtl/>
        </w:rPr>
        <w:t>ة الأولیاء» أب</w:t>
      </w:r>
      <w:r>
        <w:rPr>
          <w:rtl/>
        </w:rPr>
        <w:t>ی</w:t>
      </w:r>
      <w:r w:rsidRPr="0098459C">
        <w:rPr>
          <w:rtl/>
        </w:rPr>
        <w:t xml:space="preserve"> نع</w:t>
      </w:r>
      <w:r>
        <w:rPr>
          <w:rtl/>
        </w:rPr>
        <w:t>ی</w:t>
      </w:r>
      <w:r w:rsidRPr="0098459C">
        <w:rPr>
          <w:rtl/>
        </w:rPr>
        <w:t>م اصفهانی.‏</w:t>
      </w:r>
    </w:p>
  </w:footnote>
  <w:footnote w:id="19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‏«س</w:t>
      </w:r>
      <w:r>
        <w:rPr>
          <w:rtl/>
        </w:rPr>
        <w:t>ی</w:t>
      </w:r>
      <w:r w:rsidRPr="0098459C">
        <w:rPr>
          <w:rtl/>
        </w:rPr>
        <w:t>ر اعلام النبلاء» (7/428).‏</w:t>
      </w:r>
    </w:p>
  </w:footnote>
  <w:footnote w:id="20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‏«الاعتصام» (1/ 83).‏</w:t>
      </w:r>
    </w:p>
  </w:footnote>
  <w:footnote w:id="21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‏«الاعتصام» (1/ 83).‏</w:t>
      </w:r>
    </w:p>
  </w:footnote>
  <w:footnote w:id="22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‏«الآداب الشرع</w:t>
      </w:r>
      <w:r>
        <w:rPr>
          <w:rtl/>
        </w:rPr>
        <w:t>ی</w:t>
      </w:r>
      <w:r w:rsidRPr="0098459C">
        <w:rPr>
          <w:rtl/>
        </w:rPr>
        <w:t>ة» (237).‏</w:t>
      </w:r>
    </w:p>
  </w:footnote>
  <w:footnote w:id="23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‏«تلب</w:t>
      </w:r>
      <w:r>
        <w:rPr>
          <w:rtl/>
        </w:rPr>
        <w:t>ی</w:t>
      </w:r>
      <w:r w:rsidRPr="0098459C">
        <w:rPr>
          <w:rtl/>
        </w:rPr>
        <w:t>س إبل</w:t>
      </w:r>
      <w:r>
        <w:rPr>
          <w:rtl/>
        </w:rPr>
        <w:t>ی</w:t>
      </w:r>
      <w:r w:rsidRPr="0098459C">
        <w:rPr>
          <w:rtl/>
        </w:rPr>
        <w:t>س» (447</w:t>
      </w:r>
      <w:r>
        <w:rPr>
          <w:rtl/>
        </w:rPr>
        <w:t>)</w:t>
      </w:r>
      <w:r w:rsidRPr="0098459C">
        <w:rPr>
          <w:rtl/>
        </w:rPr>
        <w:t>. ‏</w:t>
      </w:r>
    </w:p>
  </w:footnote>
  <w:footnote w:id="24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‏«الحل</w:t>
      </w:r>
      <w:r>
        <w:rPr>
          <w:rtl/>
        </w:rPr>
        <w:t>ی</w:t>
      </w:r>
      <w:r w:rsidRPr="0098459C">
        <w:rPr>
          <w:rtl/>
        </w:rPr>
        <w:t>ة الأولیاء» (7/34).‏</w:t>
      </w:r>
    </w:p>
  </w:footnote>
  <w:footnote w:id="25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‏«منهاج السنة النبو</w:t>
      </w:r>
      <w:r>
        <w:rPr>
          <w:rtl/>
        </w:rPr>
        <w:t>ی</w:t>
      </w:r>
      <w:r w:rsidRPr="0098459C">
        <w:rPr>
          <w:rtl/>
        </w:rPr>
        <w:t>ة» (ج 5، ص</w:t>
      </w:r>
      <w:r>
        <w:rPr>
          <w:rtl/>
        </w:rPr>
        <w:t>:</w:t>
      </w:r>
      <w:r w:rsidRPr="0098459C">
        <w:rPr>
          <w:rtl/>
        </w:rPr>
        <w:t xml:space="preserve"> 283).‏</w:t>
      </w:r>
    </w:p>
  </w:footnote>
  <w:footnote w:id="26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‏«موسوعة فقه عمر بن الخطاب» د. محمد قلعج</w:t>
      </w:r>
      <w:r>
        <w:rPr>
          <w:rtl/>
        </w:rPr>
        <w:t>ی</w:t>
      </w:r>
      <w:r w:rsidRPr="0098459C">
        <w:rPr>
          <w:rtl/>
        </w:rPr>
        <w:t xml:space="preserve"> (ص 146).‏</w:t>
      </w:r>
    </w:p>
  </w:footnote>
  <w:footnote w:id="27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‏«سنن الدارم</w:t>
      </w:r>
      <w:r>
        <w:rPr>
          <w:rtl/>
        </w:rPr>
        <w:t>ی</w:t>
      </w:r>
      <w:r w:rsidRPr="0098459C">
        <w:rPr>
          <w:rtl/>
        </w:rPr>
        <w:t>» (1/ 82)، و ألبانی در مش</w:t>
      </w:r>
      <w:r>
        <w:rPr>
          <w:rtl/>
        </w:rPr>
        <w:t>ک</w:t>
      </w:r>
      <w:r w:rsidRPr="0098459C">
        <w:rPr>
          <w:rtl/>
        </w:rPr>
        <w:t>اة المصاب</w:t>
      </w:r>
      <w:r>
        <w:rPr>
          <w:rtl/>
        </w:rPr>
        <w:t>ی</w:t>
      </w:r>
      <w:r w:rsidRPr="0098459C">
        <w:rPr>
          <w:rtl/>
        </w:rPr>
        <w:t>ح (1/ 89) گفته: اسناد آن صحیح است.‏</w:t>
      </w:r>
    </w:p>
  </w:footnote>
  <w:footnote w:id="28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اء» حافظ أبو نع</w:t>
      </w:r>
      <w:r>
        <w:rPr>
          <w:rtl/>
        </w:rPr>
        <w:t>ی</w:t>
      </w:r>
      <w:r w:rsidRPr="0098459C">
        <w:rPr>
          <w:rtl/>
        </w:rPr>
        <w:t>م اصفهان</w:t>
      </w:r>
      <w:r>
        <w:rPr>
          <w:rtl/>
        </w:rPr>
        <w:t>ی</w:t>
      </w:r>
      <w:r w:rsidRPr="0098459C">
        <w:rPr>
          <w:rtl/>
        </w:rPr>
        <w:t>.‏</w:t>
      </w:r>
    </w:p>
  </w:footnote>
  <w:footnote w:id="29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منبع: «تاریخ دمشق» (44/359) و «الإخوان لابن أب</w:t>
      </w:r>
      <w:r>
        <w:rPr>
          <w:rtl/>
        </w:rPr>
        <w:t>ی</w:t>
      </w:r>
      <w:r w:rsidRPr="0098459C">
        <w:rPr>
          <w:rtl/>
        </w:rPr>
        <w:t xml:space="preserve"> الدن</w:t>
      </w:r>
      <w:r>
        <w:rPr>
          <w:rtl/>
        </w:rPr>
        <w:t>ی</w:t>
      </w:r>
      <w:r w:rsidRPr="0098459C">
        <w:rPr>
          <w:rtl/>
        </w:rPr>
        <w:t>ا» (116).‏</w:t>
      </w:r>
    </w:p>
  </w:footnote>
  <w:footnote w:id="30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‏«الحل</w:t>
      </w:r>
      <w:r>
        <w:rPr>
          <w:rtl/>
        </w:rPr>
        <w:t>ی</w:t>
      </w:r>
      <w:r w:rsidRPr="0098459C">
        <w:rPr>
          <w:rtl/>
        </w:rPr>
        <w:t>ة الأولیاء» أب</w:t>
      </w:r>
      <w:r>
        <w:rPr>
          <w:rtl/>
        </w:rPr>
        <w:t>ی</w:t>
      </w:r>
      <w:r w:rsidRPr="0098459C">
        <w:rPr>
          <w:rtl/>
        </w:rPr>
        <w:t xml:space="preserve"> نع</w:t>
      </w:r>
      <w:r>
        <w:rPr>
          <w:rtl/>
        </w:rPr>
        <w:t>ی</w:t>
      </w:r>
      <w:r w:rsidRPr="0098459C">
        <w:rPr>
          <w:rtl/>
        </w:rPr>
        <w:t>م اصفهانی.‏</w:t>
      </w:r>
    </w:p>
  </w:footnote>
  <w:footnote w:id="31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 » حافظ أبو نع</w:t>
      </w:r>
      <w:r>
        <w:rPr>
          <w:rtl/>
        </w:rPr>
        <w:t>ی</w:t>
      </w:r>
      <w:r w:rsidRPr="0098459C">
        <w:rPr>
          <w:rtl/>
        </w:rPr>
        <w:t>م اصفهان</w:t>
      </w:r>
      <w:r>
        <w:rPr>
          <w:rtl/>
        </w:rPr>
        <w:t>ی</w:t>
      </w:r>
      <w:r w:rsidRPr="0098459C">
        <w:rPr>
          <w:rtl/>
        </w:rPr>
        <w:t>.‏</w:t>
      </w:r>
    </w:p>
  </w:footnote>
  <w:footnote w:id="32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اء» حافظ أبو نع</w:t>
      </w:r>
      <w:r>
        <w:rPr>
          <w:rtl/>
        </w:rPr>
        <w:t>ی</w:t>
      </w:r>
      <w:r w:rsidRPr="0098459C">
        <w:rPr>
          <w:rtl/>
        </w:rPr>
        <w:t>م اصفهان</w:t>
      </w:r>
      <w:r>
        <w:rPr>
          <w:rtl/>
        </w:rPr>
        <w:t>ی</w:t>
      </w:r>
      <w:r w:rsidRPr="0098459C">
        <w:rPr>
          <w:rtl/>
        </w:rPr>
        <w:t>.‏</w:t>
      </w:r>
    </w:p>
  </w:footnote>
  <w:footnote w:id="33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‏«الحل</w:t>
      </w:r>
      <w:r>
        <w:rPr>
          <w:rtl/>
        </w:rPr>
        <w:t>ی</w:t>
      </w:r>
      <w:r w:rsidRPr="0098459C">
        <w:rPr>
          <w:rtl/>
        </w:rPr>
        <w:t>ة الأولیاء» أب</w:t>
      </w:r>
      <w:r>
        <w:rPr>
          <w:rtl/>
        </w:rPr>
        <w:t>ی</w:t>
      </w:r>
      <w:r w:rsidRPr="0098459C">
        <w:rPr>
          <w:rtl/>
        </w:rPr>
        <w:t xml:space="preserve"> نع</w:t>
      </w:r>
      <w:r>
        <w:rPr>
          <w:rtl/>
        </w:rPr>
        <w:t>ی</w:t>
      </w:r>
      <w:r w:rsidRPr="0098459C">
        <w:rPr>
          <w:rtl/>
        </w:rPr>
        <w:t>م اصفهانی.‏</w:t>
      </w:r>
    </w:p>
  </w:footnote>
  <w:footnote w:id="34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کم» (ص</w:t>
      </w:r>
      <w:r w:rsidRPr="0098459C">
        <w:rPr>
          <w:rtl/>
        </w:rPr>
        <w:t>: 91).‏</w:t>
      </w:r>
    </w:p>
  </w:footnote>
  <w:footnote w:id="35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‏‏(ص:91)‏.</w:t>
      </w:r>
      <w:r w:rsidRPr="00534F0B">
        <w:rPr>
          <w:rtl/>
          <w:lang w:bidi="ar-SA"/>
        </w:rPr>
        <w:t>‏</w:t>
      </w:r>
    </w:p>
  </w:footnote>
  <w:footnote w:id="36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342).‏</w:t>
      </w:r>
    </w:p>
  </w:footnote>
  <w:footnote w:id="37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‏«الأمر بالمعروف والنه</w:t>
      </w:r>
      <w:r>
        <w:rPr>
          <w:rtl/>
        </w:rPr>
        <w:t>ی</w:t>
      </w:r>
      <w:r w:rsidRPr="0098459C">
        <w:rPr>
          <w:rtl/>
        </w:rPr>
        <w:t xml:space="preserve"> عن المن</w:t>
      </w:r>
      <w:r>
        <w:rPr>
          <w:rtl/>
        </w:rPr>
        <w:t>ک</w:t>
      </w:r>
      <w:r w:rsidRPr="0098459C">
        <w:rPr>
          <w:rtl/>
        </w:rPr>
        <w:t>ر للخلّال» (ص</w:t>
      </w:r>
      <w:r>
        <w:rPr>
          <w:rtl/>
        </w:rPr>
        <w:t>:</w:t>
      </w:r>
      <w:r w:rsidRPr="0098459C">
        <w:rPr>
          <w:rtl/>
        </w:rPr>
        <w:t xml:space="preserve"> 46).‏</w:t>
      </w:r>
    </w:p>
  </w:footnote>
  <w:footnote w:id="38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206).‏</w:t>
      </w:r>
    </w:p>
  </w:footnote>
  <w:footnote w:id="39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</w:t>
      </w:r>
      <w:r>
        <w:rPr>
          <w:rtl/>
        </w:rPr>
        <w:t xml:space="preserve"> </w:t>
      </w:r>
      <w:r w:rsidRPr="0098459C">
        <w:rPr>
          <w:rtl/>
        </w:rPr>
        <w:t>(ص</w:t>
      </w:r>
      <w:r>
        <w:rPr>
          <w:rtl/>
        </w:rPr>
        <w:t>:</w:t>
      </w:r>
      <w:r w:rsidRPr="0098459C">
        <w:rPr>
          <w:rtl/>
        </w:rPr>
        <w:t xml:space="preserve"> 102)‏.‏</w:t>
      </w:r>
    </w:p>
  </w:footnote>
  <w:footnote w:id="40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102)‏.‏</w:t>
      </w:r>
    </w:p>
  </w:footnote>
  <w:footnote w:id="41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102)‏.‏</w:t>
      </w:r>
    </w:p>
  </w:footnote>
  <w:footnote w:id="42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102)‏.‏</w:t>
      </w:r>
    </w:p>
  </w:footnote>
  <w:footnote w:id="43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ب</w:t>
      </w:r>
      <w:r>
        <w:rPr>
          <w:rtl/>
        </w:rPr>
        <w:t>ی</w:t>
      </w:r>
      <w:r w:rsidRPr="0098459C">
        <w:rPr>
          <w:rtl/>
        </w:rPr>
        <w:t>ان العلم وفضله» (1/ 129).‏</w:t>
      </w:r>
    </w:p>
  </w:footnote>
  <w:footnote w:id="44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101)‏.‏</w:t>
      </w:r>
    </w:p>
  </w:footnote>
  <w:footnote w:id="45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‏‏(ص</w:t>
      </w:r>
      <w:r>
        <w:rPr>
          <w:rtl/>
        </w:rPr>
        <w:t>:</w:t>
      </w:r>
      <w:r w:rsidRPr="0098459C">
        <w:rPr>
          <w:rtl/>
        </w:rPr>
        <w:t xml:space="preserve"> 115)‏.‏</w:t>
      </w:r>
    </w:p>
  </w:footnote>
  <w:footnote w:id="46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 ‏‏: 116)‏.‏</w:t>
      </w:r>
    </w:p>
  </w:footnote>
  <w:footnote w:id="47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116)‏.‏</w:t>
      </w:r>
    </w:p>
  </w:footnote>
  <w:footnote w:id="48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‏«آداب العشرة للغز</w:t>
      </w:r>
      <w:r>
        <w:rPr>
          <w:rtl/>
        </w:rPr>
        <w:t>ی</w:t>
      </w:r>
      <w:r w:rsidRPr="0098459C">
        <w:rPr>
          <w:rtl/>
        </w:rPr>
        <w:t>» (16).‏</w:t>
      </w:r>
    </w:p>
  </w:footnote>
  <w:footnote w:id="49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‏«الاعتصام» (1/ 40).‏</w:t>
      </w:r>
    </w:p>
  </w:footnote>
  <w:footnote w:id="50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‏«الموطأ» (550).‏</w:t>
      </w:r>
    </w:p>
  </w:footnote>
  <w:footnote w:id="51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ب</w:t>
      </w:r>
      <w:r>
        <w:rPr>
          <w:rtl/>
        </w:rPr>
        <w:t>ی</w:t>
      </w:r>
      <w:r w:rsidRPr="0098459C">
        <w:rPr>
          <w:rtl/>
        </w:rPr>
        <w:t>ان العلم وفضله» (1/ 143).‏</w:t>
      </w:r>
    </w:p>
  </w:footnote>
  <w:footnote w:id="52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ه</w:t>
      </w:r>
      <w:r>
        <w:rPr>
          <w:rtl/>
        </w:rPr>
        <w:t>ی</w:t>
      </w:r>
      <w:r w:rsidRPr="0098459C">
        <w:rPr>
          <w:rtl/>
        </w:rPr>
        <w:t>ثمی (8/ 36) گفته: طبرانی در معجم الأوسط روایت کرده و رجال سند آن رجال صحیحی هستند.‏</w:t>
      </w:r>
    </w:p>
  </w:footnote>
  <w:footnote w:id="53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‏«أدب الدن</w:t>
      </w:r>
      <w:r>
        <w:rPr>
          <w:rtl/>
        </w:rPr>
        <w:t>ی</w:t>
      </w:r>
      <w:r w:rsidRPr="0098459C">
        <w:rPr>
          <w:rtl/>
        </w:rPr>
        <w:t>ا والد</w:t>
      </w:r>
      <w:r>
        <w:rPr>
          <w:rtl/>
        </w:rPr>
        <w:t>ی</w:t>
      </w:r>
      <w:r w:rsidRPr="0098459C">
        <w:rPr>
          <w:rtl/>
        </w:rPr>
        <w:t>ن» (260).‏</w:t>
      </w:r>
    </w:p>
  </w:footnote>
  <w:footnote w:id="54">
    <w:p w:rsidR="001B3B8F" w:rsidRPr="0098459C" w:rsidRDefault="001B3B8F" w:rsidP="0098459C">
      <w:pPr>
        <w:pStyle w:val="a9"/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‏«أدب الدن</w:t>
      </w:r>
      <w:r>
        <w:rPr>
          <w:rtl/>
        </w:rPr>
        <w:t>ی</w:t>
      </w:r>
      <w:r w:rsidRPr="0098459C">
        <w:rPr>
          <w:rtl/>
        </w:rPr>
        <w:t>ا والد</w:t>
      </w:r>
      <w:r>
        <w:rPr>
          <w:rtl/>
        </w:rPr>
        <w:t>ی</w:t>
      </w:r>
      <w:r w:rsidRPr="0098459C">
        <w:rPr>
          <w:rtl/>
        </w:rPr>
        <w:t>ن، الماورد</w:t>
      </w:r>
      <w:r>
        <w:rPr>
          <w:rtl/>
        </w:rPr>
        <w:t>ی</w:t>
      </w:r>
      <w:r w:rsidRPr="0098459C">
        <w:rPr>
          <w:rtl/>
        </w:rPr>
        <w:t>» (295).‏</w:t>
      </w:r>
    </w:p>
  </w:footnote>
  <w:footnote w:id="55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‏«الحل</w:t>
      </w:r>
      <w:r>
        <w:rPr>
          <w:rtl/>
        </w:rPr>
        <w:t>ی</w:t>
      </w:r>
      <w:r w:rsidRPr="0098459C">
        <w:rPr>
          <w:rtl/>
        </w:rPr>
        <w:t>ة الأولیاء» أب</w:t>
      </w:r>
      <w:r>
        <w:rPr>
          <w:rtl/>
        </w:rPr>
        <w:t>ی</w:t>
      </w:r>
      <w:r w:rsidRPr="0098459C">
        <w:rPr>
          <w:rtl/>
        </w:rPr>
        <w:t xml:space="preserve"> نع</w:t>
      </w:r>
      <w:r>
        <w:rPr>
          <w:rtl/>
        </w:rPr>
        <w:t>ی</w:t>
      </w:r>
      <w:r w:rsidRPr="0098459C">
        <w:rPr>
          <w:rtl/>
        </w:rPr>
        <w:t>م اصفهانی.‏</w:t>
      </w:r>
    </w:p>
  </w:footnote>
  <w:footnote w:id="56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اء» حافظ أبو نع</w:t>
      </w:r>
      <w:r>
        <w:rPr>
          <w:rtl/>
        </w:rPr>
        <w:t>ی</w:t>
      </w:r>
      <w:r w:rsidRPr="0098459C">
        <w:rPr>
          <w:rtl/>
        </w:rPr>
        <w:t>م اصفهان</w:t>
      </w:r>
      <w:r>
        <w:rPr>
          <w:rtl/>
        </w:rPr>
        <w:t>ی</w:t>
      </w:r>
      <w:r w:rsidRPr="0098459C">
        <w:rPr>
          <w:rtl/>
        </w:rPr>
        <w:t>.‏</w:t>
      </w:r>
    </w:p>
  </w:footnote>
  <w:footnote w:id="57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85)‏.‏</w:t>
      </w:r>
    </w:p>
  </w:footnote>
  <w:footnote w:id="58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‏‏86)‏.‏</w:t>
      </w:r>
    </w:p>
  </w:footnote>
  <w:footnote w:id="59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‏«الحل</w:t>
      </w:r>
      <w:r>
        <w:rPr>
          <w:rtl/>
        </w:rPr>
        <w:t>ی</w:t>
      </w:r>
      <w:r w:rsidRPr="0098459C">
        <w:rPr>
          <w:rtl/>
        </w:rPr>
        <w:t>ة الأولیاء» أب</w:t>
      </w:r>
      <w:r>
        <w:rPr>
          <w:rtl/>
        </w:rPr>
        <w:t>ی</w:t>
      </w:r>
      <w:r w:rsidRPr="0098459C">
        <w:rPr>
          <w:rtl/>
        </w:rPr>
        <w:t xml:space="preserve"> نع</w:t>
      </w:r>
      <w:r>
        <w:rPr>
          <w:rtl/>
        </w:rPr>
        <w:t>ی</w:t>
      </w:r>
      <w:r w:rsidRPr="0098459C">
        <w:rPr>
          <w:rtl/>
        </w:rPr>
        <w:t>م اصفهانی.‏</w:t>
      </w:r>
    </w:p>
  </w:footnote>
  <w:footnote w:id="60">
    <w:p w:rsidR="001B3B8F" w:rsidRPr="0098459C" w:rsidRDefault="001B3B8F" w:rsidP="0098459C">
      <w:pPr>
        <w:pStyle w:val="a9"/>
        <w:rPr>
          <w:rtl/>
        </w:rPr>
      </w:pPr>
      <w:r w:rsidRPr="00FA6580">
        <w:footnoteRef/>
      </w:r>
      <w:r w:rsidRPr="0098459C">
        <w:rPr>
          <w:rtl/>
        </w:rPr>
        <w:t>- ‏«حل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اء» حافظ أبو نع</w:t>
      </w:r>
      <w:r>
        <w:rPr>
          <w:rtl/>
        </w:rPr>
        <w:t>ی</w:t>
      </w:r>
      <w:r w:rsidRPr="0098459C">
        <w:rPr>
          <w:rtl/>
        </w:rPr>
        <w:t>م اصفهان</w:t>
      </w:r>
      <w:r>
        <w:rPr>
          <w:rtl/>
        </w:rPr>
        <w:t>ی</w:t>
      </w:r>
      <w:r w:rsidRPr="0098459C">
        <w:rPr>
          <w:rtl/>
        </w:rPr>
        <w:t>.‏</w:t>
      </w:r>
    </w:p>
  </w:footnote>
  <w:footnote w:id="61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‏«الفوائد» (ص</w:t>
      </w:r>
      <w:r>
        <w:rPr>
          <w:rtl/>
        </w:rPr>
        <w:t>:</w:t>
      </w:r>
      <w:r w:rsidRPr="0098459C">
        <w:rPr>
          <w:rtl/>
        </w:rPr>
        <w:t xml:space="preserve"> 63).‏</w:t>
      </w:r>
    </w:p>
  </w:footnote>
  <w:footnote w:id="62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310).‏</w:t>
      </w:r>
    </w:p>
  </w:footnote>
  <w:footnote w:id="63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310).‏</w:t>
      </w:r>
    </w:p>
  </w:footnote>
  <w:footnote w:id="64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307).‏</w:t>
      </w:r>
    </w:p>
  </w:footnote>
  <w:footnote w:id="65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‏«صفة الصفوة» (ص</w:t>
      </w:r>
      <w:r>
        <w:rPr>
          <w:rtl/>
        </w:rPr>
        <w:t>:</w:t>
      </w:r>
      <w:r w:rsidRPr="0098459C">
        <w:rPr>
          <w:rtl/>
        </w:rPr>
        <w:t xml:space="preserve"> 468).‏</w:t>
      </w:r>
    </w:p>
  </w:footnote>
  <w:footnote w:id="66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109).‏</w:t>
      </w:r>
    </w:p>
  </w:footnote>
  <w:footnote w:id="67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‏«الفوائد» (67).‏</w:t>
      </w:r>
    </w:p>
  </w:footnote>
  <w:footnote w:id="68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16).‏</w:t>
      </w:r>
    </w:p>
  </w:footnote>
  <w:footnote w:id="69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16)‏.‏</w:t>
      </w:r>
    </w:p>
  </w:footnote>
  <w:footnote w:id="70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17).‏</w:t>
      </w:r>
    </w:p>
  </w:footnote>
  <w:footnote w:id="71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‏«الفتاوى ال</w:t>
      </w:r>
      <w:r>
        <w:rPr>
          <w:rtl/>
        </w:rPr>
        <w:t>ک</w:t>
      </w:r>
      <w:r w:rsidRPr="0098459C">
        <w:rPr>
          <w:rtl/>
        </w:rPr>
        <w:t>برى» (ص</w:t>
      </w:r>
      <w:r>
        <w:rPr>
          <w:rtl/>
        </w:rPr>
        <w:t>:</w:t>
      </w:r>
      <w:r w:rsidRPr="0098459C">
        <w:rPr>
          <w:rtl/>
        </w:rPr>
        <w:t xml:space="preserve"> 211).‏</w:t>
      </w:r>
    </w:p>
  </w:footnote>
  <w:footnote w:id="72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224).‏</w:t>
      </w:r>
    </w:p>
  </w:footnote>
  <w:footnote w:id="73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415).‏</w:t>
      </w:r>
    </w:p>
  </w:footnote>
  <w:footnote w:id="74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415).‏</w:t>
      </w:r>
    </w:p>
  </w:footnote>
  <w:footnote w:id="75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412).‏</w:t>
      </w:r>
    </w:p>
  </w:footnote>
  <w:footnote w:id="76">
    <w:p w:rsidR="001B3B8F" w:rsidRPr="0098459C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144).‏</w:t>
      </w:r>
    </w:p>
  </w:footnote>
  <w:footnote w:id="77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290)‏.‏</w:t>
      </w:r>
    </w:p>
  </w:footnote>
  <w:footnote w:id="78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اء» حافظ أبو نع</w:t>
      </w:r>
      <w:r>
        <w:rPr>
          <w:rtl/>
        </w:rPr>
        <w:t>ی</w:t>
      </w:r>
      <w:r w:rsidRPr="0098459C">
        <w:rPr>
          <w:rtl/>
        </w:rPr>
        <w:t>م اصفهان</w:t>
      </w:r>
      <w:r>
        <w:rPr>
          <w:rtl/>
        </w:rPr>
        <w:t>ی</w:t>
      </w:r>
      <w:r w:rsidRPr="0098459C">
        <w:rPr>
          <w:rtl/>
        </w:rPr>
        <w:t>.‏</w:t>
      </w:r>
    </w:p>
  </w:footnote>
  <w:footnote w:id="79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‏«حسن السمت ف</w:t>
      </w:r>
      <w:r>
        <w:rPr>
          <w:rtl/>
        </w:rPr>
        <w:t>ی</w:t>
      </w:r>
      <w:r w:rsidRPr="0098459C">
        <w:rPr>
          <w:rtl/>
        </w:rPr>
        <w:t xml:space="preserve"> الصمت» للس</w:t>
      </w:r>
      <w:r>
        <w:rPr>
          <w:rtl/>
        </w:rPr>
        <w:t>ی</w:t>
      </w:r>
      <w:r w:rsidRPr="0098459C">
        <w:rPr>
          <w:rtl/>
        </w:rPr>
        <w:t>وط</w:t>
      </w:r>
      <w:r>
        <w:rPr>
          <w:rtl/>
        </w:rPr>
        <w:t>ی</w:t>
      </w:r>
      <w:r w:rsidRPr="0098459C">
        <w:rPr>
          <w:rtl/>
        </w:rPr>
        <w:t xml:space="preserve"> (ص</w:t>
      </w:r>
      <w:r>
        <w:rPr>
          <w:rtl/>
        </w:rPr>
        <w:t>:</w:t>
      </w:r>
      <w:r w:rsidRPr="0098459C">
        <w:rPr>
          <w:rtl/>
        </w:rPr>
        <w:t xml:space="preserve"> 24).‏</w:t>
      </w:r>
    </w:p>
  </w:footnote>
  <w:footnote w:id="80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144).‏</w:t>
      </w:r>
    </w:p>
  </w:footnote>
  <w:footnote w:id="81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‏«حسن السمت» (32).‏</w:t>
      </w:r>
    </w:p>
  </w:footnote>
  <w:footnote w:id="82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144)‏.‏</w:t>
      </w:r>
    </w:p>
  </w:footnote>
  <w:footnote w:id="83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اء» حافظ أبو نع</w:t>
      </w:r>
      <w:r>
        <w:rPr>
          <w:rtl/>
        </w:rPr>
        <w:t>ی</w:t>
      </w:r>
      <w:r w:rsidRPr="0098459C">
        <w:rPr>
          <w:rtl/>
        </w:rPr>
        <w:t>م اصفهان</w:t>
      </w:r>
      <w:r>
        <w:rPr>
          <w:rtl/>
        </w:rPr>
        <w:t>ی</w:t>
      </w:r>
      <w:r w:rsidRPr="0098459C">
        <w:rPr>
          <w:rtl/>
        </w:rPr>
        <w:t>.‏</w:t>
      </w:r>
    </w:p>
  </w:footnote>
  <w:footnote w:id="84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‏«صفة الصفوة» (2/253)‏.‏</w:t>
      </w:r>
    </w:p>
  </w:footnote>
  <w:footnote w:id="85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‏«طر</w:t>
      </w:r>
      <w:r>
        <w:rPr>
          <w:rtl/>
        </w:rPr>
        <w:t>ی</w:t>
      </w:r>
      <w:r w:rsidRPr="0098459C">
        <w:rPr>
          <w:rtl/>
        </w:rPr>
        <w:t>ق الهجرت</w:t>
      </w:r>
      <w:r>
        <w:rPr>
          <w:rtl/>
        </w:rPr>
        <w:t>ی</w:t>
      </w:r>
      <w:r w:rsidRPr="0098459C">
        <w:rPr>
          <w:rtl/>
        </w:rPr>
        <w:t>ن» (ص</w:t>
      </w:r>
      <w:r>
        <w:rPr>
          <w:rtl/>
        </w:rPr>
        <w:t>:</w:t>
      </w:r>
      <w:r w:rsidRPr="0098459C">
        <w:rPr>
          <w:rtl/>
        </w:rPr>
        <w:t xml:space="preserve"> 176).‏</w:t>
      </w:r>
    </w:p>
  </w:footnote>
  <w:footnote w:id="86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‏«الحل</w:t>
      </w:r>
      <w:r>
        <w:rPr>
          <w:rtl/>
        </w:rPr>
        <w:t>ی</w:t>
      </w:r>
      <w:r w:rsidRPr="0098459C">
        <w:rPr>
          <w:rtl/>
        </w:rPr>
        <w:t>ة الأولیاء» أب</w:t>
      </w:r>
      <w:r>
        <w:rPr>
          <w:rtl/>
        </w:rPr>
        <w:t>ی</w:t>
      </w:r>
      <w:r w:rsidRPr="0098459C">
        <w:rPr>
          <w:rtl/>
        </w:rPr>
        <w:t xml:space="preserve"> نع</w:t>
      </w:r>
      <w:r>
        <w:rPr>
          <w:rtl/>
        </w:rPr>
        <w:t>ی</w:t>
      </w:r>
      <w:r w:rsidRPr="0098459C">
        <w:rPr>
          <w:rtl/>
        </w:rPr>
        <w:t>م اصفهانی.‏</w:t>
      </w:r>
    </w:p>
  </w:footnote>
  <w:footnote w:id="87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اء» حافظ أبو نع</w:t>
      </w:r>
      <w:r>
        <w:rPr>
          <w:rtl/>
        </w:rPr>
        <w:t>ی</w:t>
      </w:r>
      <w:r w:rsidRPr="0098459C">
        <w:rPr>
          <w:rtl/>
        </w:rPr>
        <w:t>م اصفهان</w:t>
      </w:r>
      <w:r>
        <w:rPr>
          <w:rtl/>
        </w:rPr>
        <w:t>ی</w:t>
      </w:r>
      <w:r w:rsidRPr="0098459C">
        <w:rPr>
          <w:rtl/>
        </w:rPr>
        <w:t>.</w:t>
      </w:r>
      <w:r w:rsidRPr="00534F0B">
        <w:rPr>
          <w:rtl/>
          <w:lang w:bidi="ar-SA"/>
        </w:rPr>
        <w:t>‏</w:t>
      </w:r>
    </w:p>
  </w:footnote>
  <w:footnote w:id="88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‏«م</w:t>
      </w:r>
      <w:r>
        <w:rPr>
          <w:rtl/>
        </w:rPr>
        <w:t>ک</w:t>
      </w:r>
      <w:r w:rsidRPr="0098459C">
        <w:rPr>
          <w:rtl/>
        </w:rPr>
        <w:t>ارم الأخلاق، لابن أب</w:t>
      </w:r>
      <w:r>
        <w:rPr>
          <w:rtl/>
        </w:rPr>
        <w:t>ی</w:t>
      </w:r>
      <w:r w:rsidRPr="0098459C">
        <w:rPr>
          <w:rtl/>
        </w:rPr>
        <w:t xml:space="preserve"> الدن</w:t>
      </w:r>
      <w:r>
        <w:rPr>
          <w:rtl/>
        </w:rPr>
        <w:t>ی</w:t>
      </w:r>
      <w:r w:rsidRPr="0098459C">
        <w:rPr>
          <w:rtl/>
        </w:rPr>
        <w:t>ا» (20).‏</w:t>
      </w:r>
    </w:p>
  </w:footnote>
  <w:footnote w:id="89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‏«مسند أحمد روا</w:t>
      </w:r>
      <w:r>
        <w:rPr>
          <w:rtl/>
        </w:rPr>
        <w:t>ی</w:t>
      </w:r>
      <w:r w:rsidRPr="0098459C">
        <w:rPr>
          <w:rtl/>
        </w:rPr>
        <w:t>ة البغو</w:t>
      </w:r>
      <w:r>
        <w:rPr>
          <w:rtl/>
        </w:rPr>
        <w:t>ی</w:t>
      </w:r>
      <w:r w:rsidRPr="0098459C">
        <w:rPr>
          <w:rtl/>
        </w:rPr>
        <w:t>» (76).‏</w:t>
      </w:r>
    </w:p>
  </w:footnote>
  <w:footnote w:id="90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‏«م</w:t>
      </w:r>
      <w:r>
        <w:rPr>
          <w:rtl/>
        </w:rPr>
        <w:t>ک</w:t>
      </w:r>
      <w:r w:rsidRPr="0098459C">
        <w:rPr>
          <w:rtl/>
        </w:rPr>
        <w:t>ارم الأخلاق لابن أب</w:t>
      </w:r>
      <w:r>
        <w:rPr>
          <w:rtl/>
        </w:rPr>
        <w:t>ی</w:t>
      </w:r>
      <w:r w:rsidRPr="0098459C">
        <w:rPr>
          <w:rtl/>
        </w:rPr>
        <w:t xml:space="preserve"> الدن</w:t>
      </w:r>
      <w:r>
        <w:rPr>
          <w:rtl/>
        </w:rPr>
        <w:t>ی</w:t>
      </w:r>
      <w:r w:rsidRPr="0098459C">
        <w:rPr>
          <w:rtl/>
        </w:rPr>
        <w:t>ا» (21).‏</w:t>
      </w:r>
    </w:p>
  </w:footnote>
  <w:footnote w:id="91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‏«البخار</w:t>
      </w:r>
      <w:r>
        <w:rPr>
          <w:rtl/>
        </w:rPr>
        <w:t>ی</w:t>
      </w:r>
      <w:r w:rsidRPr="0098459C">
        <w:rPr>
          <w:rtl/>
        </w:rPr>
        <w:t>- الفتح» (1/ 276).‏</w:t>
      </w:r>
    </w:p>
  </w:footnote>
  <w:footnote w:id="92">
    <w:p w:rsidR="001B3B8F" w:rsidRPr="0098459C" w:rsidRDefault="001B3B8F" w:rsidP="00FA6580">
      <w:pPr>
        <w:pStyle w:val="a9"/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اء» حافظ أبو نع</w:t>
      </w:r>
      <w:r>
        <w:rPr>
          <w:rtl/>
        </w:rPr>
        <w:t>ی</w:t>
      </w:r>
      <w:r w:rsidRPr="0098459C">
        <w:rPr>
          <w:rtl/>
        </w:rPr>
        <w:t>م اصفهان</w:t>
      </w:r>
      <w:r>
        <w:rPr>
          <w:rtl/>
        </w:rPr>
        <w:t>ی</w:t>
      </w:r>
      <w:r w:rsidRPr="0098459C">
        <w:rPr>
          <w:rtl/>
        </w:rPr>
        <w:t>.‏</w:t>
      </w:r>
    </w:p>
  </w:footnote>
  <w:footnote w:id="93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443).‏</w:t>
      </w:r>
    </w:p>
  </w:footnote>
  <w:footnote w:id="94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443).‏</w:t>
      </w:r>
    </w:p>
  </w:footnote>
  <w:footnote w:id="95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117)‏.‏</w:t>
      </w:r>
    </w:p>
  </w:footnote>
  <w:footnote w:id="96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‏«نضرة النع</w:t>
      </w:r>
      <w:r>
        <w:rPr>
          <w:rtl/>
        </w:rPr>
        <w:t>ی</w:t>
      </w:r>
      <w:r w:rsidRPr="0098459C">
        <w:rPr>
          <w:rtl/>
        </w:rPr>
        <w:t>م» (ص</w:t>
      </w:r>
      <w:r>
        <w:rPr>
          <w:rtl/>
        </w:rPr>
        <w:t>:</w:t>
      </w:r>
      <w:r>
        <w:rPr>
          <w:rFonts w:hint="cs"/>
          <w:rtl/>
        </w:rPr>
        <w:t xml:space="preserve"> </w:t>
      </w:r>
      <w:r w:rsidRPr="0098459C">
        <w:rPr>
          <w:rtl/>
        </w:rPr>
        <w:t>3315).‏</w:t>
      </w:r>
    </w:p>
  </w:footnote>
  <w:footnote w:id="97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‏«شرح الأدب المفرد» (2/ 397).‏</w:t>
      </w:r>
    </w:p>
  </w:footnote>
  <w:footnote w:id="98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124)‏.‏</w:t>
      </w:r>
    </w:p>
  </w:footnote>
  <w:footnote w:id="99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‏«جامع العلوم والح</w:t>
      </w:r>
      <w:r>
        <w:rPr>
          <w:rtl/>
        </w:rPr>
        <w:t>ک</w:t>
      </w:r>
      <w:r w:rsidRPr="0098459C">
        <w:rPr>
          <w:rtl/>
        </w:rPr>
        <w:t>م» (ص</w:t>
      </w:r>
      <w:r>
        <w:rPr>
          <w:rtl/>
        </w:rPr>
        <w:t>:</w:t>
      </w:r>
      <w:r w:rsidRPr="0098459C">
        <w:rPr>
          <w:rtl/>
        </w:rPr>
        <w:t xml:space="preserve"> 186)‏.‏</w:t>
      </w:r>
    </w:p>
  </w:footnote>
  <w:footnote w:id="100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‏«الفوائد» (ص</w:t>
      </w:r>
      <w:r>
        <w:rPr>
          <w:rtl/>
        </w:rPr>
        <w:t>:</w:t>
      </w:r>
      <w:r w:rsidRPr="0098459C">
        <w:rPr>
          <w:rtl/>
        </w:rPr>
        <w:t xml:space="preserve"> 97).‏</w:t>
      </w:r>
    </w:p>
  </w:footnote>
  <w:footnote w:id="101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‏«الفوائد» (ص</w:t>
      </w:r>
      <w:r>
        <w:rPr>
          <w:rtl/>
        </w:rPr>
        <w:t>:</w:t>
      </w:r>
      <w:r w:rsidRPr="0098459C">
        <w:rPr>
          <w:rtl/>
        </w:rPr>
        <w:t xml:space="preserve"> 182).‏</w:t>
      </w:r>
    </w:p>
  </w:footnote>
  <w:footnote w:id="102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‏«حل</w:t>
      </w:r>
      <w:r>
        <w:rPr>
          <w:rtl/>
        </w:rPr>
        <w:t>ی</w:t>
      </w:r>
      <w:r w:rsidRPr="0098459C">
        <w:rPr>
          <w:rtl/>
        </w:rPr>
        <w:t>ة الأول</w:t>
      </w:r>
      <w:r>
        <w:rPr>
          <w:rtl/>
        </w:rPr>
        <w:t>ی</w:t>
      </w:r>
      <w:r w:rsidRPr="0098459C">
        <w:rPr>
          <w:rtl/>
        </w:rPr>
        <w:t>اء» حافظ أبو نع</w:t>
      </w:r>
      <w:r>
        <w:rPr>
          <w:rtl/>
        </w:rPr>
        <w:t>ی</w:t>
      </w:r>
      <w:r w:rsidRPr="0098459C">
        <w:rPr>
          <w:rtl/>
        </w:rPr>
        <w:t>م اصفهان</w:t>
      </w:r>
      <w:r>
        <w:rPr>
          <w:rtl/>
        </w:rPr>
        <w:t>ی</w:t>
      </w:r>
      <w:r w:rsidRPr="0098459C">
        <w:rPr>
          <w:rtl/>
        </w:rPr>
        <w:t>.‏</w:t>
      </w:r>
    </w:p>
  </w:footnote>
  <w:footnote w:id="103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‏«الفوائد» (226).‏</w:t>
      </w:r>
    </w:p>
  </w:footnote>
  <w:footnote w:id="104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‏«غذاء الألباب» (ص</w:t>
      </w:r>
      <w:r>
        <w:rPr>
          <w:rtl/>
        </w:rPr>
        <w:t>:</w:t>
      </w:r>
      <w:r w:rsidRPr="0098459C">
        <w:rPr>
          <w:rtl/>
        </w:rPr>
        <w:t xml:space="preserve"> 125).‏</w:t>
      </w:r>
    </w:p>
  </w:footnote>
  <w:footnote w:id="105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‏«الفوائد» (ص</w:t>
      </w:r>
      <w:r>
        <w:rPr>
          <w:rtl/>
        </w:rPr>
        <w:t>:</w:t>
      </w:r>
      <w:r w:rsidRPr="0098459C">
        <w:rPr>
          <w:rtl/>
        </w:rPr>
        <w:t xml:space="preserve"> 50).‏</w:t>
      </w:r>
    </w:p>
  </w:footnote>
  <w:footnote w:id="106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‏«الإح</w:t>
      </w:r>
      <w:r>
        <w:rPr>
          <w:rtl/>
        </w:rPr>
        <w:t>ی</w:t>
      </w:r>
      <w:r w:rsidRPr="0098459C">
        <w:rPr>
          <w:rtl/>
        </w:rPr>
        <w:t>اء» (3/ 296‏).‏</w:t>
      </w:r>
    </w:p>
  </w:footnote>
  <w:footnote w:id="107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‏«مختصر شعب الإ</w:t>
      </w:r>
      <w:r>
        <w:rPr>
          <w:rtl/>
        </w:rPr>
        <w:t>ی</w:t>
      </w:r>
      <w:r w:rsidRPr="0098459C">
        <w:rPr>
          <w:rtl/>
        </w:rPr>
        <w:t>مان» (98).‏</w:t>
      </w:r>
    </w:p>
  </w:footnote>
  <w:footnote w:id="108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مدارج السال</w:t>
      </w:r>
      <w:r>
        <w:rPr>
          <w:rtl/>
        </w:rPr>
        <w:t>کی</w:t>
      </w:r>
      <w:r w:rsidRPr="0098459C">
        <w:rPr>
          <w:rtl/>
        </w:rPr>
        <w:t>ن (2/ 96).‏</w:t>
      </w:r>
    </w:p>
  </w:footnote>
  <w:footnote w:id="109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‏«فتح المج</w:t>
      </w:r>
      <w:r>
        <w:rPr>
          <w:rtl/>
        </w:rPr>
        <w:t>ی</w:t>
      </w:r>
      <w:r w:rsidRPr="0098459C">
        <w:rPr>
          <w:rtl/>
        </w:rPr>
        <w:t>د» (414).‏</w:t>
      </w:r>
    </w:p>
  </w:footnote>
  <w:footnote w:id="110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‏«لسان العرب» (5/ 298).‏</w:t>
      </w:r>
    </w:p>
  </w:footnote>
  <w:footnote w:id="111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‏«مختصر منهاج القاصد</w:t>
      </w:r>
      <w:r>
        <w:rPr>
          <w:rtl/>
        </w:rPr>
        <w:t>ی</w:t>
      </w:r>
      <w:r w:rsidRPr="0098459C">
        <w:rPr>
          <w:rtl/>
        </w:rPr>
        <w:t>ن» (184).‏</w:t>
      </w:r>
    </w:p>
  </w:footnote>
  <w:footnote w:id="112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‏«مسائل الإمام أحمد، روا</w:t>
      </w:r>
      <w:r>
        <w:rPr>
          <w:rtl/>
        </w:rPr>
        <w:t>ی</w:t>
      </w:r>
      <w:r w:rsidRPr="0098459C">
        <w:rPr>
          <w:rtl/>
        </w:rPr>
        <w:t>ة البغو</w:t>
      </w:r>
      <w:r>
        <w:rPr>
          <w:rtl/>
        </w:rPr>
        <w:t>ی</w:t>
      </w:r>
      <w:r w:rsidRPr="0098459C">
        <w:rPr>
          <w:rtl/>
        </w:rPr>
        <w:t>» (68).‏</w:t>
      </w:r>
    </w:p>
  </w:footnote>
  <w:footnote w:id="113">
    <w:p w:rsidR="001B3B8F" w:rsidRPr="0098459C" w:rsidRDefault="001B3B8F" w:rsidP="00FA6580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‏«ص</w:t>
      </w:r>
      <w:r>
        <w:rPr>
          <w:rtl/>
        </w:rPr>
        <w:t>ی</w:t>
      </w:r>
      <w:r w:rsidRPr="0098459C">
        <w:rPr>
          <w:rtl/>
        </w:rPr>
        <w:t>د الخاطر» (ص</w:t>
      </w:r>
      <w:r>
        <w:rPr>
          <w:rtl/>
        </w:rPr>
        <w:t>:</w:t>
      </w:r>
      <w:r w:rsidRPr="0098459C">
        <w:rPr>
          <w:rtl/>
        </w:rPr>
        <w:t xml:space="preserve"> 45).‏</w:t>
      </w:r>
    </w:p>
  </w:footnote>
  <w:footnote w:id="114">
    <w:p w:rsidR="001B3B8F" w:rsidRPr="00FA6580" w:rsidRDefault="001B3B8F" w:rsidP="0098459C">
      <w:pPr>
        <w:pStyle w:val="a9"/>
        <w:rPr>
          <w:rtl/>
        </w:rPr>
      </w:pPr>
      <w:r w:rsidRPr="0098459C">
        <w:rPr>
          <w:rStyle w:val="FootnoteReference"/>
          <w:vertAlign w:val="baseline"/>
        </w:rPr>
        <w:footnoteRef/>
      </w:r>
      <w:r w:rsidRPr="0098459C">
        <w:rPr>
          <w:rtl/>
        </w:rPr>
        <w:t>- ‏«الفوائد» (ص</w:t>
      </w:r>
      <w:r>
        <w:rPr>
          <w:rtl/>
        </w:rPr>
        <w:t>:</w:t>
      </w:r>
      <w:r w:rsidRPr="0098459C">
        <w:rPr>
          <w:rtl/>
        </w:rPr>
        <w:t xml:space="preserve"> 63).‏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B8F" w:rsidRPr="002F369B" w:rsidRDefault="001B3B8F" w:rsidP="002F369B">
    <w:pPr>
      <w:pStyle w:val="Header"/>
      <w:tabs>
        <w:tab w:val="left" w:pos="3401"/>
      </w:tabs>
      <w:bidi/>
      <w:spacing w:after="180"/>
      <w:ind w:left="284" w:right="284"/>
      <w:jc w:val="both"/>
      <w:rPr>
        <w:rFonts w:asciiTheme="minorHAnsi" w:hAnsiTheme="minorHAnsi"/>
        <w:b/>
        <w:sz w:val="30"/>
        <w:szCs w:val="30"/>
      </w:rPr>
    </w:pPr>
    <w:r>
      <w:rPr>
        <w:rFonts w:ascii="IRNazanin" w:hAnsi="IRNazanin" w:cs="IRNazanin" w:hint="cs"/>
        <w:noProof/>
        <w:sz w:val="30"/>
        <w:szCs w:val="30"/>
        <w:rtl/>
        <w:lang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3B7B3D" wp14:editId="15F3B1B9">
              <wp:simplePos x="0" y="0"/>
              <wp:positionH relativeFrom="column">
                <wp:posOffset>5080</wp:posOffset>
              </wp:positionH>
              <wp:positionV relativeFrom="paragraph">
                <wp:posOffset>274955</wp:posOffset>
              </wp:positionV>
              <wp:extent cx="3959860" cy="0"/>
              <wp:effectExtent l="24130" t="27305" r="26035" b="20320"/>
              <wp:wrapNone/>
              <wp:docPr id="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1.65pt" to="312.2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" strokeweight="3pt">
              <v:stroke linestyle="thinThin"/>
            </v:line>
          </w:pict>
        </mc:Fallback>
      </mc:AlternateContent>
    </w:r>
    <w:r>
      <w:rPr>
        <w:rFonts w:ascii="IRNazanin" w:hAnsi="IRNazanin" w:cs="IRNazanin" w:hint="cs"/>
        <w:b/>
        <w:bCs/>
        <w:sz w:val="26"/>
        <w:szCs w:val="26"/>
        <w:rtl/>
      </w:rPr>
      <w:t>فهرست مطالب</w:t>
    </w:r>
    <w:r>
      <w:rPr>
        <w:rFonts w:ascii="IRNazanin" w:hAnsi="IRNazanin" w:cs="IRNazanin" w:hint="cs"/>
        <w:b/>
        <w:bCs/>
        <w:sz w:val="26"/>
        <w:szCs w:val="26"/>
        <w:rtl/>
      </w:rPr>
      <w:tab/>
    </w:r>
    <w:r>
      <w:rPr>
        <w:rFonts w:ascii="Times New Roman Bold" w:hAnsi="Times New Roman Bold" w:cs="B Lotus" w:hint="cs"/>
        <w:b/>
        <w:bCs/>
        <w:sz w:val="26"/>
        <w:szCs w:val="26"/>
        <w:rtl/>
      </w:rPr>
      <w:tab/>
      <w:t xml:space="preserve">                                 </w:t>
    </w:r>
    <w:r w:rsidRPr="002F369B">
      <w:rPr>
        <w:rFonts w:ascii="Nazli" w:hAnsi="Nazli" w:cs="Nazli" w:hint="cs"/>
        <w:b/>
        <w:sz w:val="28"/>
        <w:szCs w:val="28"/>
        <w:rtl/>
      </w:rPr>
      <w:fldChar w:fldCharType="begin"/>
    </w:r>
    <w:r w:rsidRPr="002F369B">
      <w:rPr>
        <w:rFonts w:ascii="Nazli" w:hAnsi="Nazli" w:cs="Nazli" w:hint="cs"/>
        <w:b/>
        <w:sz w:val="28"/>
        <w:szCs w:val="28"/>
      </w:rPr>
      <w:instrText xml:space="preserve"> PAGE </w:instrText>
    </w:r>
    <w:r w:rsidRPr="002F369B">
      <w:rPr>
        <w:rFonts w:ascii="Nazli" w:hAnsi="Nazli" w:cs="Nazli" w:hint="cs"/>
        <w:b/>
        <w:sz w:val="28"/>
        <w:szCs w:val="28"/>
        <w:rtl/>
      </w:rPr>
      <w:fldChar w:fldCharType="separate"/>
    </w:r>
    <w:r w:rsidR="00A716C1">
      <w:rPr>
        <w:rFonts w:ascii="Nazli" w:hAnsi="Nazli" w:cs="Nazli"/>
        <w:b/>
        <w:noProof/>
        <w:sz w:val="28"/>
        <w:szCs w:val="28"/>
        <w:rtl/>
      </w:rPr>
      <w:t>3</w:t>
    </w:r>
    <w:r w:rsidRPr="002F369B">
      <w:rPr>
        <w:rFonts w:ascii="Nazli" w:hAnsi="Nazli" w:cs="Nazli" w:hint="cs"/>
        <w:b/>
        <w:sz w:val="28"/>
        <w:szCs w:val="28"/>
        <w:rtl/>
      </w:rPr>
      <w:fldChar w:fldCharType="end"/>
    </w:r>
    <w:r>
      <w:rPr>
        <w:rFonts w:ascii="Nazli" w:hAnsi="Nazli" w:cs="Nazli" w:hint="cs"/>
        <w:b/>
        <w:sz w:val="28"/>
        <w:szCs w:val="28"/>
        <w:rtl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B8F" w:rsidRPr="003734F1" w:rsidRDefault="001B3B8F" w:rsidP="002F369B">
    <w:pPr>
      <w:pStyle w:val="Header"/>
      <w:bidi/>
      <w:spacing w:after="180"/>
      <w:ind w:left="284" w:right="284"/>
      <w:jc w:val="both"/>
      <w:rPr>
        <w:rFonts w:ascii="Times New Roman Bold" w:hAnsi="Times New Roman Bold"/>
        <w:sz w:val="30"/>
        <w:szCs w:val="30"/>
      </w:rPr>
    </w:pPr>
    <w:r w:rsidRPr="002F369B">
      <w:rPr>
        <w:rFonts w:ascii="Nazli" w:hAnsi="Nazli" w:cs="Nazli" w:hint="cs"/>
        <w:b/>
        <w:noProof/>
        <w:sz w:val="28"/>
        <w:szCs w:val="28"/>
        <w:rtl/>
        <w:lang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3EE1E" wp14:editId="6172CBBD">
              <wp:simplePos x="0" y="0"/>
              <wp:positionH relativeFrom="column">
                <wp:posOffset>0</wp:posOffset>
              </wp:positionH>
              <wp:positionV relativeFrom="paragraph">
                <wp:posOffset>283581</wp:posOffset>
              </wp:positionV>
              <wp:extent cx="3959860" cy="0"/>
              <wp:effectExtent l="0" t="19050" r="2540" b="19050"/>
              <wp:wrapNone/>
              <wp:docPr id="9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35pt" to="311.8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" strokeweight="3pt">
              <v:stroke linestyle="thinThin"/>
            </v:line>
          </w:pict>
        </mc:Fallback>
      </mc:AlternateContent>
    </w:r>
    <w:r w:rsidRPr="002F369B">
      <w:rPr>
        <w:rFonts w:ascii="Nazli" w:hAnsi="Nazli" w:cs="Nazli" w:hint="cs"/>
        <w:b/>
        <w:sz w:val="28"/>
        <w:szCs w:val="28"/>
        <w:rtl/>
      </w:rPr>
      <w:fldChar w:fldCharType="begin"/>
    </w:r>
    <w:r w:rsidRPr="002F369B">
      <w:rPr>
        <w:rFonts w:ascii="Nazli" w:hAnsi="Nazli" w:cs="Nazli" w:hint="cs"/>
        <w:b/>
        <w:sz w:val="28"/>
        <w:szCs w:val="28"/>
      </w:rPr>
      <w:instrText xml:space="preserve"> PAGE </w:instrText>
    </w:r>
    <w:r w:rsidRPr="002F369B">
      <w:rPr>
        <w:rFonts w:ascii="Nazli" w:hAnsi="Nazli" w:cs="Nazli" w:hint="cs"/>
        <w:b/>
        <w:sz w:val="28"/>
        <w:szCs w:val="28"/>
        <w:rtl/>
      </w:rPr>
      <w:fldChar w:fldCharType="separate"/>
    </w:r>
    <w:r w:rsidR="00A716C1">
      <w:rPr>
        <w:rFonts w:ascii="Nazli" w:hAnsi="Nazli" w:cs="Nazli"/>
        <w:b/>
        <w:noProof/>
        <w:sz w:val="28"/>
        <w:szCs w:val="28"/>
        <w:rtl/>
      </w:rPr>
      <w:t>60</w:t>
    </w:r>
    <w:r w:rsidRPr="002F369B">
      <w:rPr>
        <w:rFonts w:ascii="Nazli" w:hAnsi="Nazli" w:cs="Nazli" w:hint="cs"/>
        <w:b/>
        <w:sz w:val="28"/>
        <w:szCs w:val="28"/>
        <w:rtl/>
      </w:rPr>
      <w:fldChar w:fldCharType="end"/>
    </w:r>
    <w:r>
      <w:rPr>
        <w:rFonts w:ascii="Times New Roman Bold" w:hAnsi="Times New Roman Bold" w:hint="cs"/>
        <w:rtl/>
      </w:rPr>
      <w:tab/>
      <w:t xml:space="preserve">    </w:t>
    </w:r>
    <w:r>
      <w:rPr>
        <w:rFonts w:ascii="IRNazanin" w:hAnsi="IRNazanin" w:cs="IRNazanin" w:hint="cs"/>
        <w:b/>
        <w:bCs/>
        <w:sz w:val="26"/>
        <w:szCs w:val="26"/>
        <w:rtl/>
      </w:rPr>
      <w:t>جواهری از سخنان سلف صالح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B8F" w:rsidRDefault="001B3B8F">
    <w:pPr>
      <w:pStyle w:val="Header"/>
    </w:pPr>
  </w:p>
  <w:p w:rsidR="001B3B8F" w:rsidRDefault="001B3B8F">
    <w:pPr>
      <w:pStyle w:val="Header"/>
    </w:pPr>
  </w:p>
  <w:p w:rsidR="001B3B8F" w:rsidRDefault="001B3B8F">
    <w:pPr>
      <w:pStyle w:val="Header"/>
    </w:pPr>
  </w:p>
  <w:p w:rsidR="001B3B8F" w:rsidRDefault="001B3B8F">
    <w:pPr>
      <w:pStyle w:val="Header"/>
    </w:pPr>
  </w:p>
  <w:p w:rsidR="001B3B8F" w:rsidRDefault="001B3B8F">
    <w:pPr>
      <w:pStyle w:val="Header"/>
    </w:pPr>
  </w:p>
  <w:p w:rsidR="001B3B8F" w:rsidRDefault="001B3B8F">
    <w:pPr>
      <w:pStyle w:val="Header"/>
    </w:pPr>
  </w:p>
  <w:p w:rsidR="001B3B8F" w:rsidRDefault="001B3B8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B8F" w:rsidRPr="002F369B" w:rsidRDefault="001B3B8F" w:rsidP="002F369B">
    <w:pPr>
      <w:pStyle w:val="Header"/>
      <w:tabs>
        <w:tab w:val="left" w:pos="3401"/>
      </w:tabs>
      <w:bidi/>
      <w:spacing w:after="180"/>
      <w:ind w:left="284" w:right="284"/>
      <w:jc w:val="both"/>
      <w:rPr>
        <w:rFonts w:asciiTheme="minorHAnsi" w:hAnsiTheme="minorHAnsi"/>
        <w:b/>
        <w:sz w:val="30"/>
        <w:szCs w:val="30"/>
      </w:rPr>
    </w:pPr>
    <w:r>
      <w:rPr>
        <w:rFonts w:ascii="IRNazanin" w:hAnsi="IRNazanin" w:cs="IRNazanin" w:hint="cs"/>
        <w:noProof/>
        <w:sz w:val="30"/>
        <w:szCs w:val="30"/>
        <w:rtl/>
        <w:lang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3135731" wp14:editId="7804D315">
              <wp:simplePos x="0" y="0"/>
              <wp:positionH relativeFrom="column">
                <wp:posOffset>5080</wp:posOffset>
              </wp:positionH>
              <wp:positionV relativeFrom="paragraph">
                <wp:posOffset>274955</wp:posOffset>
              </wp:positionV>
              <wp:extent cx="3959860" cy="0"/>
              <wp:effectExtent l="24130" t="27305" r="26035" b="20320"/>
              <wp:wrapNone/>
              <wp:docPr id="3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0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1.65pt" to="312.2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" strokeweight="3pt">
              <v:stroke linestyle="thinThin"/>
            </v:line>
          </w:pict>
        </mc:Fallback>
      </mc:AlternateContent>
    </w:r>
    <w:r>
      <w:rPr>
        <w:rFonts w:ascii="IRNazanin" w:hAnsi="IRNazanin" w:cs="IRNazanin" w:hint="cs"/>
        <w:b/>
        <w:bCs/>
        <w:sz w:val="26"/>
        <w:szCs w:val="26"/>
        <w:rtl/>
      </w:rPr>
      <w:t>مقدمه</w:t>
    </w:r>
    <w:r>
      <w:rPr>
        <w:rFonts w:ascii="IRNazanin" w:hAnsi="IRNazanin" w:cs="IRNazanin" w:hint="cs"/>
        <w:b/>
        <w:bCs/>
        <w:sz w:val="26"/>
        <w:szCs w:val="26"/>
        <w:rtl/>
      </w:rPr>
      <w:tab/>
    </w:r>
    <w:r>
      <w:rPr>
        <w:rFonts w:ascii="Times New Roman Bold" w:hAnsi="Times New Roman Bold" w:cs="B Lotus" w:hint="cs"/>
        <w:b/>
        <w:bCs/>
        <w:sz w:val="26"/>
        <w:szCs w:val="26"/>
        <w:rtl/>
      </w:rPr>
      <w:tab/>
      <w:t xml:space="preserve">                                 </w:t>
    </w:r>
    <w:r w:rsidRPr="002F369B">
      <w:rPr>
        <w:rFonts w:ascii="Nazli" w:hAnsi="Nazli" w:cs="Nazli" w:hint="cs"/>
        <w:b/>
        <w:sz w:val="28"/>
        <w:szCs w:val="28"/>
        <w:rtl/>
      </w:rPr>
      <w:fldChar w:fldCharType="begin"/>
    </w:r>
    <w:r w:rsidRPr="002F369B">
      <w:rPr>
        <w:rFonts w:ascii="Nazli" w:hAnsi="Nazli" w:cs="Nazli" w:hint="cs"/>
        <w:b/>
        <w:sz w:val="28"/>
        <w:szCs w:val="28"/>
      </w:rPr>
      <w:instrText xml:space="preserve"> PAGE </w:instrText>
    </w:r>
    <w:r w:rsidRPr="002F369B">
      <w:rPr>
        <w:rFonts w:ascii="Nazli" w:hAnsi="Nazli" w:cs="Nazli" w:hint="cs"/>
        <w:b/>
        <w:sz w:val="28"/>
        <w:szCs w:val="28"/>
        <w:rtl/>
      </w:rPr>
      <w:fldChar w:fldCharType="separate"/>
    </w:r>
    <w:r w:rsidR="00A716C1">
      <w:rPr>
        <w:rFonts w:ascii="Nazli" w:hAnsi="Nazli" w:cs="Nazli"/>
        <w:b/>
        <w:noProof/>
        <w:sz w:val="28"/>
        <w:szCs w:val="28"/>
        <w:rtl/>
      </w:rPr>
      <w:t>7</w:t>
    </w:r>
    <w:r w:rsidRPr="002F369B">
      <w:rPr>
        <w:rFonts w:ascii="Nazli" w:hAnsi="Nazli" w:cs="Nazli" w:hint="cs"/>
        <w:b/>
        <w:sz w:val="28"/>
        <w:szCs w:val="28"/>
        <w:rtl/>
      </w:rPr>
      <w:fldChar w:fldCharType="end"/>
    </w:r>
    <w:r>
      <w:rPr>
        <w:rFonts w:ascii="Nazli" w:hAnsi="Nazli" w:cs="Nazli" w:hint="cs"/>
        <w:b/>
        <w:sz w:val="28"/>
        <w:szCs w:val="28"/>
        <w:rtl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B8F" w:rsidRDefault="001B3B8F" w:rsidP="000D5435">
    <w:pPr>
      <w:pStyle w:val="Header"/>
      <w:rPr>
        <w:rtl/>
      </w:rPr>
    </w:pPr>
  </w:p>
  <w:p w:rsidR="001B3B8F" w:rsidRDefault="001B3B8F" w:rsidP="000D5435">
    <w:pPr>
      <w:pStyle w:val="Header"/>
      <w:rPr>
        <w:rtl/>
      </w:rPr>
    </w:pPr>
  </w:p>
  <w:p w:rsidR="001B3B8F" w:rsidRDefault="001B3B8F" w:rsidP="000D5435">
    <w:pPr>
      <w:pStyle w:val="Header"/>
      <w:rPr>
        <w:rtl/>
      </w:rPr>
    </w:pPr>
  </w:p>
  <w:p w:rsidR="001B3B8F" w:rsidRDefault="001B3B8F" w:rsidP="000D5435">
    <w:pPr>
      <w:pStyle w:val="Header"/>
      <w:rPr>
        <w:rtl/>
      </w:rPr>
    </w:pPr>
  </w:p>
  <w:p w:rsidR="001B3B8F" w:rsidRDefault="001B3B8F" w:rsidP="000D5435">
    <w:pPr>
      <w:pStyle w:val="Header"/>
      <w:rPr>
        <w:rtl/>
      </w:rPr>
    </w:pPr>
  </w:p>
  <w:p w:rsidR="001B3B8F" w:rsidRDefault="001B3B8F" w:rsidP="000D5435">
    <w:pPr>
      <w:pStyle w:val="Header"/>
      <w:rPr>
        <w:rtl/>
      </w:rPr>
    </w:pPr>
  </w:p>
  <w:p w:rsidR="001B3B8F" w:rsidRDefault="001B3B8F" w:rsidP="000D5435">
    <w:pPr>
      <w:pStyle w:val="Header"/>
      <w:rPr>
        <w:rtl/>
      </w:rPr>
    </w:pPr>
  </w:p>
  <w:p w:rsidR="001B3B8F" w:rsidRPr="000D5435" w:rsidRDefault="001B3B8F" w:rsidP="000D5435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B8F" w:rsidRPr="002F369B" w:rsidRDefault="001B3B8F" w:rsidP="002F369B">
    <w:pPr>
      <w:pStyle w:val="Header"/>
      <w:tabs>
        <w:tab w:val="left" w:pos="3401"/>
      </w:tabs>
      <w:bidi/>
      <w:spacing w:after="180"/>
      <w:ind w:left="284" w:right="284"/>
      <w:jc w:val="both"/>
      <w:rPr>
        <w:rFonts w:asciiTheme="minorHAnsi" w:hAnsiTheme="minorHAnsi"/>
        <w:b/>
        <w:sz w:val="30"/>
        <w:szCs w:val="30"/>
      </w:rPr>
    </w:pPr>
    <w:r>
      <w:rPr>
        <w:rFonts w:ascii="IRNazanin" w:hAnsi="IRNazanin" w:cs="IRNazanin" w:hint="cs"/>
        <w:noProof/>
        <w:sz w:val="30"/>
        <w:szCs w:val="30"/>
        <w:rtl/>
        <w:lang w:bidi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44B767" wp14:editId="543CC4B5">
              <wp:simplePos x="0" y="0"/>
              <wp:positionH relativeFrom="column">
                <wp:posOffset>5080</wp:posOffset>
              </wp:positionH>
              <wp:positionV relativeFrom="paragraph">
                <wp:posOffset>291836</wp:posOffset>
              </wp:positionV>
              <wp:extent cx="3959860" cy="0"/>
              <wp:effectExtent l="0" t="19050" r="2540" b="19050"/>
              <wp:wrapNone/>
              <wp:docPr id="4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0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3pt" to="312.2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" strokeweight="3pt">
              <v:stroke linestyle="thinThin"/>
            </v:line>
          </w:pict>
        </mc:Fallback>
      </mc:AlternateContent>
    </w:r>
    <w:r>
      <w:rPr>
        <w:rFonts w:ascii="IRNazanin" w:hAnsi="IRNazanin" w:cs="IRNazanin" w:hint="cs"/>
        <w:b/>
        <w:bCs/>
        <w:sz w:val="26"/>
        <w:szCs w:val="26"/>
        <w:rtl/>
      </w:rPr>
      <w:t>جواهری از سخنان سلف صالح</w:t>
    </w:r>
    <w:r>
      <w:rPr>
        <w:rFonts w:ascii="IRNazanin" w:hAnsi="IRNazanin" w:cs="IRNazanin" w:hint="cs"/>
        <w:b/>
        <w:bCs/>
        <w:sz w:val="26"/>
        <w:szCs w:val="26"/>
        <w:rtl/>
      </w:rPr>
      <w:tab/>
    </w:r>
    <w:r>
      <w:rPr>
        <w:rFonts w:ascii="Times New Roman Bold" w:hAnsi="Times New Roman Bold" w:cs="B Lotus" w:hint="cs"/>
        <w:b/>
        <w:bCs/>
        <w:sz w:val="26"/>
        <w:szCs w:val="26"/>
        <w:rtl/>
      </w:rPr>
      <w:tab/>
      <w:t xml:space="preserve">                                 </w:t>
    </w:r>
    <w:r w:rsidRPr="002F369B">
      <w:rPr>
        <w:rFonts w:ascii="Nazli" w:hAnsi="Nazli" w:cs="Nazli" w:hint="cs"/>
        <w:b/>
        <w:sz w:val="28"/>
        <w:szCs w:val="28"/>
        <w:rtl/>
      </w:rPr>
      <w:fldChar w:fldCharType="begin"/>
    </w:r>
    <w:r w:rsidRPr="002F369B">
      <w:rPr>
        <w:rFonts w:ascii="Nazli" w:hAnsi="Nazli" w:cs="Nazli" w:hint="cs"/>
        <w:b/>
        <w:sz w:val="28"/>
        <w:szCs w:val="28"/>
      </w:rPr>
      <w:instrText xml:space="preserve"> PAGE </w:instrText>
    </w:r>
    <w:r w:rsidRPr="002F369B">
      <w:rPr>
        <w:rFonts w:ascii="Nazli" w:hAnsi="Nazli" w:cs="Nazli" w:hint="cs"/>
        <w:b/>
        <w:sz w:val="28"/>
        <w:szCs w:val="28"/>
        <w:rtl/>
      </w:rPr>
      <w:fldChar w:fldCharType="separate"/>
    </w:r>
    <w:r w:rsidR="00A716C1">
      <w:rPr>
        <w:rFonts w:ascii="Nazli" w:hAnsi="Nazli" w:cs="Nazli"/>
        <w:b/>
        <w:noProof/>
        <w:sz w:val="28"/>
        <w:szCs w:val="28"/>
        <w:rtl/>
      </w:rPr>
      <w:t>59</w:t>
    </w:r>
    <w:r w:rsidRPr="002F369B">
      <w:rPr>
        <w:rFonts w:ascii="Nazli" w:hAnsi="Nazli" w:cs="Nazli" w:hint="cs"/>
        <w:b/>
        <w:sz w:val="28"/>
        <w:szCs w:val="28"/>
        <w:rtl/>
      </w:rPr>
      <w:fldChar w:fldCharType="end"/>
    </w:r>
    <w:r>
      <w:rPr>
        <w:rFonts w:ascii="Nazli" w:hAnsi="Nazli" w:cs="Nazli" w:hint="cs"/>
        <w:b/>
        <w:sz w:val="28"/>
        <w:szCs w:val="28"/>
        <w:rtl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93B"/>
    <w:rsid w:val="00000577"/>
    <w:rsid w:val="00000844"/>
    <w:rsid w:val="00001224"/>
    <w:rsid w:val="00003DFA"/>
    <w:rsid w:val="000040AB"/>
    <w:rsid w:val="00004126"/>
    <w:rsid w:val="000044B0"/>
    <w:rsid w:val="00005802"/>
    <w:rsid w:val="00005D0D"/>
    <w:rsid w:val="00005E17"/>
    <w:rsid w:val="00005EAD"/>
    <w:rsid w:val="000069AA"/>
    <w:rsid w:val="00006CC1"/>
    <w:rsid w:val="000072C1"/>
    <w:rsid w:val="000072EF"/>
    <w:rsid w:val="000079E0"/>
    <w:rsid w:val="00007DA8"/>
    <w:rsid w:val="0001089C"/>
    <w:rsid w:val="000108C6"/>
    <w:rsid w:val="00010A32"/>
    <w:rsid w:val="00011771"/>
    <w:rsid w:val="00011896"/>
    <w:rsid w:val="00012568"/>
    <w:rsid w:val="000127D7"/>
    <w:rsid w:val="000127FD"/>
    <w:rsid w:val="0001294A"/>
    <w:rsid w:val="00012CDF"/>
    <w:rsid w:val="000133EB"/>
    <w:rsid w:val="000139F2"/>
    <w:rsid w:val="00013C23"/>
    <w:rsid w:val="00013F26"/>
    <w:rsid w:val="00014AA3"/>
    <w:rsid w:val="00014F9F"/>
    <w:rsid w:val="000158D1"/>
    <w:rsid w:val="00015D5B"/>
    <w:rsid w:val="0001681B"/>
    <w:rsid w:val="00016A47"/>
    <w:rsid w:val="00017593"/>
    <w:rsid w:val="00017EA0"/>
    <w:rsid w:val="00020952"/>
    <w:rsid w:val="00020B2C"/>
    <w:rsid w:val="00021434"/>
    <w:rsid w:val="0002171D"/>
    <w:rsid w:val="0002270D"/>
    <w:rsid w:val="000229A5"/>
    <w:rsid w:val="00023B04"/>
    <w:rsid w:val="00024026"/>
    <w:rsid w:val="000243BD"/>
    <w:rsid w:val="00025011"/>
    <w:rsid w:val="000250AC"/>
    <w:rsid w:val="000259A8"/>
    <w:rsid w:val="0002636F"/>
    <w:rsid w:val="00026B6C"/>
    <w:rsid w:val="00026C4B"/>
    <w:rsid w:val="000301E5"/>
    <w:rsid w:val="00030406"/>
    <w:rsid w:val="000308DD"/>
    <w:rsid w:val="00030BE8"/>
    <w:rsid w:val="00031541"/>
    <w:rsid w:val="00031A14"/>
    <w:rsid w:val="00032326"/>
    <w:rsid w:val="00033066"/>
    <w:rsid w:val="000331F1"/>
    <w:rsid w:val="0003396E"/>
    <w:rsid w:val="00035330"/>
    <w:rsid w:val="00035428"/>
    <w:rsid w:val="000355B7"/>
    <w:rsid w:val="000355CB"/>
    <w:rsid w:val="000359C0"/>
    <w:rsid w:val="00035A0B"/>
    <w:rsid w:val="000372DE"/>
    <w:rsid w:val="0003732F"/>
    <w:rsid w:val="00037ECC"/>
    <w:rsid w:val="000400E5"/>
    <w:rsid w:val="00040718"/>
    <w:rsid w:val="0004077B"/>
    <w:rsid w:val="000411A6"/>
    <w:rsid w:val="000413C7"/>
    <w:rsid w:val="00041704"/>
    <w:rsid w:val="00041F33"/>
    <w:rsid w:val="00041FDD"/>
    <w:rsid w:val="00042361"/>
    <w:rsid w:val="00042583"/>
    <w:rsid w:val="00042E45"/>
    <w:rsid w:val="0004312B"/>
    <w:rsid w:val="00043EBE"/>
    <w:rsid w:val="00044006"/>
    <w:rsid w:val="000441B7"/>
    <w:rsid w:val="000444AA"/>
    <w:rsid w:val="000447D6"/>
    <w:rsid w:val="00044B4C"/>
    <w:rsid w:val="00044B6D"/>
    <w:rsid w:val="00045C3E"/>
    <w:rsid w:val="00045C88"/>
    <w:rsid w:val="00046892"/>
    <w:rsid w:val="000469D2"/>
    <w:rsid w:val="00046B7C"/>
    <w:rsid w:val="00046BA9"/>
    <w:rsid w:val="00046C79"/>
    <w:rsid w:val="00046E16"/>
    <w:rsid w:val="00046F37"/>
    <w:rsid w:val="00047357"/>
    <w:rsid w:val="000473ED"/>
    <w:rsid w:val="00047693"/>
    <w:rsid w:val="000502F1"/>
    <w:rsid w:val="00050394"/>
    <w:rsid w:val="00050997"/>
    <w:rsid w:val="0005186F"/>
    <w:rsid w:val="00051D66"/>
    <w:rsid w:val="00051E44"/>
    <w:rsid w:val="00051EA0"/>
    <w:rsid w:val="00051FBF"/>
    <w:rsid w:val="00052479"/>
    <w:rsid w:val="00053684"/>
    <w:rsid w:val="00053A29"/>
    <w:rsid w:val="00053C7C"/>
    <w:rsid w:val="0005489D"/>
    <w:rsid w:val="00054BB1"/>
    <w:rsid w:val="00054E31"/>
    <w:rsid w:val="0005611D"/>
    <w:rsid w:val="0005684E"/>
    <w:rsid w:val="00056D41"/>
    <w:rsid w:val="0005739C"/>
    <w:rsid w:val="00057A89"/>
    <w:rsid w:val="00057FEF"/>
    <w:rsid w:val="00060234"/>
    <w:rsid w:val="00061216"/>
    <w:rsid w:val="00061313"/>
    <w:rsid w:val="00061710"/>
    <w:rsid w:val="0006194C"/>
    <w:rsid w:val="00061E4F"/>
    <w:rsid w:val="00062AC7"/>
    <w:rsid w:val="00063160"/>
    <w:rsid w:val="000638D4"/>
    <w:rsid w:val="00063971"/>
    <w:rsid w:val="000639EF"/>
    <w:rsid w:val="00064701"/>
    <w:rsid w:val="00065945"/>
    <w:rsid w:val="000670D9"/>
    <w:rsid w:val="0006775C"/>
    <w:rsid w:val="0006782F"/>
    <w:rsid w:val="000700A5"/>
    <w:rsid w:val="000700AC"/>
    <w:rsid w:val="00070724"/>
    <w:rsid w:val="00070BB3"/>
    <w:rsid w:val="00070C13"/>
    <w:rsid w:val="00070E63"/>
    <w:rsid w:val="00071B17"/>
    <w:rsid w:val="00071C2C"/>
    <w:rsid w:val="00071F4E"/>
    <w:rsid w:val="0007260E"/>
    <w:rsid w:val="000728EF"/>
    <w:rsid w:val="000731A5"/>
    <w:rsid w:val="00073A8A"/>
    <w:rsid w:val="00073CE6"/>
    <w:rsid w:val="00074C87"/>
    <w:rsid w:val="00074CAD"/>
    <w:rsid w:val="00074F41"/>
    <w:rsid w:val="000757C3"/>
    <w:rsid w:val="000757FF"/>
    <w:rsid w:val="00075A42"/>
    <w:rsid w:val="00076034"/>
    <w:rsid w:val="00076251"/>
    <w:rsid w:val="000773B5"/>
    <w:rsid w:val="000773E9"/>
    <w:rsid w:val="00077876"/>
    <w:rsid w:val="00081012"/>
    <w:rsid w:val="00081269"/>
    <w:rsid w:val="00081369"/>
    <w:rsid w:val="00081824"/>
    <w:rsid w:val="00081C3F"/>
    <w:rsid w:val="00081E59"/>
    <w:rsid w:val="0008345F"/>
    <w:rsid w:val="000839E9"/>
    <w:rsid w:val="00083D63"/>
    <w:rsid w:val="00084DCA"/>
    <w:rsid w:val="0008543F"/>
    <w:rsid w:val="0008630D"/>
    <w:rsid w:val="000876ED"/>
    <w:rsid w:val="00087A3D"/>
    <w:rsid w:val="00090894"/>
    <w:rsid w:val="0009093B"/>
    <w:rsid w:val="000913FB"/>
    <w:rsid w:val="000915F6"/>
    <w:rsid w:val="00092368"/>
    <w:rsid w:val="00093BD6"/>
    <w:rsid w:val="00093F41"/>
    <w:rsid w:val="000941A7"/>
    <w:rsid w:val="000947A0"/>
    <w:rsid w:val="00094996"/>
    <w:rsid w:val="00094D50"/>
    <w:rsid w:val="0009518C"/>
    <w:rsid w:val="000951F1"/>
    <w:rsid w:val="000954E5"/>
    <w:rsid w:val="0009757A"/>
    <w:rsid w:val="000977CA"/>
    <w:rsid w:val="000979AD"/>
    <w:rsid w:val="000A0C3F"/>
    <w:rsid w:val="000A1582"/>
    <w:rsid w:val="000A16FA"/>
    <w:rsid w:val="000A24C4"/>
    <w:rsid w:val="000A320A"/>
    <w:rsid w:val="000A41D3"/>
    <w:rsid w:val="000A472D"/>
    <w:rsid w:val="000A50C4"/>
    <w:rsid w:val="000A517A"/>
    <w:rsid w:val="000A5A05"/>
    <w:rsid w:val="000A5A06"/>
    <w:rsid w:val="000A6847"/>
    <w:rsid w:val="000A6BC6"/>
    <w:rsid w:val="000A6D1D"/>
    <w:rsid w:val="000A6F60"/>
    <w:rsid w:val="000A702B"/>
    <w:rsid w:val="000A709A"/>
    <w:rsid w:val="000A7DDF"/>
    <w:rsid w:val="000B08F8"/>
    <w:rsid w:val="000B10A1"/>
    <w:rsid w:val="000B1426"/>
    <w:rsid w:val="000B15F9"/>
    <w:rsid w:val="000B1624"/>
    <w:rsid w:val="000B1808"/>
    <w:rsid w:val="000B1F3D"/>
    <w:rsid w:val="000B1FD2"/>
    <w:rsid w:val="000B235D"/>
    <w:rsid w:val="000B24A8"/>
    <w:rsid w:val="000B2643"/>
    <w:rsid w:val="000B2910"/>
    <w:rsid w:val="000B38CC"/>
    <w:rsid w:val="000B4A87"/>
    <w:rsid w:val="000B4AE8"/>
    <w:rsid w:val="000B4DF3"/>
    <w:rsid w:val="000B6C71"/>
    <w:rsid w:val="000B6CB6"/>
    <w:rsid w:val="000B7288"/>
    <w:rsid w:val="000B7EF6"/>
    <w:rsid w:val="000C0884"/>
    <w:rsid w:val="000C131F"/>
    <w:rsid w:val="000C16CB"/>
    <w:rsid w:val="000C187F"/>
    <w:rsid w:val="000C198B"/>
    <w:rsid w:val="000C2223"/>
    <w:rsid w:val="000C224B"/>
    <w:rsid w:val="000C357A"/>
    <w:rsid w:val="000C3B66"/>
    <w:rsid w:val="000C406E"/>
    <w:rsid w:val="000C49B6"/>
    <w:rsid w:val="000C4B15"/>
    <w:rsid w:val="000C4EAC"/>
    <w:rsid w:val="000C5578"/>
    <w:rsid w:val="000C5DE6"/>
    <w:rsid w:val="000C5E15"/>
    <w:rsid w:val="000C5F73"/>
    <w:rsid w:val="000C6A11"/>
    <w:rsid w:val="000C716A"/>
    <w:rsid w:val="000C7FFB"/>
    <w:rsid w:val="000D0562"/>
    <w:rsid w:val="000D07DC"/>
    <w:rsid w:val="000D11A9"/>
    <w:rsid w:val="000D1CC7"/>
    <w:rsid w:val="000D26CD"/>
    <w:rsid w:val="000D2AFA"/>
    <w:rsid w:val="000D2C0B"/>
    <w:rsid w:val="000D3AD2"/>
    <w:rsid w:val="000D4E0B"/>
    <w:rsid w:val="000D500C"/>
    <w:rsid w:val="000D5435"/>
    <w:rsid w:val="000D5B59"/>
    <w:rsid w:val="000D66BC"/>
    <w:rsid w:val="000D6BE6"/>
    <w:rsid w:val="000D6F42"/>
    <w:rsid w:val="000D7127"/>
    <w:rsid w:val="000D7A3C"/>
    <w:rsid w:val="000D7CE5"/>
    <w:rsid w:val="000D7F07"/>
    <w:rsid w:val="000D7F57"/>
    <w:rsid w:val="000E03E8"/>
    <w:rsid w:val="000E0932"/>
    <w:rsid w:val="000E10A1"/>
    <w:rsid w:val="000E1186"/>
    <w:rsid w:val="000E122E"/>
    <w:rsid w:val="000E18F3"/>
    <w:rsid w:val="000E2A78"/>
    <w:rsid w:val="000E2D42"/>
    <w:rsid w:val="000E2DE1"/>
    <w:rsid w:val="000E348A"/>
    <w:rsid w:val="000E375C"/>
    <w:rsid w:val="000E3947"/>
    <w:rsid w:val="000E413B"/>
    <w:rsid w:val="000E4459"/>
    <w:rsid w:val="000E450A"/>
    <w:rsid w:val="000E4593"/>
    <w:rsid w:val="000E49C9"/>
    <w:rsid w:val="000E4E3B"/>
    <w:rsid w:val="000E5501"/>
    <w:rsid w:val="000E55AA"/>
    <w:rsid w:val="000E5FEA"/>
    <w:rsid w:val="000E6499"/>
    <w:rsid w:val="000E6624"/>
    <w:rsid w:val="000E7265"/>
    <w:rsid w:val="000E7272"/>
    <w:rsid w:val="000E7362"/>
    <w:rsid w:val="000E7476"/>
    <w:rsid w:val="000E764A"/>
    <w:rsid w:val="000E76A0"/>
    <w:rsid w:val="000E7D3A"/>
    <w:rsid w:val="000E7DCD"/>
    <w:rsid w:val="000F00A5"/>
    <w:rsid w:val="000F0857"/>
    <w:rsid w:val="000F0DF4"/>
    <w:rsid w:val="000F1EED"/>
    <w:rsid w:val="000F2FD1"/>
    <w:rsid w:val="000F3DEF"/>
    <w:rsid w:val="000F3FD1"/>
    <w:rsid w:val="000F44AE"/>
    <w:rsid w:val="000F456C"/>
    <w:rsid w:val="000F4602"/>
    <w:rsid w:val="000F47F1"/>
    <w:rsid w:val="000F4FE6"/>
    <w:rsid w:val="000F5222"/>
    <w:rsid w:val="000F5224"/>
    <w:rsid w:val="000F5477"/>
    <w:rsid w:val="000F55CB"/>
    <w:rsid w:val="000F5896"/>
    <w:rsid w:val="000F6267"/>
    <w:rsid w:val="000F63B1"/>
    <w:rsid w:val="000F6DB7"/>
    <w:rsid w:val="000F74BD"/>
    <w:rsid w:val="000F7DAF"/>
    <w:rsid w:val="001004E7"/>
    <w:rsid w:val="0010082D"/>
    <w:rsid w:val="00100F2F"/>
    <w:rsid w:val="001010DA"/>
    <w:rsid w:val="00101109"/>
    <w:rsid w:val="001013CE"/>
    <w:rsid w:val="00102200"/>
    <w:rsid w:val="00102B35"/>
    <w:rsid w:val="001030D9"/>
    <w:rsid w:val="001030F0"/>
    <w:rsid w:val="001032C7"/>
    <w:rsid w:val="001033AB"/>
    <w:rsid w:val="001038C7"/>
    <w:rsid w:val="00104840"/>
    <w:rsid w:val="00104EA7"/>
    <w:rsid w:val="001051C5"/>
    <w:rsid w:val="00105826"/>
    <w:rsid w:val="00105978"/>
    <w:rsid w:val="00105F21"/>
    <w:rsid w:val="00106DC1"/>
    <w:rsid w:val="001074D5"/>
    <w:rsid w:val="001075CA"/>
    <w:rsid w:val="0010763C"/>
    <w:rsid w:val="00110A67"/>
    <w:rsid w:val="00110EA3"/>
    <w:rsid w:val="001110B5"/>
    <w:rsid w:val="001110C9"/>
    <w:rsid w:val="00111404"/>
    <w:rsid w:val="001128A7"/>
    <w:rsid w:val="00112C1A"/>
    <w:rsid w:val="00113429"/>
    <w:rsid w:val="001135EF"/>
    <w:rsid w:val="001143AE"/>
    <w:rsid w:val="001148CA"/>
    <w:rsid w:val="001150B5"/>
    <w:rsid w:val="0011575C"/>
    <w:rsid w:val="00115871"/>
    <w:rsid w:val="001169E7"/>
    <w:rsid w:val="00117179"/>
    <w:rsid w:val="00117EE7"/>
    <w:rsid w:val="00120A52"/>
    <w:rsid w:val="00120CCF"/>
    <w:rsid w:val="00121992"/>
    <w:rsid w:val="001229AF"/>
    <w:rsid w:val="00122AE5"/>
    <w:rsid w:val="00122DA5"/>
    <w:rsid w:val="0012320E"/>
    <w:rsid w:val="00123328"/>
    <w:rsid w:val="00123AF3"/>
    <w:rsid w:val="0012417C"/>
    <w:rsid w:val="00124225"/>
    <w:rsid w:val="0012488B"/>
    <w:rsid w:val="00124F61"/>
    <w:rsid w:val="00124FCD"/>
    <w:rsid w:val="0012526E"/>
    <w:rsid w:val="00125B7D"/>
    <w:rsid w:val="00125C13"/>
    <w:rsid w:val="00126ECE"/>
    <w:rsid w:val="001274C2"/>
    <w:rsid w:val="001278CD"/>
    <w:rsid w:val="00127CCC"/>
    <w:rsid w:val="00127D39"/>
    <w:rsid w:val="00127FD9"/>
    <w:rsid w:val="0013027F"/>
    <w:rsid w:val="00130A08"/>
    <w:rsid w:val="001312B5"/>
    <w:rsid w:val="00131DC5"/>
    <w:rsid w:val="00132328"/>
    <w:rsid w:val="001326FE"/>
    <w:rsid w:val="001327F6"/>
    <w:rsid w:val="00132EC6"/>
    <w:rsid w:val="00132FEE"/>
    <w:rsid w:val="00133A56"/>
    <w:rsid w:val="001341F0"/>
    <w:rsid w:val="00134353"/>
    <w:rsid w:val="00134C8D"/>
    <w:rsid w:val="001350BE"/>
    <w:rsid w:val="001356AA"/>
    <w:rsid w:val="00135C56"/>
    <w:rsid w:val="00135EB3"/>
    <w:rsid w:val="001360EB"/>
    <w:rsid w:val="00136657"/>
    <w:rsid w:val="0013798A"/>
    <w:rsid w:val="0014004E"/>
    <w:rsid w:val="001403F4"/>
    <w:rsid w:val="00141DE3"/>
    <w:rsid w:val="00141E19"/>
    <w:rsid w:val="00141F27"/>
    <w:rsid w:val="001422AC"/>
    <w:rsid w:val="00143B25"/>
    <w:rsid w:val="00144815"/>
    <w:rsid w:val="001449D1"/>
    <w:rsid w:val="00144C6E"/>
    <w:rsid w:val="00145CB3"/>
    <w:rsid w:val="00146080"/>
    <w:rsid w:val="00147A71"/>
    <w:rsid w:val="00150267"/>
    <w:rsid w:val="0015108C"/>
    <w:rsid w:val="00151440"/>
    <w:rsid w:val="0015189F"/>
    <w:rsid w:val="00151B96"/>
    <w:rsid w:val="00151C7D"/>
    <w:rsid w:val="00151E9D"/>
    <w:rsid w:val="0015236D"/>
    <w:rsid w:val="001524FC"/>
    <w:rsid w:val="00152A71"/>
    <w:rsid w:val="00152B4D"/>
    <w:rsid w:val="00152E03"/>
    <w:rsid w:val="001542EC"/>
    <w:rsid w:val="00155F00"/>
    <w:rsid w:val="00156A4E"/>
    <w:rsid w:val="00156F4D"/>
    <w:rsid w:val="00157E9E"/>
    <w:rsid w:val="00157FB1"/>
    <w:rsid w:val="00160BAC"/>
    <w:rsid w:val="00161184"/>
    <w:rsid w:val="00161BEC"/>
    <w:rsid w:val="00161ED1"/>
    <w:rsid w:val="001623C4"/>
    <w:rsid w:val="001627E5"/>
    <w:rsid w:val="0016350D"/>
    <w:rsid w:val="00164192"/>
    <w:rsid w:val="001642CB"/>
    <w:rsid w:val="001644D0"/>
    <w:rsid w:val="0016512F"/>
    <w:rsid w:val="0016538E"/>
    <w:rsid w:val="001654B8"/>
    <w:rsid w:val="00165CF6"/>
    <w:rsid w:val="001664F7"/>
    <w:rsid w:val="00166CCE"/>
    <w:rsid w:val="00167042"/>
    <w:rsid w:val="00167BF4"/>
    <w:rsid w:val="00170092"/>
    <w:rsid w:val="001702C3"/>
    <w:rsid w:val="001702F6"/>
    <w:rsid w:val="00171375"/>
    <w:rsid w:val="00171604"/>
    <w:rsid w:val="0017165C"/>
    <w:rsid w:val="001730D3"/>
    <w:rsid w:val="001735B3"/>
    <w:rsid w:val="0017389A"/>
    <w:rsid w:val="00173F35"/>
    <w:rsid w:val="00175259"/>
    <w:rsid w:val="001757D8"/>
    <w:rsid w:val="00175B78"/>
    <w:rsid w:val="00175C04"/>
    <w:rsid w:val="00176373"/>
    <w:rsid w:val="00177C95"/>
    <w:rsid w:val="0018019A"/>
    <w:rsid w:val="00181278"/>
    <w:rsid w:val="0018127C"/>
    <w:rsid w:val="001820B1"/>
    <w:rsid w:val="0018289F"/>
    <w:rsid w:val="0018293B"/>
    <w:rsid w:val="00183A6A"/>
    <w:rsid w:val="001857F1"/>
    <w:rsid w:val="00185E2E"/>
    <w:rsid w:val="0018665D"/>
    <w:rsid w:val="0018699D"/>
    <w:rsid w:val="00186D54"/>
    <w:rsid w:val="0019051C"/>
    <w:rsid w:val="00190CB7"/>
    <w:rsid w:val="00191391"/>
    <w:rsid w:val="001914DA"/>
    <w:rsid w:val="00191773"/>
    <w:rsid w:val="00191E0C"/>
    <w:rsid w:val="001922B9"/>
    <w:rsid w:val="00192824"/>
    <w:rsid w:val="001928C8"/>
    <w:rsid w:val="00192CD0"/>
    <w:rsid w:val="00192DD9"/>
    <w:rsid w:val="00193465"/>
    <w:rsid w:val="00193531"/>
    <w:rsid w:val="00193776"/>
    <w:rsid w:val="00193A61"/>
    <w:rsid w:val="00193BC0"/>
    <w:rsid w:val="00194B69"/>
    <w:rsid w:val="001950C2"/>
    <w:rsid w:val="00195C27"/>
    <w:rsid w:val="00196031"/>
    <w:rsid w:val="00197736"/>
    <w:rsid w:val="00197BAF"/>
    <w:rsid w:val="001A0507"/>
    <w:rsid w:val="001A0ED9"/>
    <w:rsid w:val="001A11D4"/>
    <w:rsid w:val="001A296F"/>
    <w:rsid w:val="001A30AC"/>
    <w:rsid w:val="001A3614"/>
    <w:rsid w:val="001A47AD"/>
    <w:rsid w:val="001A49BB"/>
    <w:rsid w:val="001A509E"/>
    <w:rsid w:val="001A621D"/>
    <w:rsid w:val="001A63E1"/>
    <w:rsid w:val="001A69DD"/>
    <w:rsid w:val="001A6A03"/>
    <w:rsid w:val="001A6DF4"/>
    <w:rsid w:val="001A6E74"/>
    <w:rsid w:val="001A6EA9"/>
    <w:rsid w:val="001A7934"/>
    <w:rsid w:val="001A7C16"/>
    <w:rsid w:val="001A7E1F"/>
    <w:rsid w:val="001B0BF5"/>
    <w:rsid w:val="001B24EF"/>
    <w:rsid w:val="001B26DA"/>
    <w:rsid w:val="001B278B"/>
    <w:rsid w:val="001B28CE"/>
    <w:rsid w:val="001B2D7E"/>
    <w:rsid w:val="001B3B8F"/>
    <w:rsid w:val="001B3F16"/>
    <w:rsid w:val="001B4281"/>
    <w:rsid w:val="001B467C"/>
    <w:rsid w:val="001B51F8"/>
    <w:rsid w:val="001B525F"/>
    <w:rsid w:val="001B6C7F"/>
    <w:rsid w:val="001B736E"/>
    <w:rsid w:val="001B79FF"/>
    <w:rsid w:val="001B7C07"/>
    <w:rsid w:val="001C02EF"/>
    <w:rsid w:val="001C0575"/>
    <w:rsid w:val="001C0722"/>
    <w:rsid w:val="001C0AB5"/>
    <w:rsid w:val="001C1B67"/>
    <w:rsid w:val="001C2848"/>
    <w:rsid w:val="001C2866"/>
    <w:rsid w:val="001C2C04"/>
    <w:rsid w:val="001C364E"/>
    <w:rsid w:val="001C3A00"/>
    <w:rsid w:val="001C4D5B"/>
    <w:rsid w:val="001C5854"/>
    <w:rsid w:val="001C59E8"/>
    <w:rsid w:val="001C5A6D"/>
    <w:rsid w:val="001C5B1E"/>
    <w:rsid w:val="001D1D6C"/>
    <w:rsid w:val="001D2284"/>
    <w:rsid w:val="001D24EB"/>
    <w:rsid w:val="001D2DE6"/>
    <w:rsid w:val="001D301F"/>
    <w:rsid w:val="001D335C"/>
    <w:rsid w:val="001D3498"/>
    <w:rsid w:val="001D5000"/>
    <w:rsid w:val="001D5256"/>
    <w:rsid w:val="001D52C6"/>
    <w:rsid w:val="001D56F8"/>
    <w:rsid w:val="001D5F1D"/>
    <w:rsid w:val="001D605B"/>
    <w:rsid w:val="001D6716"/>
    <w:rsid w:val="001D7074"/>
    <w:rsid w:val="001D74F2"/>
    <w:rsid w:val="001D7A34"/>
    <w:rsid w:val="001D7A81"/>
    <w:rsid w:val="001E09DE"/>
    <w:rsid w:val="001E0BFE"/>
    <w:rsid w:val="001E3285"/>
    <w:rsid w:val="001E33D0"/>
    <w:rsid w:val="001E37E1"/>
    <w:rsid w:val="001E3F5B"/>
    <w:rsid w:val="001E4DBD"/>
    <w:rsid w:val="001E5972"/>
    <w:rsid w:val="001E5CB8"/>
    <w:rsid w:val="001E5F87"/>
    <w:rsid w:val="001E6662"/>
    <w:rsid w:val="001E6959"/>
    <w:rsid w:val="001E7E5E"/>
    <w:rsid w:val="001E7E85"/>
    <w:rsid w:val="001E7EDE"/>
    <w:rsid w:val="001F093E"/>
    <w:rsid w:val="001F1AE9"/>
    <w:rsid w:val="001F1CF7"/>
    <w:rsid w:val="001F2122"/>
    <w:rsid w:val="001F23BC"/>
    <w:rsid w:val="001F2417"/>
    <w:rsid w:val="001F30D4"/>
    <w:rsid w:val="001F3AD5"/>
    <w:rsid w:val="001F3B28"/>
    <w:rsid w:val="001F3F68"/>
    <w:rsid w:val="001F46B8"/>
    <w:rsid w:val="001F4C9B"/>
    <w:rsid w:val="001F6052"/>
    <w:rsid w:val="001F65F1"/>
    <w:rsid w:val="001F681E"/>
    <w:rsid w:val="001F6B0C"/>
    <w:rsid w:val="0020039D"/>
    <w:rsid w:val="002008A9"/>
    <w:rsid w:val="00200B76"/>
    <w:rsid w:val="00200D85"/>
    <w:rsid w:val="00201435"/>
    <w:rsid w:val="0020191C"/>
    <w:rsid w:val="00201A6E"/>
    <w:rsid w:val="00203638"/>
    <w:rsid w:val="00203ADA"/>
    <w:rsid w:val="0020407B"/>
    <w:rsid w:val="00206B26"/>
    <w:rsid w:val="00206B7F"/>
    <w:rsid w:val="00206D76"/>
    <w:rsid w:val="00207661"/>
    <w:rsid w:val="002076EA"/>
    <w:rsid w:val="00211954"/>
    <w:rsid w:val="0021263D"/>
    <w:rsid w:val="00213B85"/>
    <w:rsid w:val="00214300"/>
    <w:rsid w:val="002147E2"/>
    <w:rsid w:val="00215139"/>
    <w:rsid w:val="0021665B"/>
    <w:rsid w:val="0021672C"/>
    <w:rsid w:val="002206BC"/>
    <w:rsid w:val="00221176"/>
    <w:rsid w:val="00221312"/>
    <w:rsid w:val="00221B09"/>
    <w:rsid w:val="00221B76"/>
    <w:rsid w:val="00221FE3"/>
    <w:rsid w:val="00222D26"/>
    <w:rsid w:val="00224156"/>
    <w:rsid w:val="002241A4"/>
    <w:rsid w:val="002243EA"/>
    <w:rsid w:val="00225155"/>
    <w:rsid w:val="0022587D"/>
    <w:rsid w:val="002270C4"/>
    <w:rsid w:val="0022762A"/>
    <w:rsid w:val="002276CC"/>
    <w:rsid w:val="00227C3E"/>
    <w:rsid w:val="002302CC"/>
    <w:rsid w:val="002309FD"/>
    <w:rsid w:val="00231066"/>
    <w:rsid w:val="00231075"/>
    <w:rsid w:val="0023108F"/>
    <w:rsid w:val="002312D3"/>
    <w:rsid w:val="00232026"/>
    <w:rsid w:val="00232804"/>
    <w:rsid w:val="00232B38"/>
    <w:rsid w:val="00233BE6"/>
    <w:rsid w:val="00233FB3"/>
    <w:rsid w:val="002356AD"/>
    <w:rsid w:val="0023575C"/>
    <w:rsid w:val="00235A80"/>
    <w:rsid w:val="0023616E"/>
    <w:rsid w:val="002366BB"/>
    <w:rsid w:val="00236B26"/>
    <w:rsid w:val="00236E76"/>
    <w:rsid w:val="0023737F"/>
    <w:rsid w:val="0023763B"/>
    <w:rsid w:val="00237715"/>
    <w:rsid w:val="00240B24"/>
    <w:rsid w:val="00240BD1"/>
    <w:rsid w:val="002422D6"/>
    <w:rsid w:val="0024308F"/>
    <w:rsid w:val="002431C0"/>
    <w:rsid w:val="002432F0"/>
    <w:rsid w:val="00243317"/>
    <w:rsid w:val="0024395D"/>
    <w:rsid w:val="00243A67"/>
    <w:rsid w:val="0024464C"/>
    <w:rsid w:val="002459A6"/>
    <w:rsid w:val="002467E7"/>
    <w:rsid w:val="00246956"/>
    <w:rsid w:val="002472BC"/>
    <w:rsid w:val="002472D7"/>
    <w:rsid w:val="00247353"/>
    <w:rsid w:val="00247ACE"/>
    <w:rsid w:val="00247CF9"/>
    <w:rsid w:val="002512E0"/>
    <w:rsid w:val="0025135C"/>
    <w:rsid w:val="00251489"/>
    <w:rsid w:val="00253010"/>
    <w:rsid w:val="002531CE"/>
    <w:rsid w:val="0025325D"/>
    <w:rsid w:val="00255095"/>
    <w:rsid w:val="0025516A"/>
    <w:rsid w:val="0025666A"/>
    <w:rsid w:val="002568F3"/>
    <w:rsid w:val="002569DB"/>
    <w:rsid w:val="0025766A"/>
    <w:rsid w:val="0025797A"/>
    <w:rsid w:val="00257D54"/>
    <w:rsid w:val="002614A4"/>
    <w:rsid w:val="00261747"/>
    <w:rsid w:val="00262B3E"/>
    <w:rsid w:val="0026313E"/>
    <w:rsid w:val="002633B3"/>
    <w:rsid w:val="00264044"/>
    <w:rsid w:val="00264548"/>
    <w:rsid w:val="00264C4C"/>
    <w:rsid w:val="00264D2B"/>
    <w:rsid w:val="00264D4D"/>
    <w:rsid w:val="00264FFD"/>
    <w:rsid w:val="0026504A"/>
    <w:rsid w:val="00265761"/>
    <w:rsid w:val="00266289"/>
    <w:rsid w:val="0026681F"/>
    <w:rsid w:val="0026701B"/>
    <w:rsid w:val="00267811"/>
    <w:rsid w:val="00270996"/>
    <w:rsid w:val="00271FFE"/>
    <w:rsid w:val="00272A6E"/>
    <w:rsid w:val="00273811"/>
    <w:rsid w:val="002739CA"/>
    <w:rsid w:val="00273A79"/>
    <w:rsid w:val="00273B7E"/>
    <w:rsid w:val="00273BE3"/>
    <w:rsid w:val="002741AA"/>
    <w:rsid w:val="00274629"/>
    <w:rsid w:val="00274CDD"/>
    <w:rsid w:val="00274E13"/>
    <w:rsid w:val="00275014"/>
    <w:rsid w:val="00275029"/>
    <w:rsid w:val="00275B7B"/>
    <w:rsid w:val="002761EC"/>
    <w:rsid w:val="00276BB2"/>
    <w:rsid w:val="00277973"/>
    <w:rsid w:val="00277E41"/>
    <w:rsid w:val="0028033D"/>
    <w:rsid w:val="00281C8C"/>
    <w:rsid w:val="00281E53"/>
    <w:rsid w:val="0028218E"/>
    <w:rsid w:val="00282A1B"/>
    <w:rsid w:val="00283F7A"/>
    <w:rsid w:val="002848CF"/>
    <w:rsid w:val="00284C03"/>
    <w:rsid w:val="00284F5A"/>
    <w:rsid w:val="00285813"/>
    <w:rsid w:val="00285A06"/>
    <w:rsid w:val="00285C44"/>
    <w:rsid w:val="00286CB6"/>
    <w:rsid w:val="00286FEE"/>
    <w:rsid w:val="00287AFF"/>
    <w:rsid w:val="00287C90"/>
    <w:rsid w:val="0029074C"/>
    <w:rsid w:val="00290D72"/>
    <w:rsid w:val="002926E3"/>
    <w:rsid w:val="002927BB"/>
    <w:rsid w:val="0029289A"/>
    <w:rsid w:val="00292B7B"/>
    <w:rsid w:val="00292D3A"/>
    <w:rsid w:val="0029352B"/>
    <w:rsid w:val="00293F1B"/>
    <w:rsid w:val="00293F8F"/>
    <w:rsid w:val="00294E41"/>
    <w:rsid w:val="00294FA5"/>
    <w:rsid w:val="00295ADE"/>
    <w:rsid w:val="00296636"/>
    <w:rsid w:val="00296698"/>
    <w:rsid w:val="002969FC"/>
    <w:rsid w:val="00296E8A"/>
    <w:rsid w:val="0029761A"/>
    <w:rsid w:val="00297CB9"/>
    <w:rsid w:val="002A0BF6"/>
    <w:rsid w:val="002A0CFA"/>
    <w:rsid w:val="002A1588"/>
    <w:rsid w:val="002A1B5A"/>
    <w:rsid w:val="002A2862"/>
    <w:rsid w:val="002A28F9"/>
    <w:rsid w:val="002A2FC0"/>
    <w:rsid w:val="002A3378"/>
    <w:rsid w:val="002A3676"/>
    <w:rsid w:val="002A38CC"/>
    <w:rsid w:val="002A39C6"/>
    <w:rsid w:val="002A3BEC"/>
    <w:rsid w:val="002A3DC3"/>
    <w:rsid w:val="002A44F0"/>
    <w:rsid w:val="002A4D66"/>
    <w:rsid w:val="002A5A7C"/>
    <w:rsid w:val="002A5C72"/>
    <w:rsid w:val="002A5E13"/>
    <w:rsid w:val="002A6983"/>
    <w:rsid w:val="002A6BFA"/>
    <w:rsid w:val="002A6EFE"/>
    <w:rsid w:val="002A6F90"/>
    <w:rsid w:val="002A704E"/>
    <w:rsid w:val="002A74B2"/>
    <w:rsid w:val="002A7C0E"/>
    <w:rsid w:val="002B0706"/>
    <w:rsid w:val="002B0E75"/>
    <w:rsid w:val="002B165B"/>
    <w:rsid w:val="002B1A8D"/>
    <w:rsid w:val="002B2132"/>
    <w:rsid w:val="002B285F"/>
    <w:rsid w:val="002B3EDD"/>
    <w:rsid w:val="002B41C4"/>
    <w:rsid w:val="002B479D"/>
    <w:rsid w:val="002B57A0"/>
    <w:rsid w:val="002B6162"/>
    <w:rsid w:val="002B6B27"/>
    <w:rsid w:val="002B7742"/>
    <w:rsid w:val="002B7AB3"/>
    <w:rsid w:val="002B7C6A"/>
    <w:rsid w:val="002C131B"/>
    <w:rsid w:val="002C194A"/>
    <w:rsid w:val="002C23BC"/>
    <w:rsid w:val="002C2564"/>
    <w:rsid w:val="002C3C6E"/>
    <w:rsid w:val="002C3E9F"/>
    <w:rsid w:val="002C3F60"/>
    <w:rsid w:val="002C41F6"/>
    <w:rsid w:val="002C43E8"/>
    <w:rsid w:val="002C476E"/>
    <w:rsid w:val="002C48C2"/>
    <w:rsid w:val="002C4A97"/>
    <w:rsid w:val="002C5158"/>
    <w:rsid w:val="002C5B58"/>
    <w:rsid w:val="002C7A3D"/>
    <w:rsid w:val="002C7D11"/>
    <w:rsid w:val="002D0E41"/>
    <w:rsid w:val="002D14D0"/>
    <w:rsid w:val="002D17DB"/>
    <w:rsid w:val="002D1ED1"/>
    <w:rsid w:val="002D29F8"/>
    <w:rsid w:val="002D2FDB"/>
    <w:rsid w:val="002D3213"/>
    <w:rsid w:val="002D3436"/>
    <w:rsid w:val="002D571D"/>
    <w:rsid w:val="002D5886"/>
    <w:rsid w:val="002D5C29"/>
    <w:rsid w:val="002D6BF7"/>
    <w:rsid w:val="002D73DA"/>
    <w:rsid w:val="002D7CFF"/>
    <w:rsid w:val="002E1844"/>
    <w:rsid w:val="002E184E"/>
    <w:rsid w:val="002E1A26"/>
    <w:rsid w:val="002E2020"/>
    <w:rsid w:val="002E221D"/>
    <w:rsid w:val="002E35F1"/>
    <w:rsid w:val="002E37AB"/>
    <w:rsid w:val="002E4079"/>
    <w:rsid w:val="002E439C"/>
    <w:rsid w:val="002E533E"/>
    <w:rsid w:val="002E5AE3"/>
    <w:rsid w:val="002E60A3"/>
    <w:rsid w:val="002E62E9"/>
    <w:rsid w:val="002E6331"/>
    <w:rsid w:val="002E6382"/>
    <w:rsid w:val="002E7AA5"/>
    <w:rsid w:val="002F17F3"/>
    <w:rsid w:val="002F19BF"/>
    <w:rsid w:val="002F249F"/>
    <w:rsid w:val="002F289A"/>
    <w:rsid w:val="002F2C49"/>
    <w:rsid w:val="002F369B"/>
    <w:rsid w:val="002F38B6"/>
    <w:rsid w:val="002F4370"/>
    <w:rsid w:val="002F4AD2"/>
    <w:rsid w:val="002F5CCE"/>
    <w:rsid w:val="002F5EA3"/>
    <w:rsid w:val="002F639C"/>
    <w:rsid w:val="002F758F"/>
    <w:rsid w:val="002F7787"/>
    <w:rsid w:val="002F7819"/>
    <w:rsid w:val="002F7E9A"/>
    <w:rsid w:val="003003BC"/>
    <w:rsid w:val="00300BDA"/>
    <w:rsid w:val="00301355"/>
    <w:rsid w:val="00301B16"/>
    <w:rsid w:val="00301FEB"/>
    <w:rsid w:val="00302C4F"/>
    <w:rsid w:val="00303413"/>
    <w:rsid w:val="003034CC"/>
    <w:rsid w:val="00303A54"/>
    <w:rsid w:val="00303CCE"/>
    <w:rsid w:val="0030444B"/>
    <w:rsid w:val="003052AE"/>
    <w:rsid w:val="00305DEC"/>
    <w:rsid w:val="00305E96"/>
    <w:rsid w:val="00307E86"/>
    <w:rsid w:val="003107E7"/>
    <w:rsid w:val="003111A8"/>
    <w:rsid w:val="003112F4"/>
    <w:rsid w:val="003119C6"/>
    <w:rsid w:val="003128C4"/>
    <w:rsid w:val="00312C0F"/>
    <w:rsid w:val="00312F21"/>
    <w:rsid w:val="00313791"/>
    <w:rsid w:val="00313AE4"/>
    <w:rsid w:val="00313BD0"/>
    <w:rsid w:val="0031476F"/>
    <w:rsid w:val="003153A1"/>
    <w:rsid w:val="003159F3"/>
    <w:rsid w:val="00316516"/>
    <w:rsid w:val="0031677A"/>
    <w:rsid w:val="00316826"/>
    <w:rsid w:val="0031699C"/>
    <w:rsid w:val="003172F0"/>
    <w:rsid w:val="00317376"/>
    <w:rsid w:val="0031777F"/>
    <w:rsid w:val="00317D15"/>
    <w:rsid w:val="00320C10"/>
    <w:rsid w:val="00321026"/>
    <w:rsid w:val="00321D32"/>
    <w:rsid w:val="0032205A"/>
    <w:rsid w:val="00322E7E"/>
    <w:rsid w:val="00323DAC"/>
    <w:rsid w:val="003248AF"/>
    <w:rsid w:val="00324BCD"/>
    <w:rsid w:val="00324D9E"/>
    <w:rsid w:val="0032615F"/>
    <w:rsid w:val="003263F0"/>
    <w:rsid w:val="0032653C"/>
    <w:rsid w:val="0032727F"/>
    <w:rsid w:val="00330455"/>
    <w:rsid w:val="00330503"/>
    <w:rsid w:val="00330673"/>
    <w:rsid w:val="003306AD"/>
    <w:rsid w:val="00330C44"/>
    <w:rsid w:val="00330ED2"/>
    <w:rsid w:val="00331014"/>
    <w:rsid w:val="0033157A"/>
    <w:rsid w:val="00332450"/>
    <w:rsid w:val="00332778"/>
    <w:rsid w:val="00332CAF"/>
    <w:rsid w:val="00332E13"/>
    <w:rsid w:val="003332FE"/>
    <w:rsid w:val="00333349"/>
    <w:rsid w:val="003333F0"/>
    <w:rsid w:val="0033348F"/>
    <w:rsid w:val="00333555"/>
    <w:rsid w:val="00333BFA"/>
    <w:rsid w:val="00333D94"/>
    <w:rsid w:val="00334BB0"/>
    <w:rsid w:val="00334E66"/>
    <w:rsid w:val="00335022"/>
    <w:rsid w:val="00335727"/>
    <w:rsid w:val="003358D2"/>
    <w:rsid w:val="00335D73"/>
    <w:rsid w:val="00336261"/>
    <w:rsid w:val="00337357"/>
    <w:rsid w:val="0033781F"/>
    <w:rsid w:val="00337D87"/>
    <w:rsid w:val="00337DF7"/>
    <w:rsid w:val="00340A64"/>
    <w:rsid w:val="00340B5C"/>
    <w:rsid w:val="00340BB1"/>
    <w:rsid w:val="00341CC4"/>
    <w:rsid w:val="00342250"/>
    <w:rsid w:val="00342297"/>
    <w:rsid w:val="00342422"/>
    <w:rsid w:val="00342984"/>
    <w:rsid w:val="0034380E"/>
    <w:rsid w:val="00344299"/>
    <w:rsid w:val="00345135"/>
    <w:rsid w:val="003453EB"/>
    <w:rsid w:val="00345E27"/>
    <w:rsid w:val="003464E5"/>
    <w:rsid w:val="0034679F"/>
    <w:rsid w:val="00346927"/>
    <w:rsid w:val="00346FF9"/>
    <w:rsid w:val="00347054"/>
    <w:rsid w:val="0034709D"/>
    <w:rsid w:val="0034730E"/>
    <w:rsid w:val="00347338"/>
    <w:rsid w:val="00350CF3"/>
    <w:rsid w:val="00350F44"/>
    <w:rsid w:val="003514BB"/>
    <w:rsid w:val="00351683"/>
    <w:rsid w:val="00351B2C"/>
    <w:rsid w:val="00352CC4"/>
    <w:rsid w:val="00353233"/>
    <w:rsid w:val="003532DB"/>
    <w:rsid w:val="00354D0D"/>
    <w:rsid w:val="00355651"/>
    <w:rsid w:val="00355B76"/>
    <w:rsid w:val="00355E61"/>
    <w:rsid w:val="00355EF7"/>
    <w:rsid w:val="003561EC"/>
    <w:rsid w:val="00356328"/>
    <w:rsid w:val="003568AC"/>
    <w:rsid w:val="00356D76"/>
    <w:rsid w:val="003576BF"/>
    <w:rsid w:val="00357A59"/>
    <w:rsid w:val="00357D8B"/>
    <w:rsid w:val="0036003F"/>
    <w:rsid w:val="003601D3"/>
    <w:rsid w:val="00360601"/>
    <w:rsid w:val="00362688"/>
    <w:rsid w:val="003629EE"/>
    <w:rsid w:val="00362CBC"/>
    <w:rsid w:val="00363001"/>
    <w:rsid w:val="00363245"/>
    <w:rsid w:val="003635F9"/>
    <w:rsid w:val="00364791"/>
    <w:rsid w:val="00364818"/>
    <w:rsid w:val="00364862"/>
    <w:rsid w:val="00364C4C"/>
    <w:rsid w:val="00364CE1"/>
    <w:rsid w:val="00364F22"/>
    <w:rsid w:val="003667FD"/>
    <w:rsid w:val="00366EED"/>
    <w:rsid w:val="003671E3"/>
    <w:rsid w:val="00367699"/>
    <w:rsid w:val="00367832"/>
    <w:rsid w:val="00367A47"/>
    <w:rsid w:val="00367BB2"/>
    <w:rsid w:val="00367E36"/>
    <w:rsid w:val="00370640"/>
    <w:rsid w:val="0037082B"/>
    <w:rsid w:val="003709F5"/>
    <w:rsid w:val="00371A6B"/>
    <w:rsid w:val="003720C6"/>
    <w:rsid w:val="003721C2"/>
    <w:rsid w:val="00372A0E"/>
    <w:rsid w:val="00372B64"/>
    <w:rsid w:val="00372C3B"/>
    <w:rsid w:val="003734F1"/>
    <w:rsid w:val="00373C96"/>
    <w:rsid w:val="00374000"/>
    <w:rsid w:val="0037434B"/>
    <w:rsid w:val="003744C9"/>
    <w:rsid w:val="00375257"/>
    <w:rsid w:val="003756F4"/>
    <w:rsid w:val="003761FE"/>
    <w:rsid w:val="0037654B"/>
    <w:rsid w:val="00376899"/>
    <w:rsid w:val="00376992"/>
    <w:rsid w:val="00376E4F"/>
    <w:rsid w:val="00377F48"/>
    <w:rsid w:val="003806A1"/>
    <w:rsid w:val="00380E9F"/>
    <w:rsid w:val="003817DF"/>
    <w:rsid w:val="00382808"/>
    <w:rsid w:val="00382B50"/>
    <w:rsid w:val="00383343"/>
    <w:rsid w:val="003835E7"/>
    <w:rsid w:val="0038389B"/>
    <w:rsid w:val="0038401B"/>
    <w:rsid w:val="00384464"/>
    <w:rsid w:val="00385EFC"/>
    <w:rsid w:val="00385F03"/>
    <w:rsid w:val="00386077"/>
    <w:rsid w:val="003870C0"/>
    <w:rsid w:val="003907A8"/>
    <w:rsid w:val="00390E6B"/>
    <w:rsid w:val="00391DF5"/>
    <w:rsid w:val="0039297B"/>
    <w:rsid w:val="00392A0A"/>
    <w:rsid w:val="003936AE"/>
    <w:rsid w:val="00393C7E"/>
    <w:rsid w:val="00393E2D"/>
    <w:rsid w:val="0039477E"/>
    <w:rsid w:val="003949AB"/>
    <w:rsid w:val="00394C11"/>
    <w:rsid w:val="00395E81"/>
    <w:rsid w:val="003967DA"/>
    <w:rsid w:val="00397152"/>
    <w:rsid w:val="003975D0"/>
    <w:rsid w:val="0039771A"/>
    <w:rsid w:val="00397785"/>
    <w:rsid w:val="00397876"/>
    <w:rsid w:val="00397AA6"/>
    <w:rsid w:val="00397BB0"/>
    <w:rsid w:val="003A09B5"/>
    <w:rsid w:val="003A0C1C"/>
    <w:rsid w:val="003A2281"/>
    <w:rsid w:val="003A2885"/>
    <w:rsid w:val="003A3216"/>
    <w:rsid w:val="003A321D"/>
    <w:rsid w:val="003A342F"/>
    <w:rsid w:val="003A39CC"/>
    <w:rsid w:val="003A3AD6"/>
    <w:rsid w:val="003A4094"/>
    <w:rsid w:val="003A427F"/>
    <w:rsid w:val="003A44D2"/>
    <w:rsid w:val="003A4BBE"/>
    <w:rsid w:val="003A5283"/>
    <w:rsid w:val="003A567F"/>
    <w:rsid w:val="003A56FD"/>
    <w:rsid w:val="003A5774"/>
    <w:rsid w:val="003A6045"/>
    <w:rsid w:val="003A60F4"/>
    <w:rsid w:val="003A6EB0"/>
    <w:rsid w:val="003A705F"/>
    <w:rsid w:val="003A721D"/>
    <w:rsid w:val="003A7DD3"/>
    <w:rsid w:val="003B00A5"/>
    <w:rsid w:val="003B113C"/>
    <w:rsid w:val="003B2783"/>
    <w:rsid w:val="003B2BCC"/>
    <w:rsid w:val="003B2C0C"/>
    <w:rsid w:val="003B2E74"/>
    <w:rsid w:val="003B30E8"/>
    <w:rsid w:val="003B3989"/>
    <w:rsid w:val="003B4B3A"/>
    <w:rsid w:val="003B510E"/>
    <w:rsid w:val="003B59C7"/>
    <w:rsid w:val="003B6397"/>
    <w:rsid w:val="003B74C6"/>
    <w:rsid w:val="003B7769"/>
    <w:rsid w:val="003C0C84"/>
    <w:rsid w:val="003C21B2"/>
    <w:rsid w:val="003C2B02"/>
    <w:rsid w:val="003C3AED"/>
    <w:rsid w:val="003C3CA9"/>
    <w:rsid w:val="003C3D27"/>
    <w:rsid w:val="003C3E7C"/>
    <w:rsid w:val="003C41F2"/>
    <w:rsid w:val="003C5029"/>
    <w:rsid w:val="003C5896"/>
    <w:rsid w:val="003C5CBF"/>
    <w:rsid w:val="003C5DC0"/>
    <w:rsid w:val="003C6113"/>
    <w:rsid w:val="003C65E6"/>
    <w:rsid w:val="003C672F"/>
    <w:rsid w:val="003C6B94"/>
    <w:rsid w:val="003C6EF4"/>
    <w:rsid w:val="003C6F47"/>
    <w:rsid w:val="003C6F68"/>
    <w:rsid w:val="003C7DC6"/>
    <w:rsid w:val="003C7E98"/>
    <w:rsid w:val="003D016D"/>
    <w:rsid w:val="003D09BA"/>
    <w:rsid w:val="003D0A2E"/>
    <w:rsid w:val="003D0A65"/>
    <w:rsid w:val="003D1108"/>
    <w:rsid w:val="003D20E3"/>
    <w:rsid w:val="003D2535"/>
    <w:rsid w:val="003D2613"/>
    <w:rsid w:val="003D283F"/>
    <w:rsid w:val="003D4226"/>
    <w:rsid w:val="003D46B6"/>
    <w:rsid w:val="003D53BC"/>
    <w:rsid w:val="003D55C6"/>
    <w:rsid w:val="003D5B62"/>
    <w:rsid w:val="003D62DD"/>
    <w:rsid w:val="003D6332"/>
    <w:rsid w:val="003D6BDE"/>
    <w:rsid w:val="003E00E5"/>
    <w:rsid w:val="003E0973"/>
    <w:rsid w:val="003E11EB"/>
    <w:rsid w:val="003E15AB"/>
    <w:rsid w:val="003E1988"/>
    <w:rsid w:val="003E1B1E"/>
    <w:rsid w:val="003E1DE3"/>
    <w:rsid w:val="003E241D"/>
    <w:rsid w:val="003E306E"/>
    <w:rsid w:val="003E30C6"/>
    <w:rsid w:val="003E3911"/>
    <w:rsid w:val="003E3A56"/>
    <w:rsid w:val="003E4091"/>
    <w:rsid w:val="003E45C2"/>
    <w:rsid w:val="003E47AD"/>
    <w:rsid w:val="003E48F4"/>
    <w:rsid w:val="003E5756"/>
    <w:rsid w:val="003E5B33"/>
    <w:rsid w:val="003E64D3"/>
    <w:rsid w:val="003E6A15"/>
    <w:rsid w:val="003E71DD"/>
    <w:rsid w:val="003E755D"/>
    <w:rsid w:val="003F0D9D"/>
    <w:rsid w:val="003F1309"/>
    <w:rsid w:val="003F22EA"/>
    <w:rsid w:val="003F3867"/>
    <w:rsid w:val="003F4955"/>
    <w:rsid w:val="003F4C0D"/>
    <w:rsid w:val="003F4F7E"/>
    <w:rsid w:val="003F54FE"/>
    <w:rsid w:val="003F5743"/>
    <w:rsid w:val="003F5AAE"/>
    <w:rsid w:val="003F61B2"/>
    <w:rsid w:val="003F63B8"/>
    <w:rsid w:val="003F6834"/>
    <w:rsid w:val="003F6D4A"/>
    <w:rsid w:val="003F73A3"/>
    <w:rsid w:val="00400096"/>
    <w:rsid w:val="0040013D"/>
    <w:rsid w:val="0040025A"/>
    <w:rsid w:val="00400307"/>
    <w:rsid w:val="0040097C"/>
    <w:rsid w:val="00400A80"/>
    <w:rsid w:val="00400B91"/>
    <w:rsid w:val="00401399"/>
    <w:rsid w:val="00401556"/>
    <w:rsid w:val="004025FF"/>
    <w:rsid w:val="00405D52"/>
    <w:rsid w:val="00406083"/>
    <w:rsid w:val="004060C8"/>
    <w:rsid w:val="00406221"/>
    <w:rsid w:val="004069C2"/>
    <w:rsid w:val="00406C74"/>
    <w:rsid w:val="00406FE9"/>
    <w:rsid w:val="00407F40"/>
    <w:rsid w:val="00410433"/>
    <w:rsid w:val="0041075F"/>
    <w:rsid w:val="00410B2C"/>
    <w:rsid w:val="00410D8C"/>
    <w:rsid w:val="00411B37"/>
    <w:rsid w:val="00411DC2"/>
    <w:rsid w:val="004121F6"/>
    <w:rsid w:val="0041258D"/>
    <w:rsid w:val="004135AE"/>
    <w:rsid w:val="00414536"/>
    <w:rsid w:val="004146F7"/>
    <w:rsid w:val="00416065"/>
    <w:rsid w:val="00417132"/>
    <w:rsid w:val="00417DAE"/>
    <w:rsid w:val="00417FCC"/>
    <w:rsid w:val="0042109C"/>
    <w:rsid w:val="00421449"/>
    <w:rsid w:val="0042163C"/>
    <w:rsid w:val="00421F8B"/>
    <w:rsid w:val="00422E6B"/>
    <w:rsid w:val="00422ED7"/>
    <w:rsid w:val="004234FD"/>
    <w:rsid w:val="00423A6F"/>
    <w:rsid w:val="0042434C"/>
    <w:rsid w:val="004259D9"/>
    <w:rsid w:val="00425B37"/>
    <w:rsid w:val="00425C9D"/>
    <w:rsid w:val="00426135"/>
    <w:rsid w:val="00430187"/>
    <w:rsid w:val="0043057E"/>
    <w:rsid w:val="00431544"/>
    <w:rsid w:val="004315FB"/>
    <w:rsid w:val="004319D0"/>
    <w:rsid w:val="00431E34"/>
    <w:rsid w:val="00432A13"/>
    <w:rsid w:val="00432A54"/>
    <w:rsid w:val="004330CC"/>
    <w:rsid w:val="00433598"/>
    <w:rsid w:val="0043421F"/>
    <w:rsid w:val="00434897"/>
    <w:rsid w:val="00434AD6"/>
    <w:rsid w:val="0043584E"/>
    <w:rsid w:val="00435899"/>
    <w:rsid w:val="00435B42"/>
    <w:rsid w:val="00436061"/>
    <w:rsid w:val="004366E6"/>
    <w:rsid w:val="00437A49"/>
    <w:rsid w:val="00437F9B"/>
    <w:rsid w:val="004400BA"/>
    <w:rsid w:val="00440A1E"/>
    <w:rsid w:val="00440C3B"/>
    <w:rsid w:val="00440C3C"/>
    <w:rsid w:val="004411BB"/>
    <w:rsid w:val="0044132D"/>
    <w:rsid w:val="004413A0"/>
    <w:rsid w:val="00441A6A"/>
    <w:rsid w:val="00442EC0"/>
    <w:rsid w:val="00442F89"/>
    <w:rsid w:val="00443214"/>
    <w:rsid w:val="004439E0"/>
    <w:rsid w:val="00443FFD"/>
    <w:rsid w:val="00444520"/>
    <w:rsid w:val="00444954"/>
    <w:rsid w:val="00445086"/>
    <w:rsid w:val="0044535E"/>
    <w:rsid w:val="00445E27"/>
    <w:rsid w:val="00446B63"/>
    <w:rsid w:val="004475E3"/>
    <w:rsid w:val="0045038D"/>
    <w:rsid w:val="004504DD"/>
    <w:rsid w:val="00452DC3"/>
    <w:rsid w:val="00453031"/>
    <w:rsid w:val="004533A7"/>
    <w:rsid w:val="00453448"/>
    <w:rsid w:val="00453B1A"/>
    <w:rsid w:val="00454444"/>
    <w:rsid w:val="00455031"/>
    <w:rsid w:val="00455744"/>
    <w:rsid w:val="00456CBB"/>
    <w:rsid w:val="0045701B"/>
    <w:rsid w:val="0045702B"/>
    <w:rsid w:val="00457100"/>
    <w:rsid w:val="00457CF9"/>
    <w:rsid w:val="00457F78"/>
    <w:rsid w:val="004601F6"/>
    <w:rsid w:val="0046037A"/>
    <w:rsid w:val="004608D0"/>
    <w:rsid w:val="004620A5"/>
    <w:rsid w:val="00462276"/>
    <w:rsid w:val="00462D40"/>
    <w:rsid w:val="004635BD"/>
    <w:rsid w:val="004646C5"/>
    <w:rsid w:val="004652FA"/>
    <w:rsid w:val="00465C40"/>
    <w:rsid w:val="0046601D"/>
    <w:rsid w:val="00466A09"/>
    <w:rsid w:val="00466C1D"/>
    <w:rsid w:val="00467376"/>
    <w:rsid w:val="00467D99"/>
    <w:rsid w:val="004701C8"/>
    <w:rsid w:val="00470E98"/>
    <w:rsid w:val="00472A9C"/>
    <w:rsid w:val="00472B3F"/>
    <w:rsid w:val="00473A7B"/>
    <w:rsid w:val="00474061"/>
    <w:rsid w:val="0047409F"/>
    <w:rsid w:val="00474871"/>
    <w:rsid w:val="0047541F"/>
    <w:rsid w:val="00475762"/>
    <w:rsid w:val="004759D1"/>
    <w:rsid w:val="00475D44"/>
    <w:rsid w:val="00475D6D"/>
    <w:rsid w:val="00475DCD"/>
    <w:rsid w:val="00475ED6"/>
    <w:rsid w:val="0047791D"/>
    <w:rsid w:val="00477ABF"/>
    <w:rsid w:val="00477B11"/>
    <w:rsid w:val="00477DD4"/>
    <w:rsid w:val="00477FBA"/>
    <w:rsid w:val="0048180B"/>
    <w:rsid w:val="00481E2F"/>
    <w:rsid w:val="00482B4D"/>
    <w:rsid w:val="00482BF7"/>
    <w:rsid w:val="00482EC9"/>
    <w:rsid w:val="0048310B"/>
    <w:rsid w:val="00483284"/>
    <w:rsid w:val="00483454"/>
    <w:rsid w:val="004842C5"/>
    <w:rsid w:val="00484834"/>
    <w:rsid w:val="00484FEC"/>
    <w:rsid w:val="004852BE"/>
    <w:rsid w:val="004854CB"/>
    <w:rsid w:val="00485646"/>
    <w:rsid w:val="004857E9"/>
    <w:rsid w:val="00485AAA"/>
    <w:rsid w:val="0048619D"/>
    <w:rsid w:val="00486E7F"/>
    <w:rsid w:val="004874B5"/>
    <w:rsid w:val="00487EBF"/>
    <w:rsid w:val="00490098"/>
    <w:rsid w:val="004910EC"/>
    <w:rsid w:val="00492488"/>
    <w:rsid w:val="00492785"/>
    <w:rsid w:val="00492E99"/>
    <w:rsid w:val="00493255"/>
    <w:rsid w:val="00493B88"/>
    <w:rsid w:val="00493CD5"/>
    <w:rsid w:val="004942EE"/>
    <w:rsid w:val="004944D3"/>
    <w:rsid w:val="00494D0F"/>
    <w:rsid w:val="00494E66"/>
    <w:rsid w:val="0049603A"/>
    <w:rsid w:val="00497212"/>
    <w:rsid w:val="004979ED"/>
    <w:rsid w:val="00497CA0"/>
    <w:rsid w:val="00497D65"/>
    <w:rsid w:val="00497E4C"/>
    <w:rsid w:val="004A01B7"/>
    <w:rsid w:val="004A0419"/>
    <w:rsid w:val="004A0C64"/>
    <w:rsid w:val="004A25AC"/>
    <w:rsid w:val="004A2E5F"/>
    <w:rsid w:val="004A34A6"/>
    <w:rsid w:val="004A372D"/>
    <w:rsid w:val="004A3CB2"/>
    <w:rsid w:val="004A3D7A"/>
    <w:rsid w:val="004A5735"/>
    <w:rsid w:val="004A5A7F"/>
    <w:rsid w:val="004A6796"/>
    <w:rsid w:val="004A713A"/>
    <w:rsid w:val="004A720B"/>
    <w:rsid w:val="004B0947"/>
    <w:rsid w:val="004B115B"/>
    <w:rsid w:val="004B190A"/>
    <w:rsid w:val="004B26F1"/>
    <w:rsid w:val="004B284D"/>
    <w:rsid w:val="004B2BE4"/>
    <w:rsid w:val="004B2DED"/>
    <w:rsid w:val="004B333F"/>
    <w:rsid w:val="004B3D90"/>
    <w:rsid w:val="004B497E"/>
    <w:rsid w:val="004B4AD1"/>
    <w:rsid w:val="004B4BD7"/>
    <w:rsid w:val="004B524C"/>
    <w:rsid w:val="004B59B8"/>
    <w:rsid w:val="004B64B6"/>
    <w:rsid w:val="004B700B"/>
    <w:rsid w:val="004B723A"/>
    <w:rsid w:val="004B7278"/>
    <w:rsid w:val="004B75BB"/>
    <w:rsid w:val="004C060C"/>
    <w:rsid w:val="004C0721"/>
    <w:rsid w:val="004C0A92"/>
    <w:rsid w:val="004C187F"/>
    <w:rsid w:val="004C20D8"/>
    <w:rsid w:val="004C2677"/>
    <w:rsid w:val="004C2FCD"/>
    <w:rsid w:val="004C338D"/>
    <w:rsid w:val="004C35BD"/>
    <w:rsid w:val="004C3661"/>
    <w:rsid w:val="004C4A3B"/>
    <w:rsid w:val="004C4EAE"/>
    <w:rsid w:val="004C5294"/>
    <w:rsid w:val="004C570F"/>
    <w:rsid w:val="004C59B7"/>
    <w:rsid w:val="004C5AA4"/>
    <w:rsid w:val="004C6104"/>
    <w:rsid w:val="004C63FA"/>
    <w:rsid w:val="004C6C14"/>
    <w:rsid w:val="004C6CFB"/>
    <w:rsid w:val="004C6DDE"/>
    <w:rsid w:val="004C7060"/>
    <w:rsid w:val="004C7A0F"/>
    <w:rsid w:val="004C7C73"/>
    <w:rsid w:val="004D08DA"/>
    <w:rsid w:val="004D11C8"/>
    <w:rsid w:val="004D18E7"/>
    <w:rsid w:val="004D23C8"/>
    <w:rsid w:val="004D27AE"/>
    <w:rsid w:val="004D3292"/>
    <w:rsid w:val="004D332D"/>
    <w:rsid w:val="004D33A3"/>
    <w:rsid w:val="004D34D1"/>
    <w:rsid w:val="004D3585"/>
    <w:rsid w:val="004D3BBD"/>
    <w:rsid w:val="004D3BC5"/>
    <w:rsid w:val="004D4955"/>
    <w:rsid w:val="004D4D41"/>
    <w:rsid w:val="004D510B"/>
    <w:rsid w:val="004D5378"/>
    <w:rsid w:val="004D66B7"/>
    <w:rsid w:val="004D6BB2"/>
    <w:rsid w:val="004D6D9C"/>
    <w:rsid w:val="004D71CF"/>
    <w:rsid w:val="004D7250"/>
    <w:rsid w:val="004E05B4"/>
    <w:rsid w:val="004E08EF"/>
    <w:rsid w:val="004E0E49"/>
    <w:rsid w:val="004E12F0"/>
    <w:rsid w:val="004E1389"/>
    <w:rsid w:val="004E1721"/>
    <w:rsid w:val="004E203E"/>
    <w:rsid w:val="004E22DF"/>
    <w:rsid w:val="004E26FA"/>
    <w:rsid w:val="004E2F48"/>
    <w:rsid w:val="004E2FC4"/>
    <w:rsid w:val="004E3573"/>
    <w:rsid w:val="004E3A3B"/>
    <w:rsid w:val="004E3C95"/>
    <w:rsid w:val="004E43D0"/>
    <w:rsid w:val="004E4597"/>
    <w:rsid w:val="004E496F"/>
    <w:rsid w:val="004E56F7"/>
    <w:rsid w:val="004E587A"/>
    <w:rsid w:val="004E588F"/>
    <w:rsid w:val="004E631F"/>
    <w:rsid w:val="004E7052"/>
    <w:rsid w:val="004E7092"/>
    <w:rsid w:val="004F0514"/>
    <w:rsid w:val="004F0726"/>
    <w:rsid w:val="004F0F3E"/>
    <w:rsid w:val="004F1855"/>
    <w:rsid w:val="004F186E"/>
    <w:rsid w:val="004F18D2"/>
    <w:rsid w:val="004F1BE7"/>
    <w:rsid w:val="004F1E20"/>
    <w:rsid w:val="004F2077"/>
    <w:rsid w:val="004F2CEB"/>
    <w:rsid w:val="004F2D40"/>
    <w:rsid w:val="004F38D9"/>
    <w:rsid w:val="004F3B94"/>
    <w:rsid w:val="004F3BC8"/>
    <w:rsid w:val="004F41C9"/>
    <w:rsid w:val="004F4305"/>
    <w:rsid w:val="004F5598"/>
    <w:rsid w:val="004F55D3"/>
    <w:rsid w:val="004F63B2"/>
    <w:rsid w:val="004F6853"/>
    <w:rsid w:val="004F713E"/>
    <w:rsid w:val="004F7286"/>
    <w:rsid w:val="004F7366"/>
    <w:rsid w:val="004F79EE"/>
    <w:rsid w:val="004F7D7B"/>
    <w:rsid w:val="004F7DE7"/>
    <w:rsid w:val="00500A40"/>
    <w:rsid w:val="0050145D"/>
    <w:rsid w:val="00501C11"/>
    <w:rsid w:val="00502841"/>
    <w:rsid w:val="00502DD2"/>
    <w:rsid w:val="00503B24"/>
    <w:rsid w:val="00503F09"/>
    <w:rsid w:val="005040FC"/>
    <w:rsid w:val="00504C2D"/>
    <w:rsid w:val="00504CA5"/>
    <w:rsid w:val="00504FB9"/>
    <w:rsid w:val="00505985"/>
    <w:rsid w:val="00505AE9"/>
    <w:rsid w:val="0050639A"/>
    <w:rsid w:val="00506F78"/>
    <w:rsid w:val="00507155"/>
    <w:rsid w:val="00507177"/>
    <w:rsid w:val="005101D0"/>
    <w:rsid w:val="0051027F"/>
    <w:rsid w:val="00511078"/>
    <w:rsid w:val="00511D58"/>
    <w:rsid w:val="005122E8"/>
    <w:rsid w:val="005125E5"/>
    <w:rsid w:val="005126A0"/>
    <w:rsid w:val="00512786"/>
    <w:rsid w:val="0051367B"/>
    <w:rsid w:val="005139BE"/>
    <w:rsid w:val="0051403E"/>
    <w:rsid w:val="005142BD"/>
    <w:rsid w:val="00514513"/>
    <w:rsid w:val="00514FE9"/>
    <w:rsid w:val="0051538E"/>
    <w:rsid w:val="00516707"/>
    <w:rsid w:val="00516A6B"/>
    <w:rsid w:val="005172F7"/>
    <w:rsid w:val="005177D7"/>
    <w:rsid w:val="00517D4E"/>
    <w:rsid w:val="0052018E"/>
    <w:rsid w:val="00520594"/>
    <w:rsid w:val="00520BB8"/>
    <w:rsid w:val="00521129"/>
    <w:rsid w:val="00521141"/>
    <w:rsid w:val="00522914"/>
    <w:rsid w:val="005232CD"/>
    <w:rsid w:val="005235B2"/>
    <w:rsid w:val="005239C3"/>
    <w:rsid w:val="00523A00"/>
    <w:rsid w:val="00523C6F"/>
    <w:rsid w:val="00524BAD"/>
    <w:rsid w:val="00524E6A"/>
    <w:rsid w:val="00524EC4"/>
    <w:rsid w:val="00525C58"/>
    <w:rsid w:val="00525D1C"/>
    <w:rsid w:val="005261DD"/>
    <w:rsid w:val="005265E7"/>
    <w:rsid w:val="00530C64"/>
    <w:rsid w:val="0053125D"/>
    <w:rsid w:val="00531413"/>
    <w:rsid w:val="005315E0"/>
    <w:rsid w:val="005316D0"/>
    <w:rsid w:val="0053190B"/>
    <w:rsid w:val="0053267F"/>
    <w:rsid w:val="00533504"/>
    <w:rsid w:val="005339CE"/>
    <w:rsid w:val="0053414D"/>
    <w:rsid w:val="005344D9"/>
    <w:rsid w:val="00534677"/>
    <w:rsid w:val="00534A9F"/>
    <w:rsid w:val="00534EB9"/>
    <w:rsid w:val="00534F0B"/>
    <w:rsid w:val="00535BFE"/>
    <w:rsid w:val="00536365"/>
    <w:rsid w:val="005366E8"/>
    <w:rsid w:val="005367FB"/>
    <w:rsid w:val="00537FC9"/>
    <w:rsid w:val="005410C5"/>
    <w:rsid w:val="005414D4"/>
    <w:rsid w:val="00541695"/>
    <w:rsid w:val="005418B0"/>
    <w:rsid w:val="00541C49"/>
    <w:rsid w:val="00541FB2"/>
    <w:rsid w:val="005425FE"/>
    <w:rsid w:val="005434F4"/>
    <w:rsid w:val="00543D45"/>
    <w:rsid w:val="00543D72"/>
    <w:rsid w:val="005454D0"/>
    <w:rsid w:val="00545717"/>
    <w:rsid w:val="00545BA5"/>
    <w:rsid w:val="00545F29"/>
    <w:rsid w:val="0054684E"/>
    <w:rsid w:val="005469F8"/>
    <w:rsid w:val="00546BDB"/>
    <w:rsid w:val="00546F59"/>
    <w:rsid w:val="00547BB2"/>
    <w:rsid w:val="00547DA4"/>
    <w:rsid w:val="00547F81"/>
    <w:rsid w:val="00550D4C"/>
    <w:rsid w:val="00550D72"/>
    <w:rsid w:val="00551996"/>
    <w:rsid w:val="00551D1A"/>
    <w:rsid w:val="00551D22"/>
    <w:rsid w:val="00552FC1"/>
    <w:rsid w:val="0055409D"/>
    <w:rsid w:val="005541C9"/>
    <w:rsid w:val="005569B5"/>
    <w:rsid w:val="00556E25"/>
    <w:rsid w:val="00560890"/>
    <w:rsid w:val="005610D6"/>
    <w:rsid w:val="00562DDA"/>
    <w:rsid w:val="00562FCF"/>
    <w:rsid w:val="0056365C"/>
    <w:rsid w:val="005647DD"/>
    <w:rsid w:val="00564973"/>
    <w:rsid w:val="00565343"/>
    <w:rsid w:val="00565B04"/>
    <w:rsid w:val="00566132"/>
    <w:rsid w:val="0056635B"/>
    <w:rsid w:val="0056644A"/>
    <w:rsid w:val="005664AF"/>
    <w:rsid w:val="00566D60"/>
    <w:rsid w:val="0056731A"/>
    <w:rsid w:val="00567665"/>
    <w:rsid w:val="00567D80"/>
    <w:rsid w:val="00570216"/>
    <w:rsid w:val="00570E4B"/>
    <w:rsid w:val="0057156B"/>
    <w:rsid w:val="00571F41"/>
    <w:rsid w:val="005725F5"/>
    <w:rsid w:val="005730F8"/>
    <w:rsid w:val="00573404"/>
    <w:rsid w:val="00573FF6"/>
    <w:rsid w:val="00574D56"/>
    <w:rsid w:val="00574DA6"/>
    <w:rsid w:val="00574DEC"/>
    <w:rsid w:val="00574F9F"/>
    <w:rsid w:val="0057526F"/>
    <w:rsid w:val="00575963"/>
    <w:rsid w:val="00575B8E"/>
    <w:rsid w:val="00575DC4"/>
    <w:rsid w:val="00575F62"/>
    <w:rsid w:val="00576ED3"/>
    <w:rsid w:val="00577A11"/>
    <w:rsid w:val="00580192"/>
    <w:rsid w:val="00580261"/>
    <w:rsid w:val="00580537"/>
    <w:rsid w:val="005806ED"/>
    <w:rsid w:val="00581199"/>
    <w:rsid w:val="00581BE4"/>
    <w:rsid w:val="00582437"/>
    <w:rsid w:val="00582503"/>
    <w:rsid w:val="0058280C"/>
    <w:rsid w:val="00582895"/>
    <w:rsid w:val="00582DE5"/>
    <w:rsid w:val="00583C4B"/>
    <w:rsid w:val="00584AD0"/>
    <w:rsid w:val="005857C8"/>
    <w:rsid w:val="00586203"/>
    <w:rsid w:val="00586622"/>
    <w:rsid w:val="005866CD"/>
    <w:rsid w:val="0058673A"/>
    <w:rsid w:val="00586987"/>
    <w:rsid w:val="00586AB7"/>
    <w:rsid w:val="0058724D"/>
    <w:rsid w:val="00587312"/>
    <w:rsid w:val="0058782D"/>
    <w:rsid w:val="005878AD"/>
    <w:rsid w:val="0059036E"/>
    <w:rsid w:val="0059076A"/>
    <w:rsid w:val="00590BCD"/>
    <w:rsid w:val="00590FB2"/>
    <w:rsid w:val="005914DA"/>
    <w:rsid w:val="00591A96"/>
    <w:rsid w:val="0059237B"/>
    <w:rsid w:val="00592BD5"/>
    <w:rsid w:val="005951D0"/>
    <w:rsid w:val="00595714"/>
    <w:rsid w:val="00595D9B"/>
    <w:rsid w:val="00596291"/>
    <w:rsid w:val="00596C72"/>
    <w:rsid w:val="005978C1"/>
    <w:rsid w:val="005A0AEA"/>
    <w:rsid w:val="005A0EEE"/>
    <w:rsid w:val="005A259F"/>
    <w:rsid w:val="005A2C47"/>
    <w:rsid w:val="005A3353"/>
    <w:rsid w:val="005A359D"/>
    <w:rsid w:val="005A3A70"/>
    <w:rsid w:val="005A3F79"/>
    <w:rsid w:val="005A417D"/>
    <w:rsid w:val="005A4B27"/>
    <w:rsid w:val="005A51D2"/>
    <w:rsid w:val="005A525F"/>
    <w:rsid w:val="005A5B0A"/>
    <w:rsid w:val="005A673F"/>
    <w:rsid w:val="005A6988"/>
    <w:rsid w:val="005A6A6E"/>
    <w:rsid w:val="005A6DE7"/>
    <w:rsid w:val="005A6EFC"/>
    <w:rsid w:val="005A6FFB"/>
    <w:rsid w:val="005B018C"/>
    <w:rsid w:val="005B040F"/>
    <w:rsid w:val="005B0528"/>
    <w:rsid w:val="005B0D41"/>
    <w:rsid w:val="005B1572"/>
    <w:rsid w:val="005B15C2"/>
    <w:rsid w:val="005B16D6"/>
    <w:rsid w:val="005B1B93"/>
    <w:rsid w:val="005B1EC1"/>
    <w:rsid w:val="005B221A"/>
    <w:rsid w:val="005B29AB"/>
    <w:rsid w:val="005B300A"/>
    <w:rsid w:val="005B3644"/>
    <w:rsid w:val="005B391E"/>
    <w:rsid w:val="005B4692"/>
    <w:rsid w:val="005B487E"/>
    <w:rsid w:val="005B48E4"/>
    <w:rsid w:val="005B4BEA"/>
    <w:rsid w:val="005B4C30"/>
    <w:rsid w:val="005B546F"/>
    <w:rsid w:val="005B566C"/>
    <w:rsid w:val="005B5D65"/>
    <w:rsid w:val="005B5EB7"/>
    <w:rsid w:val="005B6108"/>
    <w:rsid w:val="005B633B"/>
    <w:rsid w:val="005B6CC4"/>
    <w:rsid w:val="005B6EEE"/>
    <w:rsid w:val="005B7DB2"/>
    <w:rsid w:val="005C0BE3"/>
    <w:rsid w:val="005C169B"/>
    <w:rsid w:val="005C16E0"/>
    <w:rsid w:val="005C17DB"/>
    <w:rsid w:val="005C1AC7"/>
    <w:rsid w:val="005C269B"/>
    <w:rsid w:val="005C2E46"/>
    <w:rsid w:val="005C3467"/>
    <w:rsid w:val="005C3A04"/>
    <w:rsid w:val="005C3B05"/>
    <w:rsid w:val="005C4235"/>
    <w:rsid w:val="005C4939"/>
    <w:rsid w:val="005C49D1"/>
    <w:rsid w:val="005C503B"/>
    <w:rsid w:val="005C5D16"/>
    <w:rsid w:val="005C7DC4"/>
    <w:rsid w:val="005D0FAE"/>
    <w:rsid w:val="005D14BD"/>
    <w:rsid w:val="005D23A4"/>
    <w:rsid w:val="005D30C3"/>
    <w:rsid w:val="005D35CD"/>
    <w:rsid w:val="005D42CD"/>
    <w:rsid w:val="005D42EB"/>
    <w:rsid w:val="005D5511"/>
    <w:rsid w:val="005D5D5E"/>
    <w:rsid w:val="005D6395"/>
    <w:rsid w:val="005D6CA1"/>
    <w:rsid w:val="005D7834"/>
    <w:rsid w:val="005E0159"/>
    <w:rsid w:val="005E01F2"/>
    <w:rsid w:val="005E1189"/>
    <w:rsid w:val="005E1914"/>
    <w:rsid w:val="005E1A25"/>
    <w:rsid w:val="005E1C6B"/>
    <w:rsid w:val="005E1E43"/>
    <w:rsid w:val="005E1E5F"/>
    <w:rsid w:val="005E3ADF"/>
    <w:rsid w:val="005E3D0F"/>
    <w:rsid w:val="005E4782"/>
    <w:rsid w:val="005E4787"/>
    <w:rsid w:val="005E52FF"/>
    <w:rsid w:val="005E5B1A"/>
    <w:rsid w:val="005E5BA2"/>
    <w:rsid w:val="005E5ED4"/>
    <w:rsid w:val="005E6B28"/>
    <w:rsid w:val="005E6C53"/>
    <w:rsid w:val="005E7300"/>
    <w:rsid w:val="005F0825"/>
    <w:rsid w:val="005F0B48"/>
    <w:rsid w:val="005F0F9A"/>
    <w:rsid w:val="005F12FE"/>
    <w:rsid w:val="005F1813"/>
    <w:rsid w:val="005F2612"/>
    <w:rsid w:val="005F2904"/>
    <w:rsid w:val="005F2CBB"/>
    <w:rsid w:val="005F32A6"/>
    <w:rsid w:val="005F3564"/>
    <w:rsid w:val="005F375C"/>
    <w:rsid w:val="005F3FEF"/>
    <w:rsid w:val="005F4393"/>
    <w:rsid w:val="005F488E"/>
    <w:rsid w:val="005F5EAF"/>
    <w:rsid w:val="005F6CA3"/>
    <w:rsid w:val="005F6D7E"/>
    <w:rsid w:val="00600426"/>
    <w:rsid w:val="006007A6"/>
    <w:rsid w:val="00600BD0"/>
    <w:rsid w:val="006014ED"/>
    <w:rsid w:val="006018A5"/>
    <w:rsid w:val="006025C0"/>
    <w:rsid w:val="00602AD5"/>
    <w:rsid w:val="00604743"/>
    <w:rsid w:val="0060479F"/>
    <w:rsid w:val="00604FC8"/>
    <w:rsid w:val="00606460"/>
    <w:rsid w:val="00606B91"/>
    <w:rsid w:val="00606C54"/>
    <w:rsid w:val="00607222"/>
    <w:rsid w:val="006077F6"/>
    <w:rsid w:val="006105C8"/>
    <w:rsid w:val="00610629"/>
    <w:rsid w:val="00610AED"/>
    <w:rsid w:val="00610F26"/>
    <w:rsid w:val="006134DD"/>
    <w:rsid w:val="006141D3"/>
    <w:rsid w:val="00614B8F"/>
    <w:rsid w:val="00614E77"/>
    <w:rsid w:val="00615353"/>
    <w:rsid w:val="006159BA"/>
    <w:rsid w:val="00615AF7"/>
    <w:rsid w:val="00615D34"/>
    <w:rsid w:val="006161EB"/>
    <w:rsid w:val="00616661"/>
    <w:rsid w:val="006204A8"/>
    <w:rsid w:val="00620940"/>
    <w:rsid w:val="00621381"/>
    <w:rsid w:val="00622009"/>
    <w:rsid w:val="006225E2"/>
    <w:rsid w:val="006226AA"/>
    <w:rsid w:val="00622D56"/>
    <w:rsid w:val="00622EF9"/>
    <w:rsid w:val="0062353F"/>
    <w:rsid w:val="00623725"/>
    <w:rsid w:val="0062430A"/>
    <w:rsid w:val="00625479"/>
    <w:rsid w:val="00625A02"/>
    <w:rsid w:val="00625E6A"/>
    <w:rsid w:val="00625F4D"/>
    <w:rsid w:val="00625FD8"/>
    <w:rsid w:val="006268B1"/>
    <w:rsid w:val="00626EBE"/>
    <w:rsid w:val="00626F4E"/>
    <w:rsid w:val="00627E3D"/>
    <w:rsid w:val="00630C80"/>
    <w:rsid w:val="00630F3A"/>
    <w:rsid w:val="006312AA"/>
    <w:rsid w:val="006318F5"/>
    <w:rsid w:val="00631FA6"/>
    <w:rsid w:val="006321AD"/>
    <w:rsid w:val="00632DF3"/>
    <w:rsid w:val="00633CCC"/>
    <w:rsid w:val="00634A2C"/>
    <w:rsid w:val="00634B19"/>
    <w:rsid w:val="00634F8D"/>
    <w:rsid w:val="00635094"/>
    <w:rsid w:val="0063519A"/>
    <w:rsid w:val="006351ED"/>
    <w:rsid w:val="00635756"/>
    <w:rsid w:val="006358B4"/>
    <w:rsid w:val="0063604D"/>
    <w:rsid w:val="00636336"/>
    <w:rsid w:val="00636603"/>
    <w:rsid w:val="006367D6"/>
    <w:rsid w:val="00637CDF"/>
    <w:rsid w:val="00637E75"/>
    <w:rsid w:val="0064247C"/>
    <w:rsid w:val="00642535"/>
    <w:rsid w:val="0064263E"/>
    <w:rsid w:val="00643285"/>
    <w:rsid w:val="00643613"/>
    <w:rsid w:val="00643687"/>
    <w:rsid w:val="006436DC"/>
    <w:rsid w:val="00643C2C"/>
    <w:rsid w:val="00643DBE"/>
    <w:rsid w:val="0064482E"/>
    <w:rsid w:val="0064551E"/>
    <w:rsid w:val="0064552B"/>
    <w:rsid w:val="00645634"/>
    <w:rsid w:val="006469FD"/>
    <w:rsid w:val="00646A20"/>
    <w:rsid w:val="006471ED"/>
    <w:rsid w:val="006476AD"/>
    <w:rsid w:val="006478E5"/>
    <w:rsid w:val="00650E15"/>
    <w:rsid w:val="00651B73"/>
    <w:rsid w:val="006525D0"/>
    <w:rsid w:val="006538D0"/>
    <w:rsid w:val="00653ADA"/>
    <w:rsid w:val="00654785"/>
    <w:rsid w:val="00655E9A"/>
    <w:rsid w:val="00656045"/>
    <w:rsid w:val="00656EF6"/>
    <w:rsid w:val="00656F32"/>
    <w:rsid w:val="00657A1C"/>
    <w:rsid w:val="00657D05"/>
    <w:rsid w:val="006600A8"/>
    <w:rsid w:val="00660F20"/>
    <w:rsid w:val="006611CD"/>
    <w:rsid w:val="00661DCD"/>
    <w:rsid w:val="006620E3"/>
    <w:rsid w:val="0066290A"/>
    <w:rsid w:val="006629CD"/>
    <w:rsid w:val="00663C9B"/>
    <w:rsid w:val="006641BD"/>
    <w:rsid w:val="006641EC"/>
    <w:rsid w:val="00664390"/>
    <w:rsid w:val="0066485D"/>
    <w:rsid w:val="00665170"/>
    <w:rsid w:val="0066597C"/>
    <w:rsid w:val="00665B0C"/>
    <w:rsid w:val="006661FD"/>
    <w:rsid w:val="006664D1"/>
    <w:rsid w:val="00666CC1"/>
    <w:rsid w:val="00667482"/>
    <w:rsid w:val="0066765D"/>
    <w:rsid w:val="00667737"/>
    <w:rsid w:val="006677BA"/>
    <w:rsid w:val="0067035B"/>
    <w:rsid w:val="006703CC"/>
    <w:rsid w:val="006705A5"/>
    <w:rsid w:val="006706D4"/>
    <w:rsid w:val="006708E3"/>
    <w:rsid w:val="006710F6"/>
    <w:rsid w:val="00671CAE"/>
    <w:rsid w:val="00672370"/>
    <w:rsid w:val="006725E6"/>
    <w:rsid w:val="0067292C"/>
    <w:rsid w:val="00673035"/>
    <w:rsid w:val="00673179"/>
    <w:rsid w:val="00675A75"/>
    <w:rsid w:val="00675C7E"/>
    <w:rsid w:val="00675C8D"/>
    <w:rsid w:val="0067601B"/>
    <w:rsid w:val="0067677F"/>
    <w:rsid w:val="00677641"/>
    <w:rsid w:val="00680A30"/>
    <w:rsid w:val="006822FD"/>
    <w:rsid w:val="0068398B"/>
    <w:rsid w:val="00683F9F"/>
    <w:rsid w:val="006840A6"/>
    <w:rsid w:val="00684252"/>
    <w:rsid w:val="00684264"/>
    <w:rsid w:val="006849EE"/>
    <w:rsid w:val="006855F1"/>
    <w:rsid w:val="006864F2"/>
    <w:rsid w:val="00686721"/>
    <w:rsid w:val="006867AA"/>
    <w:rsid w:val="00687173"/>
    <w:rsid w:val="0068728C"/>
    <w:rsid w:val="00687831"/>
    <w:rsid w:val="00687BDE"/>
    <w:rsid w:val="00690608"/>
    <w:rsid w:val="00690A4F"/>
    <w:rsid w:val="00690AE1"/>
    <w:rsid w:val="00691167"/>
    <w:rsid w:val="006917C5"/>
    <w:rsid w:val="006919E8"/>
    <w:rsid w:val="006922EC"/>
    <w:rsid w:val="006926AB"/>
    <w:rsid w:val="0069297A"/>
    <w:rsid w:val="00692F2E"/>
    <w:rsid w:val="00693D29"/>
    <w:rsid w:val="00694031"/>
    <w:rsid w:val="00694369"/>
    <w:rsid w:val="0069453D"/>
    <w:rsid w:val="00694714"/>
    <w:rsid w:val="00694C81"/>
    <w:rsid w:val="00694E91"/>
    <w:rsid w:val="00695684"/>
    <w:rsid w:val="00695A2C"/>
    <w:rsid w:val="00695B35"/>
    <w:rsid w:val="00696449"/>
    <w:rsid w:val="00697C79"/>
    <w:rsid w:val="00697D35"/>
    <w:rsid w:val="006A013E"/>
    <w:rsid w:val="006A08BC"/>
    <w:rsid w:val="006A0CA3"/>
    <w:rsid w:val="006A1D18"/>
    <w:rsid w:val="006A23C9"/>
    <w:rsid w:val="006A24C6"/>
    <w:rsid w:val="006A2959"/>
    <w:rsid w:val="006A3026"/>
    <w:rsid w:val="006A314C"/>
    <w:rsid w:val="006A41F7"/>
    <w:rsid w:val="006A4FF7"/>
    <w:rsid w:val="006A53FA"/>
    <w:rsid w:val="006A5FBE"/>
    <w:rsid w:val="006A6028"/>
    <w:rsid w:val="006A6281"/>
    <w:rsid w:val="006A65E6"/>
    <w:rsid w:val="006A73FB"/>
    <w:rsid w:val="006A7D24"/>
    <w:rsid w:val="006A7D69"/>
    <w:rsid w:val="006B0B89"/>
    <w:rsid w:val="006B1800"/>
    <w:rsid w:val="006B2983"/>
    <w:rsid w:val="006B35B5"/>
    <w:rsid w:val="006B3C51"/>
    <w:rsid w:val="006B3CDB"/>
    <w:rsid w:val="006B3D0B"/>
    <w:rsid w:val="006B3EA9"/>
    <w:rsid w:val="006B458A"/>
    <w:rsid w:val="006B4F39"/>
    <w:rsid w:val="006B5CB1"/>
    <w:rsid w:val="006B629A"/>
    <w:rsid w:val="006B6633"/>
    <w:rsid w:val="006B6853"/>
    <w:rsid w:val="006B69FD"/>
    <w:rsid w:val="006C003D"/>
    <w:rsid w:val="006C02FD"/>
    <w:rsid w:val="006C0C4D"/>
    <w:rsid w:val="006C0E05"/>
    <w:rsid w:val="006C15B0"/>
    <w:rsid w:val="006C1FDF"/>
    <w:rsid w:val="006C2215"/>
    <w:rsid w:val="006C318F"/>
    <w:rsid w:val="006C366C"/>
    <w:rsid w:val="006C42CA"/>
    <w:rsid w:val="006C4D3E"/>
    <w:rsid w:val="006C4EE6"/>
    <w:rsid w:val="006C512C"/>
    <w:rsid w:val="006C51D0"/>
    <w:rsid w:val="006C53A3"/>
    <w:rsid w:val="006C63E5"/>
    <w:rsid w:val="006C768C"/>
    <w:rsid w:val="006C7845"/>
    <w:rsid w:val="006C7884"/>
    <w:rsid w:val="006C7A89"/>
    <w:rsid w:val="006D0690"/>
    <w:rsid w:val="006D079D"/>
    <w:rsid w:val="006D0CC2"/>
    <w:rsid w:val="006D13C5"/>
    <w:rsid w:val="006D17DF"/>
    <w:rsid w:val="006D1C8C"/>
    <w:rsid w:val="006D2331"/>
    <w:rsid w:val="006D2348"/>
    <w:rsid w:val="006D2612"/>
    <w:rsid w:val="006D2A0C"/>
    <w:rsid w:val="006D2F46"/>
    <w:rsid w:val="006D2F51"/>
    <w:rsid w:val="006D2F9D"/>
    <w:rsid w:val="006D3233"/>
    <w:rsid w:val="006D3DF2"/>
    <w:rsid w:val="006D4378"/>
    <w:rsid w:val="006D484A"/>
    <w:rsid w:val="006D4DAE"/>
    <w:rsid w:val="006D4FD5"/>
    <w:rsid w:val="006D5EE5"/>
    <w:rsid w:val="006D610C"/>
    <w:rsid w:val="006D65B8"/>
    <w:rsid w:val="006D77A5"/>
    <w:rsid w:val="006E031D"/>
    <w:rsid w:val="006E05E2"/>
    <w:rsid w:val="006E109A"/>
    <w:rsid w:val="006E130D"/>
    <w:rsid w:val="006E13FD"/>
    <w:rsid w:val="006E1C71"/>
    <w:rsid w:val="006E1F0B"/>
    <w:rsid w:val="006E207D"/>
    <w:rsid w:val="006E29CB"/>
    <w:rsid w:val="006E2E6B"/>
    <w:rsid w:val="006E33A9"/>
    <w:rsid w:val="006E3761"/>
    <w:rsid w:val="006E37DF"/>
    <w:rsid w:val="006E491F"/>
    <w:rsid w:val="006E5509"/>
    <w:rsid w:val="006E7550"/>
    <w:rsid w:val="006F0663"/>
    <w:rsid w:val="006F0840"/>
    <w:rsid w:val="006F0C2E"/>
    <w:rsid w:val="006F2085"/>
    <w:rsid w:val="006F22C3"/>
    <w:rsid w:val="006F3765"/>
    <w:rsid w:val="006F40B3"/>
    <w:rsid w:val="006F4D6F"/>
    <w:rsid w:val="006F50E2"/>
    <w:rsid w:val="006F5217"/>
    <w:rsid w:val="006F6142"/>
    <w:rsid w:val="006F6867"/>
    <w:rsid w:val="006F6D5E"/>
    <w:rsid w:val="006F72D4"/>
    <w:rsid w:val="006F7393"/>
    <w:rsid w:val="00700D71"/>
    <w:rsid w:val="00700ECF"/>
    <w:rsid w:val="00700FD9"/>
    <w:rsid w:val="00701B8C"/>
    <w:rsid w:val="0070304E"/>
    <w:rsid w:val="007031BB"/>
    <w:rsid w:val="00703F1B"/>
    <w:rsid w:val="007042B9"/>
    <w:rsid w:val="0070473A"/>
    <w:rsid w:val="007054C1"/>
    <w:rsid w:val="00706102"/>
    <w:rsid w:val="007064E0"/>
    <w:rsid w:val="00707238"/>
    <w:rsid w:val="00712C6B"/>
    <w:rsid w:val="007130D9"/>
    <w:rsid w:val="0071334E"/>
    <w:rsid w:val="007137F6"/>
    <w:rsid w:val="00713AB4"/>
    <w:rsid w:val="00713EAF"/>
    <w:rsid w:val="007149E2"/>
    <w:rsid w:val="00715D51"/>
    <w:rsid w:val="00715FCB"/>
    <w:rsid w:val="00716326"/>
    <w:rsid w:val="00716A8A"/>
    <w:rsid w:val="007171E9"/>
    <w:rsid w:val="0071744F"/>
    <w:rsid w:val="0071764A"/>
    <w:rsid w:val="00717EE2"/>
    <w:rsid w:val="00720C86"/>
    <w:rsid w:val="007216C8"/>
    <w:rsid w:val="00721774"/>
    <w:rsid w:val="00721CB5"/>
    <w:rsid w:val="007226D0"/>
    <w:rsid w:val="00722824"/>
    <w:rsid w:val="00722867"/>
    <w:rsid w:val="00722B60"/>
    <w:rsid w:val="0072377B"/>
    <w:rsid w:val="00723B54"/>
    <w:rsid w:val="00723E54"/>
    <w:rsid w:val="00723FF9"/>
    <w:rsid w:val="0072556D"/>
    <w:rsid w:val="00725AB1"/>
    <w:rsid w:val="00726169"/>
    <w:rsid w:val="0072648F"/>
    <w:rsid w:val="00727060"/>
    <w:rsid w:val="00727B0A"/>
    <w:rsid w:val="00727FC8"/>
    <w:rsid w:val="00730442"/>
    <w:rsid w:val="007308BF"/>
    <w:rsid w:val="00731664"/>
    <w:rsid w:val="007334FD"/>
    <w:rsid w:val="007337B0"/>
    <w:rsid w:val="007343D3"/>
    <w:rsid w:val="00734A08"/>
    <w:rsid w:val="00735038"/>
    <w:rsid w:val="0073519D"/>
    <w:rsid w:val="007351DF"/>
    <w:rsid w:val="007357E8"/>
    <w:rsid w:val="00736333"/>
    <w:rsid w:val="00737C90"/>
    <w:rsid w:val="00740332"/>
    <w:rsid w:val="00740878"/>
    <w:rsid w:val="0074096C"/>
    <w:rsid w:val="007409DA"/>
    <w:rsid w:val="00741614"/>
    <w:rsid w:val="00741643"/>
    <w:rsid w:val="00742365"/>
    <w:rsid w:val="0074240F"/>
    <w:rsid w:val="0074340C"/>
    <w:rsid w:val="00743664"/>
    <w:rsid w:val="00743A8B"/>
    <w:rsid w:val="00743B40"/>
    <w:rsid w:val="00744AB4"/>
    <w:rsid w:val="00744ABC"/>
    <w:rsid w:val="0074566E"/>
    <w:rsid w:val="00745838"/>
    <w:rsid w:val="00746363"/>
    <w:rsid w:val="007463E5"/>
    <w:rsid w:val="007466BD"/>
    <w:rsid w:val="0074686F"/>
    <w:rsid w:val="007469FA"/>
    <w:rsid w:val="00746BEE"/>
    <w:rsid w:val="007470E9"/>
    <w:rsid w:val="007471D1"/>
    <w:rsid w:val="00747205"/>
    <w:rsid w:val="00750492"/>
    <w:rsid w:val="0075056E"/>
    <w:rsid w:val="0075150B"/>
    <w:rsid w:val="00751849"/>
    <w:rsid w:val="00751D41"/>
    <w:rsid w:val="0075240A"/>
    <w:rsid w:val="00753004"/>
    <w:rsid w:val="00753BCE"/>
    <w:rsid w:val="0075433A"/>
    <w:rsid w:val="007544CF"/>
    <w:rsid w:val="007547C2"/>
    <w:rsid w:val="00754E4B"/>
    <w:rsid w:val="007552FD"/>
    <w:rsid w:val="00755425"/>
    <w:rsid w:val="007556D6"/>
    <w:rsid w:val="00755819"/>
    <w:rsid w:val="0075658D"/>
    <w:rsid w:val="007566DA"/>
    <w:rsid w:val="00756FE4"/>
    <w:rsid w:val="007572B0"/>
    <w:rsid w:val="00757554"/>
    <w:rsid w:val="007577F5"/>
    <w:rsid w:val="00757ECF"/>
    <w:rsid w:val="007604DA"/>
    <w:rsid w:val="00761472"/>
    <w:rsid w:val="00761E50"/>
    <w:rsid w:val="00762316"/>
    <w:rsid w:val="00762840"/>
    <w:rsid w:val="007631DE"/>
    <w:rsid w:val="007634F6"/>
    <w:rsid w:val="007635C1"/>
    <w:rsid w:val="0076445C"/>
    <w:rsid w:val="0076788E"/>
    <w:rsid w:val="00767A8E"/>
    <w:rsid w:val="00767A97"/>
    <w:rsid w:val="00767B75"/>
    <w:rsid w:val="007709E8"/>
    <w:rsid w:val="00770C18"/>
    <w:rsid w:val="0077254B"/>
    <w:rsid w:val="00772684"/>
    <w:rsid w:val="00772C20"/>
    <w:rsid w:val="00773010"/>
    <w:rsid w:val="0077359E"/>
    <w:rsid w:val="007739A4"/>
    <w:rsid w:val="00773D54"/>
    <w:rsid w:val="00773D90"/>
    <w:rsid w:val="00773E57"/>
    <w:rsid w:val="007741D9"/>
    <w:rsid w:val="00774506"/>
    <w:rsid w:val="00774F58"/>
    <w:rsid w:val="0077546E"/>
    <w:rsid w:val="0077584F"/>
    <w:rsid w:val="00775EE4"/>
    <w:rsid w:val="00776120"/>
    <w:rsid w:val="0077735A"/>
    <w:rsid w:val="00777759"/>
    <w:rsid w:val="00777CC9"/>
    <w:rsid w:val="00780844"/>
    <w:rsid w:val="0078087A"/>
    <w:rsid w:val="007808B2"/>
    <w:rsid w:val="00780FDA"/>
    <w:rsid w:val="00781015"/>
    <w:rsid w:val="00781415"/>
    <w:rsid w:val="007814FA"/>
    <w:rsid w:val="00781A38"/>
    <w:rsid w:val="0078209E"/>
    <w:rsid w:val="0078234B"/>
    <w:rsid w:val="007829E4"/>
    <w:rsid w:val="0078405C"/>
    <w:rsid w:val="00784114"/>
    <w:rsid w:val="007847A2"/>
    <w:rsid w:val="00785268"/>
    <w:rsid w:val="007860B7"/>
    <w:rsid w:val="007863C5"/>
    <w:rsid w:val="00786A3B"/>
    <w:rsid w:val="00786D0E"/>
    <w:rsid w:val="00787A03"/>
    <w:rsid w:val="00787E67"/>
    <w:rsid w:val="00787F2F"/>
    <w:rsid w:val="007905AB"/>
    <w:rsid w:val="00790AF2"/>
    <w:rsid w:val="00790FCE"/>
    <w:rsid w:val="007911F4"/>
    <w:rsid w:val="00791590"/>
    <w:rsid w:val="00792219"/>
    <w:rsid w:val="00792851"/>
    <w:rsid w:val="0079317A"/>
    <w:rsid w:val="007932E7"/>
    <w:rsid w:val="00793C7A"/>
    <w:rsid w:val="00793E8A"/>
    <w:rsid w:val="00794209"/>
    <w:rsid w:val="007946DD"/>
    <w:rsid w:val="0079476B"/>
    <w:rsid w:val="00795329"/>
    <w:rsid w:val="007957F9"/>
    <w:rsid w:val="00796FCD"/>
    <w:rsid w:val="0079715A"/>
    <w:rsid w:val="00797922"/>
    <w:rsid w:val="00797B88"/>
    <w:rsid w:val="007A0459"/>
    <w:rsid w:val="007A0748"/>
    <w:rsid w:val="007A0856"/>
    <w:rsid w:val="007A1475"/>
    <w:rsid w:val="007A19C5"/>
    <w:rsid w:val="007A2163"/>
    <w:rsid w:val="007A2AFB"/>
    <w:rsid w:val="007A301D"/>
    <w:rsid w:val="007A395C"/>
    <w:rsid w:val="007A4555"/>
    <w:rsid w:val="007A48AA"/>
    <w:rsid w:val="007A4E2B"/>
    <w:rsid w:val="007A5480"/>
    <w:rsid w:val="007A56EE"/>
    <w:rsid w:val="007A5B19"/>
    <w:rsid w:val="007A5C23"/>
    <w:rsid w:val="007A5F06"/>
    <w:rsid w:val="007A6D5B"/>
    <w:rsid w:val="007A6E6C"/>
    <w:rsid w:val="007A727D"/>
    <w:rsid w:val="007A7419"/>
    <w:rsid w:val="007A77FC"/>
    <w:rsid w:val="007A7BDD"/>
    <w:rsid w:val="007A7F01"/>
    <w:rsid w:val="007B032A"/>
    <w:rsid w:val="007B07EE"/>
    <w:rsid w:val="007B0F3D"/>
    <w:rsid w:val="007B13CC"/>
    <w:rsid w:val="007B18AE"/>
    <w:rsid w:val="007B1D65"/>
    <w:rsid w:val="007B1EA4"/>
    <w:rsid w:val="007B214A"/>
    <w:rsid w:val="007B2302"/>
    <w:rsid w:val="007B2738"/>
    <w:rsid w:val="007B2A45"/>
    <w:rsid w:val="007B2CF1"/>
    <w:rsid w:val="007B2D89"/>
    <w:rsid w:val="007B306D"/>
    <w:rsid w:val="007B33E1"/>
    <w:rsid w:val="007B3605"/>
    <w:rsid w:val="007B3C97"/>
    <w:rsid w:val="007B4CC6"/>
    <w:rsid w:val="007B4D08"/>
    <w:rsid w:val="007B4F63"/>
    <w:rsid w:val="007B5432"/>
    <w:rsid w:val="007B631C"/>
    <w:rsid w:val="007B6458"/>
    <w:rsid w:val="007B6AE3"/>
    <w:rsid w:val="007B6DD8"/>
    <w:rsid w:val="007B6FAF"/>
    <w:rsid w:val="007B7045"/>
    <w:rsid w:val="007B709D"/>
    <w:rsid w:val="007B78B7"/>
    <w:rsid w:val="007B79C6"/>
    <w:rsid w:val="007C065F"/>
    <w:rsid w:val="007C0A92"/>
    <w:rsid w:val="007C1A6D"/>
    <w:rsid w:val="007C257B"/>
    <w:rsid w:val="007C2843"/>
    <w:rsid w:val="007C2A3F"/>
    <w:rsid w:val="007C2BBF"/>
    <w:rsid w:val="007C2DAC"/>
    <w:rsid w:val="007C3A68"/>
    <w:rsid w:val="007C4698"/>
    <w:rsid w:val="007C516B"/>
    <w:rsid w:val="007C63E7"/>
    <w:rsid w:val="007C65BA"/>
    <w:rsid w:val="007C695C"/>
    <w:rsid w:val="007C6963"/>
    <w:rsid w:val="007C6F0B"/>
    <w:rsid w:val="007C6FDB"/>
    <w:rsid w:val="007D05B1"/>
    <w:rsid w:val="007D2325"/>
    <w:rsid w:val="007D2477"/>
    <w:rsid w:val="007D254C"/>
    <w:rsid w:val="007D2A13"/>
    <w:rsid w:val="007D2FB2"/>
    <w:rsid w:val="007D30F0"/>
    <w:rsid w:val="007D379C"/>
    <w:rsid w:val="007D37FC"/>
    <w:rsid w:val="007D4107"/>
    <w:rsid w:val="007D44C4"/>
    <w:rsid w:val="007D4D77"/>
    <w:rsid w:val="007D50CB"/>
    <w:rsid w:val="007D5DA7"/>
    <w:rsid w:val="007D5E84"/>
    <w:rsid w:val="007E018C"/>
    <w:rsid w:val="007E139E"/>
    <w:rsid w:val="007E21CF"/>
    <w:rsid w:val="007E240E"/>
    <w:rsid w:val="007E244F"/>
    <w:rsid w:val="007E3A8F"/>
    <w:rsid w:val="007E3D4F"/>
    <w:rsid w:val="007E3EE5"/>
    <w:rsid w:val="007E4850"/>
    <w:rsid w:val="007E4B06"/>
    <w:rsid w:val="007E516E"/>
    <w:rsid w:val="007E5260"/>
    <w:rsid w:val="007E5388"/>
    <w:rsid w:val="007E5D17"/>
    <w:rsid w:val="007E6074"/>
    <w:rsid w:val="007E64ED"/>
    <w:rsid w:val="007E696B"/>
    <w:rsid w:val="007E6E0D"/>
    <w:rsid w:val="007E79B8"/>
    <w:rsid w:val="007E7C0E"/>
    <w:rsid w:val="007E7C64"/>
    <w:rsid w:val="007E7D13"/>
    <w:rsid w:val="007F0114"/>
    <w:rsid w:val="007F0204"/>
    <w:rsid w:val="007F0501"/>
    <w:rsid w:val="007F0AC1"/>
    <w:rsid w:val="007F0C77"/>
    <w:rsid w:val="007F0DE0"/>
    <w:rsid w:val="007F18AD"/>
    <w:rsid w:val="007F1F53"/>
    <w:rsid w:val="007F260A"/>
    <w:rsid w:val="007F3DED"/>
    <w:rsid w:val="007F4067"/>
    <w:rsid w:val="007F461B"/>
    <w:rsid w:val="007F4851"/>
    <w:rsid w:val="007F4D51"/>
    <w:rsid w:val="007F5A0B"/>
    <w:rsid w:val="007F5DEC"/>
    <w:rsid w:val="007F6B9B"/>
    <w:rsid w:val="007F6E6C"/>
    <w:rsid w:val="007F715D"/>
    <w:rsid w:val="007F7240"/>
    <w:rsid w:val="007F742E"/>
    <w:rsid w:val="008002DC"/>
    <w:rsid w:val="00800731"/>
    <w:rsid w:val="0080073B"/>
    <w:rsid w:val="00800DE9"/>
    <w:rsid w:val="008015A1"/>
    <w:rsid w:val="00801C44"/>
    <w:rsid w:val="00801F2F"/>
    <w:rsid w:val="00802ACF"/>
    <w:rsid w:val="008032D6"/>
    <w:rsid w:val="00804A68"/>
    <w:rsid w:val="00804CE5"/>
    <w:rsid w:val="00804D5D"/>
    <w:rsid w:val="0080502B"/>
    <w:rsid w:val="00807343"/>
    <w:rsid w:val="00807573"/>
    <w:rsid w:val="008104FF"/>
    <w:rsid w:val="0081192D"/>
    <w:rsid w:val="00812322"/>
    <w:rsid w:val="0081240F"/>
    <w:rsid w:val="0081285D"/>
    <w:rsid w:val="008129B6"/>
    <w:rsid w:val="00813966"/>
    <w:rsid w:val="00813B56"/>
    <w:rsid w:val="00813E9A"/>
    <w:rsid w:val="00813EAB"/>
    <w:rsid w:val="00814D54"/>
    <w:rsid w:val="00815116"/>
    <w:rsid w:val="0081560B"/>
    <w:rsid w:val="0081595B"/>
    <w:rsid w:val="00815EE9"/>
    <w:rsid w:val="0081668F"/>
    <w:rsid w:val="008167EF"/>
    <w:rsid w:val="00816843"/>
    <w:rsid w:val="0081685B"/>
    <w:rsid w:val="00816B7D"/>
    <w:rsid w:val="008174DB"/>
    <w:rsid w:val="008178FB"/>
    <w:rsid w:val="008179A5"/>
    <w:rsid w:val="00820630"/>
    <w:rsid w:val="00820BBD"/>
    <w:rsid w:val="00821A4C"/>
    <w:rsid w:val="00822067"/>
    <w:rsid w:val="00823274"/>
    <w:rsid w:val="0082351A"/>
    <w:rsid w:val="00823578"/>
    <w:rsid w:val="008244DD"/>
    <w:rsid w:val="00824589"/>
    <w:rsid w:val="008248D5"/>
    <w:rsid w:val="00825804"/>
    <w:rsid w:val="00826A82"/>
    <w:rsid w:val="008276F8"/>
    <w:rsid w:val="0082778E"/>
    <w:rsid w:val="00827F08"/>
    <w:rsid w:val="00830187"/>
    <w:rsid w:val="00830226"/>
    <w:rsid w:val="00830363"/>
    <w:rsid w:val="00830427"/>
    <w:rsid w:val="008307A4"/>
    <w:rsid w:val="008307BD"/>
    <w:rsid w:val="0083181B"/>
    <w:rsid w:val="008320E6"/>
    <w:rsid w:val="00832C39"/>
    <w:rsid w:val="00834A78"/>
    <w:rsid w:val="00834BEA"/>
    <w:rsid w:val="0083699F"/>
    <w:rsid w:val="0084270A"/>
    <w:rsid w:val="00842792"/>
    <w:rsid w:val="008429CB"/>
    <w:rsid w:val="0084311F"/>
    <w:rsid w:val="0084329D"/>
    <w:rsid w:val="008437DA"/>
    <w:rsid w:val="00843E98"/>
    <w:rsid w:val="00844434"/>
    <w:rsid w:val="008445E9"/>
    <w:rsid w:val="00844809"/>
    <w:rsid w:val="00844AA4"/>
    <w:rsid w:val="00844B89"/>
    <w:rsid w:val="008451CF"/>
    <w:rsid w:val="008453B9"/>
    <w:rsid w:val="00846697"/>
    <w:rsid w:val="008468E2"/>
    <w:rsid w:val="00847867"/>
    <w:rsid w:val="00847DB6"/>
    <w:rsid w:val="00851251"/>
    <w:rsid w:val="008519DE"/>
    <w:rsid w:val="00851B13"/>
    <w:rsid w:val="00851C20"/>
    <w:rsid w:val="00852371"/>
    <w:rsid w:val="008523E5"/>
    <w:rsid w:val="0085358C"/>
    <w:rsid w:val="00853894"/>
    <w:rsid w:val="00853A07"/>
    <w:rsid w:val="00853DD7"/>
    <w:rsid w:val="00854034"/>
    <w:rsid w:val="008540E0"/>
    <w:rsid w:val="00854B5B"/>
    <w:rsid w:val="00854D81"/>
    <w:rsid w:val="008555FD"/>
    <w:rsid w:val="00856084"/>
    <w:rsid w:val="00856212"/>
    <w:rsid w:val="00857592"/>
    <w:rsid w:val="00860317"/>
    <w:rsid w:val="00860606"/>
    <w:rsid w:val="008609DB"/>
    <w:rsid w:val="00860ACE"/>
    <w:rsid w:val="008614CF"/>
    <w:rsid w:val="0086161D"/>
    <w:rsid w:val="00861635"/>
    <w:rsid w:val="00861D12"/>
    <w:rsid w:val="00861F6E"/>
    <w:rsid w:val="00862C5F"/>
    <w:rsid w:val="0086404E"/>
    <w:rsid w:val="00864B84"/>
    <w:rsid w:val="00864C0A"/>
    <w:rsid w:val="008650D0"/>
    <w:rsid w:val="0086592F"/>
    <w:rsid w:val="00866AE5"/>
    <w:rsid w:val="00866DA7"/>
    <w:rsid w:val="00867460"/>
    <w:rsid w:val="0086753B"/>
    <w:rsid w:val="00867EFF"/>
    <w:rsid w:val="0087090F"/>
    <w:rsid w:val="00870A9B"/>
    <w:rsid w:val="00871227"/>
    <w:rsid w:val="00871433"/>
    <w:rsid w:val="008715E7"/>
    <w:rsid w:val="00871939"/>
    <w:rsid w:val="00871D0E"/>
    <w:rsid w:val="008727C9"/>
    <w:rsid w:val="00872930"/>
    <w:rsid w:val="00873087"/>
    <w:rsid w:val="00873241"/>
    <w:rsid w:val="008736E1"/>
    <w:rsid w:val="00873AB4"/>
    <w:rsid w:val="00874688"/>
    <w:rsid w:val="00874C6D"/>
    <w:rsid w:val="00875ADD"/>
    <w:rsid w:val="00876829"/>
    <w:rsid w:val="00876B48"/>
    <w:rsid w:val="00876B8C"/>
    <w:rsid w:val="008771C0"/>
    <w:rsid w:val="00877822"/>
    <w:rsid w:val="00877A68"/>
    <w:rsid w:val="00877BE7"/>
    <w:rsid w:val="00877E4C"/>
    <w:rsid w:val="00877F27"/>
    <w:rsid w:val="00880F87"/>
    <w:rsid w:val="008814F9"/>
    <w:rsid w:val="0088190E"/>
    <w:rsid w:val="00881E6F"/>
    <w:rsid w:val="0088298D"/>
    <w:rsid w:val="00882F0E"/>
    <w:rsid w:val="008834EE"/>
    <w:rsid w:val="00883ADA"/>
    <w:rsid w:val="00883D26"/>
    <w:rsid w:val="00883D77"/>
    <w:rsid w:val="0088513F"/>
    <w:rsid w:val="00885C65"/>
    <w:rsid w:val="00885ECC"/>
    <w:rsid w:val="008863A1"/>
    <w:rsid w:val="008905AF"/>
    <w:rsid w:val="008907E7"/>
    <w:rsid w:val="00890BB5"/>
    <w:rsid w:val="00891180"/>
    <w:rsid w:val="00892967"/>
    <w:rsid w:val="0089299B"/>
    <w:rsid w:val="008934C6"/>
    <w:rsid w:val="00894559"/>
    <w:rsid w:val="008950C3"/>
    <w:rsid w:val="008958D8"/>
    <w:rsid w:val="008962AE"/>
    <w:rsid w:val="00896B32"/>
    <w:rsid w:val="008978C5"/>
    <w:rsid w:val="008A0A4A"/>
    <w:rsid w:val="008A120E"/>
    <w:rsid w:val="008A13A3"/>
    <w:rsid w:val="008A1697"/>
    <w:rsid w:val="008A2AD7"/>
    <w:rsid w:val="008A3296"/>
    <w:rsid w:val="008A38B6"/>
    <w:rsid w:val="008A3B07"/>
    <w:rsid w:val="008A3B27"/>
    <w:rsid w:val="008A3BD8"/>
    <w:rsid w:val="008A3CBC"/>
    <w:rsid w:val="008A40F7"/>
    <w:rsid w:val="008A46D9"/>
    <w:rsid w:val="008A49B6"/>
    <w:rsid w:val="008A60A8"/>
    <w:rsid w:val="008A62A3"/>
    <w:rsid w:val="008A6AA7"/>
    <w:rsid w:val="008A6FD1"/>
    <w:rsid w:val="008A73A0"/>
    <w:rsid w:val="008A7F45"/>
    <w:rsid w:val="008B06E4"/>
    <w:rsid w:val="008B10D3"/>
    <w:rsid w:val="008B13CA"/>
    <w:rsid w:val="008B24A8"/>
    <w:rsid w:val="008B2556"/>
    <w:rsid w:val="008B3252"/>
    <w:rsid w:val="008B3AC0"/>
    <w:rsid w:val="008B501D"/>
    <w:rsid w:val="008B5525"/>
    <w:rsid w:val="008B571E"/>
    <w:rsid w:val="008B5ACA"/>
    <w:rsid w:val="008B5C86"/>
    <w:rsid w:val="008B5D0A"/>
    <w:rsid w:val="008B5EC7"/>
    <w:rsid w:val="008B6163"/>
    <w:rsid w:val="008B6286"/>
    <w:rsid w:val="008B7200"/>
    <w:rsid w:val="008B7895"/>
    <w:rsid w:val="008B7AB4"/>
    <w:rsid w:val="008C08F1"/>
    <w:rsid w:val="008C138B"/>
    <w:rsid w:val="008C1E4D"/>
    <w:rsid w:val="008C1E6F"/>
    <w:rsid w:val="008C1E75"/>
    <w:rsid w:val="008C1FF3"/>
    <w:rsid w:val="008C2F63"/>
    <w:rsid w:val="008C3375"/>
    <w:rsid w:val="008C3413"/>
    <w:rsid w:val="008C3C90"/>
    <w:rsid w:val="008C3D64"/>
    <w:rsid w:val="008C3F4D"/>
    <w:rsid w:val="008C4A15"/>
    <w:rsid w:val="008C50E5"/>
    <w:rsid w:val="008C5416"/>
    <w:rsid w:val="008C5ED1"/>
    <w:rsid w:val="008C66A3"/>
    <w:rsid w:val="008C6964"/>
    <w:rsid w:val="008C6B19"/>
    <w:rsid w:val="008C70A8"/>
    <w:rsid w:val="008C7736"/>
    <w:rsid w:val="008C7AB3"/>
    <w:rsid w:val="008C7C3E"/>
    <w:rsid w:val="008D163D"/>
    <w:rsid w:val="008D28A3"/>
    <w:rsid w:val="008D28DD"/>
    <w:rsid w:val="008D2B98"/>
    <w:rsid w:val="008D3B9D"/>
    <w:rsid w:val="008D3FE7"/>
    <w:rsid w:val="008D47B2"/>
    <w:rsid w:val="008D4BDB"/>
    <w:rsid w:val="008D4C07"/>
    <w:rsid w:val="008D52F9"/>
    <w:rsid w:val="008D54E2"/>
    <w:rsid w:val="008D5A68"/>
    <w:rsid w:val="008D6AD5"/>
    <w:rsid w:val="008D6D4B"/>
    <w:rsid w:val="008D6D7D"/>
    <w:rsid w:val="008D6ED5"/>
    <w:rsid w:val="008D7045"/>
    <w:rsid w:val="008D760F"/>
    <w:rsid w:val="008D761D"/>
    <w:rsid w:val="008D7BF5"/>
    <w:rsid w:val="008E0AEA"/>
    <w:rsid w:val="008E0D6A"/>
    <w:rsid w:val="008E1C56"/>
    <w:rsid w:val="008E2388"/>
    <w:rsid w:val="008E2E2A"/>
    <w:rsid w:val="008E2EE8"/>
    <w:rsid w:val="008E3460"/>
    <w:rsid w:val="008E3D87"/>
    <w:rsid w:val="008E408E"/>
    <w:rsid w:val="008E418A"/>
    <w:rsid w:val="008E41AF"/>
    <w:rsid w:val="008E4299"/>
    <w:rsid w:val="008E4DD6"/>
    <w:rsid w:val="008E567F"/>
    <w:rsid w:val="008E5A75"/>
    <w:rsid w:val="008E66CB"/>
    <w:rsid w:val="008E68FC"/>
    <w:rsid w:val="008E6943"/>
    <w:rsid w:val="008E7912"/>
    <w:rsid w:val="008E7969"/>
    <w:rsid w:val="008E7AD2"/>
    <w:rsid w:val="008E7CC8"/>
    <w:rsid w:val="008E7D96"/>
    <w:rsid w:val="008E7DE6"/>
    <w:rsid w:val="008F0659"/>
    <w:rsid w:val="008F0FE7"/>
    <w:rsid w:val="008F150A"/>
    <w:rsid w:val="008F154D"/>
    <w:rsid w:val="008F18AD"/>
    <w:rsid w:val="008F1B9A"/>
    <w:rsid w:val="008F2123"/>
    <w:rsid w:val="008F2D97"/>
    <w:rsid w:val="008F34EE"/>
    <w:rsid w:val="008F36DA"/>
    <w:rsid w:val="008F3834"/>
    <w:rsid w:val="008F4320"/>
    <w:rsid w:val="008F4951"/>
    <w:rsid w:val="008F49CD"/>
    <w:rsid w:val="008F5420"/>
    <w:rsid w:val="008F61C1"/>
    <w:rsid w:val="008F646D"/>
    <w:rsid w:val="008F6470"/>
    <w:rsid w:val="008F6CEC"/>
    <w:rsid w:val="008F6E21"/>
    <w:rsid w:val="008F6E28"/>
    <w:rsid w:val="008F747A"/>
    <w:rsid w:val="008F7AF2"/>
    <w:rsid w:val="008F7C2B"/>
    <w:rsid w:val="00900137"/>
    <w:rsid w:val="00900B80"/>
    <w:rsid w:val="00900D43"/>
    <w:rsid w:val="00901A81"/>
    <w:rsid w:val="00902366"/>
    <w:rsid w:val="00902499"/>
    <w:rsid w:val="00902616"/>
    <w:rsid w:val="009027EA"/>
    <w:rsid w:val="00902DB8"/>
    <w:rsid w:val="00903582"/>
    <w:rsid w:val="009035C6"/>
    <w:rsid w:val="00903C4E"/>
    <w:rsid w:val="0090461A"/>
    <w:rsid w:val="0090480C"/>
    <w:rsid w:val="00905603"/>
    <w:rsid w:val="00905F5C"/>
    <w:rsid w:val="0090645D"/>
    <w:rsid w:val="0090647F"/>
    <w:rsid w:val="0090657A"/>
    <w:rsid w:val="0090661D"/>
    <w:rsid w:val="00906934"/>
    <w:rsid w:val="009070C2"/>
    <w:rsid w:val="00907370"/>
    <w:rsid w:val="00907481"/>
    <w:rsid w:val="009102BE"/>
    <w:rsid w:val="009106CC"/>
    <w:rsid w:val="00910793"/>
    <w:rsid w:val="009107C4"/>
    <w:rsid w:val="00910DE2"/>
    <w:rsid w:val="00911504"/>
    <w:rsid w:val="00911FD5"/>
    <w:rsid w:val="00912E44"/>
    <w:rsid w:val="00913724"/>
    <w:rsid w:val="00913AA8"/>
    <w:rsid w:val="00913E3F"/>
    <w:rsid w:val="00914668"/>
    <w:rsid w:val="00914EB0"/>
    <w:rsid w:val="00915152"/>
    <w:rsid w:val="0091580D"/>
    <w:rsid w:val="009160B0"/>
    <w:rsid w:val="00916600"/>
    <w:rsid w:val="0091693E"/>
    <w:rsid w:val="00916F51"/>
    <w:rsid w:val="0091743A"/>
    <w:rsid w:val="00917E57"/>
    <w:rsid w:val="0092040B"/>
    <w:rsid w:val="009205A1"/>
    <w:rsid w:val="009214FC"/>
    <w:rsid w:val="009219C5"/>
    <w:rsid w:val="009219FD"/>
    <w:rsid w:val="009220A7"/>
    <w:rsid w:val="009221AF"/>
    <w:rsid w:val="009223CB"/>
    <w:rsid w:val="0092257F"/>
    <w:rsid w:val="00923BE0"/>
    <w:rsid w:val="009241FF"/>
    <w:rsid w:val="00924ABA"/>
    <w:rsid w:val="00925BAF"/>
    <w:rsid w:val="0092607B"/>
    <w:rsid w:val="0092645E"/>
    <w:rsid w:val="00926B7E"/>
    <w:rsid w:val="0092723D"/>
    <w:rsid w:val="00927332"/>
    <w:rsid w:val="0092770D"/>
    <w:rsid w:val="009300C7"/>
    <w:rsid w:val="009307CE"/>
    <w:rsid w:val="00930F56"/>
    <w:rsid w:val="0093183A"/>
    <w:rsid w:val="0093198D"/>
    <w:rsid w:val="0093199F"/>
    <w:rsid w:val="00931BD5"/>
    <w:rsid w:val="00931D76"/>
    <w:rsid w:val="009323B3"/>
    <w:rsid w:val="009325E8"/>
    <w:rsid w:val="009328DE"/>
    <w:rsid w:val="00932933"/>
    <w:rsid w:val="00932D9E"/>
    <w:rsid w:val="00934638"/>
    <w:rsid w:val="00934897"/>
    <w:rsid w:val="0093497E"/>
    <w:rsid w:val="009359CE"/>
    <w:rsid w:val="00935BFD"/>
    <w:rsid w:val="009363C7"/>
    <w:rsid w:val="0093682C"/>
    <w:rsid w:val="00936848"/>
    <w:rsid w:val="009371D2"/>
    <w:rsid w:val="00937275"/>
    <w:rsid w:val="009403F4"/>
    <w:rsid w:val="00940816"/>
    <w:rsid w:val="009414D3"/>
    <w:rsid w:val="00941835"/>
    <w:rsid w:val="00941B94"/>
    <w:rsid w:val="00941F3E"/>
    <w:rsid w:val="00942DF6"/>
    <w:rsid w:val="00944984"/>
    <w:rsid w:val="009451D6"/>
    <w:rsid w:val="009452A1"/>
    <w:rsid w:val="0094602D"/>
    <w:rsid w:val="00946421"/>
    <w:rsid w:val="0094709C"/>
    <w:rsid w:val="00947C70"/>
    <w:rsid w:val="0095028F"/>
    <w:rsid w:val="00952190"/>
    <w:rsid w:val="00952A01"/>
    <w:rsid w:val="00952A39"/>
    <w:rsid w:val="00952A80"/>
    <w:rsid w:val="00952FF8"/>
    <w:rsid w:val="009532D4"/>
    <w:rsid w:val="0095476A"/>
    <w:rsid w:val="00954AF8"/>
    <w:rsid w:val="0095725B"/>
    <w:rsid w:val="00957520"/>
    <w:rsid w:val="00960213"/>
    <w:rsid w:val="009604E2"/>
    <w:rsid w:val="00960817"/>
    <w:rsid w:val="00961107"/>
    <w:rsid w:val="009616BB"/>
    <w:rsid w:val="00961745"/>
    <w:rsid w:val="0096181F"/>
    <w:rsid w:val="00961A51"/>
    <w:rsid w:val="00961C6E"/>
    <w:rsid w:val="009620E6"/>
    <w:rsid w:val="00962551"/>
    <w:rsid w:val="00962912"/>
    <w:rsid w:val="009636D8"/>
    <w:rsid w:val="009646EA"/>
    <w:rsid w:val="00964974"/>
    <w:rsid w:val="00965A10"/>
    <w:rsid w:val="00965F12"/>
    <w:rsid w:val="009667EE"/>
    <w:rsid w:val="009669BE"/>
    <w:rsid w:val="00967951"/>
    <w:rsid w:val="00967A6D"/>
    <w:rsid w:val="00967D0E"/>
    <w:rsid w:val="00967DA5"/>
    <w:rsid w:val="00971402"/>
    <w:rsid w:val="00971A17"/>
    <w:rsid w:val="00971F17"/>
    <w:rsid w:val="009723CF"/>
    <w:rsid w:val="00972969"/>
    <w:rsid w:val="009729AC"/>
    <w:rsid w:val="00974AB7"/>
    <w:rsid w:val="00975307"/>
    <w:rsid w:val="00975331"/>
    <w:rsid w:val="0097555F"/>
    <w:rsid w:val="00975776"/>
    <w:rsid w:val="00975D3B"/>
    <w:rsid w:val="009765A0"/>
    <w:rsid w:val="009775F8"/>
    <w:rsid w:val="00977D91"/>
    <w:rsid w:val="00981735"/>
    <w:rsid w:val="009820AE"/>
    <w:rsid w:val="009822DA"/>
    <w:rsid w:val="009829BB"/>
    <w:rsid w:val="00982A2A"/>
    <w:rsid w:val="009838E8"/>
    <w:rsid w:val="00983F6F"/>
    <w:rsid w:val="0098403D"/>
    <w:rsid w:val="009842EE"/>
    <w:rsid w:val="0098459C"/>
    <w:rsid w:val="0098462E"/>
    <w:rsid w:val="00984688"/>
    <w:rsid w:val="00984751"/>
    <w:rsid w:val="00985A04"/>
    <w:rsid w:val="00985EC0"/>
    <w:rsid w:val="009861B5"/>
    <w:rsid w:val="0098625B"/>
    <w:rsid w:val="00986795"/>
    <w:rsid w:val="00986C3B"/>
    <w:rsid w:val="0098737F"/>
    <w:rsid w:val="00987D67"/>
    <w:rsid w:val="009901AF"/>
    <w:rsid w:val="00990257"/>
    <w:rsid w:val="00990269"/>
    <w:rsid w:val="00990837"/>
    <w:rsid w:val="00990856"/>
    <w:rsid w:val="00990889"/>
    <w:rsid w:val="009911C2"/>
    <w:rsid w:val="0099145E"/>
    <w:rsid w:val="009914A9"/>
    <w:rsid w:val="00991C41"/>
    <w:rsid w:val="009927F3"/>
    <w:rsid w:val="00992B57"/>
    <w:rsid w:val="00992C20"/>
    <w:rsid w:val="009935C8"/>
    <w:rsid w:val="00993BD6"/>
    <w:rsid w:val="00993DA1"/>
    <w:rsid w:val="00993DCB"/>
    <w:rsid w:val="00993E11"/>
    <w:rsid w:val="00994290"/>
    <w:rsid w:val="00994549"/>
    <w:rsid w:val="00995480"/>
    <w:rsid w:val="009955DD"/>
    <w:rsid w:val="009966D0"/>
    <w:rsid w:val="009969E3"/>
    <w:rsid w:val="0099719B"/>
    <w:rsid w:val="00997A48"/>
    <w:rsid w:val="00997D9F"/>
    <w:rsid w:val="00997F5C"/>
    <w:rsid w:val="009A03E2"/>
    <w:rsid w:val="009A04F0"/>
    <w:rsid w:val="009A07FE"/>
    <w:rsid w:val="009A2A37"/>
    <w:rsid w:val="009A3F8A"/>
    <w:rsid w:val="009A40C7"/>
    <w:rsid w:val="009A4D68"/>
    <w:rsid w:val="009A5B6D"/>
    <w:rsid w:val="009A6687"/>
    <w:rsid w:val="009A6F64"/>
    <w:rsid w:val="009A741A"/>
    <w:rsid w:val="009A7996"/>
    <w:rsid w:val="009A7AC7"/>
    <w:rsid w:val="009A7E03"/>
    <w:rsid w:val="009B0BC7"/>
    <w:rsid w:val="009B0D43"/>
    <w:rsid w:val="009B0EA9"/>
    <w:rsid w:val="009B1782"/>
    <w:rsid w:val="009B1C06"/>
    <w:rsid w:val="009B2C21"/>
    <w:rsid w:val="009B2EB4"/>
    <w:rsid w:val="009B3688"/>
    <w:rsid w:val="009B3DC5"/>
    <w:rsid w:val="009B450D"/>
    <w:rsid w:val="009B485E"/>
    <w:rsid w:val="009B4951"/>
    <w:rsid w:val="009B508A"/>
    <w:rsid w:val="009B566C"/>
    <w:rsid w:val="009B5671"/>
    <w:rsid w:val="009B6316"/>
    <w:rsid w:val="009B66C7"/>
    <w:rsid w:val="009B67CB"/>
    <w:rsid w:val="009B6AA6"/>
    <w:rsid w:val="009B6EBE"/>
    <w:rsid w:val="009B79D3"/>
    <w:rsid w:val="009B7C4C"/>
    <w:rsid w:val="009B7DEB"/>
    <w:rsid w:val="009B7FD2"/>
    <w:rsid w:val="009C00F7"/>
    <w:rsid w:val="009C0127"/>
    <w:rsid w:val="009C0BD1"/>
    <w:rsid w:val="009C0BF9"/>
    <w:rsid w:val="009C0F09"/>
    <w:rsid w:val="009C10E7"/>
    <w:rsid w:val="009C2C95"/>
    <w:rsid w:val="009C2D25"/>
    <w:rsid w:val="009C2E90"/>
    <w:rsid w:val="009C498C"/>
    <w:rsid w:val="009C4E7E"/>
    <w:rsid w:val="009C5451"/>
    <w:rsid w:val="009C5CB8"/>
    <w:rsid w:val="009C6197"/>
    <w:rsid w:val="009C63A0"/>
    <w:rsid w:val="009D1B9F"/>
    <w:rsid w:val="009D1FA7"/>
    <w:rsid w:val="009D3032"/>
    <w:rsid w:val="009D32D5"/>
    <w:rsid w:val="009D400F"/>
    <w:rsid w:val="009D42FB"/>
    <w:rsid w:val="009D4E01"/>
    <w:rsid w:val="009D4F2A"/>
    <w:rsid w:val="009D5E68"/>
    <w:rsid w:val="009D5EFB"/>
    <w:rsid w:val="009D61FA"/>
    <w:rsid w:val="009D6539"/>
    <w:rsid w:val="009D68C6"/>
    <w:rsid w:val="009D6A01"/>
    <w:rsid w:val="009D7186"/>
    <w:rsid w:val="009D7A47"/>
    <w:rsid w:val="009E0317"/>
    <w:rsid w:val="009E04D2"/>
    <w:rsid w:val="009E0550"/>
    <w:rsid w:val="009E05EF"/>
    <w:rsid w:val="009E135A"/>
    <w:rsid w:val="009E16C8"/>
    <w:rsid w:val="009E1863"/>
    <w:rsid w:val="009E186D"/>
    <w:rsid w:val="009E32D0"/>
    <w:rsid w:val="009E38EC"/>
    <w:rsid w:val="009E39FA"/>
    <w:rsid w:val="009E45DC"/>
    <w:rsid w:val="009E4604"/>
    <w:rsid w:val="009E4695"/>
    <w:rsid w:val="009E482E"/>
    <w:rsid w:val="009E4A2E"/>
    <w:rsid w:val="009E4F24"/>
    <w:rsid w:val="009E5DA9"/>
    <w:rsid w:val="009E5E08"/>
    <w:rsid w:val="009E6CCE"/>
    <w:rsid w:val="009E734F"/>
    <w:rsid w:val="009E797B"/>
    <w:rsid w:val="009E7AC1"/>
    <w:rsid w:val="009E7C17"/>
    <w:rsid w:val="009E7D19"/>
    <w:rsid w:val="009E7D4C"/>
    <w:rsid w:val="009F06D5"/>
    <w:rsid w:val="009F0CB4"/>
    <w:rsid w:val="009F26DD"/>
    <w:rsid w:val="009F2B14"/>
    <w:rsid w:val="009F328F"/>
    <w:rsid w:val="009F35E7"/>
    <w:rsid w:val="009F3C0E"/>
    <w:rsid w:val="009F4470"/>
    <w:rsid w:val="009F45FC"/>
    <w:rsid w:val="009F48D7"/>
    <w:rsid w:val="009F49F1"/>
    <w:rsid w:val="009F53CF"/>
    <w:rsid w:val="009F53D1"/>
    <w:rsid w:val="009F53D8"/>
    <w:rsid w:val="009F577E"/>
    <w:rsid w:val="009F5A99"/>
    <w:rsid w:val="009F5C86"/>
    <w:rsid w:val="009F5F6C"/>
    <w:rsid w:val="009F6132"/>
    <w:rsid w:val="009F6576"/>
    <w:rsid w:val="009F6F62"/>
    <w:rsid w:val="009F739B"/>
    <w:rsid w:val="009F73F5"/>
    <w:rsid w:val="009F79D7"/>
    <w:rsid w:val="009F7A1D"/>
    <w:rsid w:val="00A00420"/>
    <w:rsid w:val="00A00529"/>
    <w:rsid w:val="00A005AB"/>
    <w:rsid w:val="00A0139F"/>
    <w:rsid w:val="00A01738"/>
    <w:rsid w:val="00A0361F"/>
    <w:rsid w:val="00A03663"/>
    <w:rsid w:val="00A03C01"/>
    <w:rsid w:val="00A04339"/>
    <w:rsid w:val="00A046AA"/>
    <w:rsid w:val="00A04C9B"/>
    <w:rsid w:val="00A04C9C"/>
    <w:rsid w:val="00A04F22"/>
    <w:rsid w:val="00A065EF"/>
    <w:rsid w:val="00A06E66"/>
    <w:rsid w:val="00A0709B"/>
    <w:rsid w:val="00A07490"/>
    <w:rsid w:val="00A07542"/>
    <w:rsid w:val="00A07B63"/>
    <w:rsid w:val="00A10246"/>
    <w:rsid w:val="00A10889"/>
    <w:rsid w:val="00A10B8E"/>
    <w:rsid w:val="00A1100F"/>
    <w:rsid w:val="00A11816"/>
    <w:rsid w:val="00A11823"/>
    <w:rsid w:val="00A121D7"/>
    <w:rsid w:val="00A1282D"/>
    <w:rsid w:val="00A12921"/>
    <w:rsid w:val="00A12A11"/>
    <w:rsid w:val="00A12B0A"/>
    <w:rsid w:val="00A13A9F"/>
    <w:rsid w:val="00A13F8C"/>
    <w:rsid w:val="00A142D7"/>
    <w:rsid w:val="00A149B1"/>
    <w:rsid w:val="00A15B33"/>
    <w:rsid w:val="00A15C61"/>
    <w:rsid w:val="00A15C66"/>
    <w:rsid w:val="00A174E6"/>
    <w:rsid w:val="00A1778E"/>
    <w:rsid w:val="00A1785A"/>
    <w:rsid w:val="00A17A84"/>
    <w:rsid w:val="00A17D65"/>
    <w:rsid w:val="00A17DB3"/>
    <w:rsid w:val="00A20426"/>
    <w:rsid w:val="00A205D6"/>
    <w:rsid w:val="00A2141B"/>
    <w:rsid w:val="00A21FCF"/>
    <w:rsid w:val="00A22166"/>
    <w:rsid w:val="00A22334"/>
    <w:rsid w:val="00A22A55"/>
    <w:rsid w:val="00A22A9E"/>
    <w:rsid w:val="00A2302F"/>
    <w:rsid w:val="00A2391D"/>
    <w:rsid w:val="00A23F7E"/>
    <w:rsid w:val="00A2460D"/>
    <w:rsid w:val="00A248EC"/>
    <w:rsid w:val="00A248EF"/>
    <w:rsid w:val="00A24A21"/>
    <w:rsid w:val="00A24D1E"/>
    <w:rsid w:val="00A24E62"/>
    <w:rsid w:val="00A25427"/>
    <w:rsid w:val="00A25BAD"/>
    <w:rsid w:val="00A26AB0"/>
    <w:rsid w:val="00A27918"/>
    <w:rsid w:val="00A30015"/>
    <w:rsid w:val="00A304D2"/>
    <w:rsid w:val="00A309E7"/>
    <w:rsid w:val="00A30D22"/>
    <w:rsid w:val="00A30D52"/>
    <w:rsid w:val="00A3178F"/>
    <w:rsid w:val="00A31ABD"/>
    <w:rsid w:val="00A3236C"/>
    <w:rsid w:val="00A32CB1"/>
    <w:rsid w:val="00A33A86"/>
    <w:rsid w:val="00A33B19"/>
    <w:rsid w:val="00A3452E"/>
    <w:rsid w:val="00A349EF"/>
    <w:rsid w:val="00A35614"/>
    <w:rsid w:val="00A35EA7"/>
    <w:rsid w:val="00A36556"/>
    <w:rsid w:val="00A367F4"/>
    <w:rsid w:val="00A36BEF"/>
    <w:rsid w:val="00A36CB9"/>
    <w:rsid w:val="00A37380"/>
    <w:rsid w:val="00A37613"/>
    <w:rsid w:val="00A376A8"/>
    <w:rsid w:val="00A379CA"/>
    <w:rsid w:val="00A405FF"/>
    <w:rsid w:val="00A409C0"/>
    <w:rsid w:val="00A40FA5"/>
    <w:rsid w:val="00A41111"/>
    <w:rsid w:val="00A41BC4"/>
    <w:rsid w:val="00A42377"/>
    <w:rsid w:val="00A426DC"/>
    <w:rsid w:val="00A43174"/>
    <w:rsid w:val="00A433E8"/>
    <w:rsid w:val="00A43607"/>
    <w:rsid w:val="00A437C6"/>
    <w:rsid w:val="00A43B8C"/>
    <w:rsid w:val="00A43E43"/>
    <w:rsid w:val="00A441B3"/>
    <w:rsid w:val="00A44820"/>
    <w:rsid w:val="00A44F92"/>
    <w:rsid w:val="00A4648C"/>
    <w:rsid w:val="00A46AE1"/>
    <w:rsid w:val="00A46BA1"/>
    <w:rsid w:val="00A471EB"/>
    <w:rsid w:val="00A47419"/>
    <w:rsid w:val="00A47B49"/>
    <w:rsid w:val="00A47ECB"/>
    <w:rsid w:val="00A505F6"/>
    <w:rsid w:val="00A50BD3"/>
    <w:rsid w:val="00A50FDC"/>
    <w:rsid w:val="00A51DCC"/>
    <w:rsid w:val="00A52658"/>
    <w:rsid w:val="00A5277A"/>
    <w:rsid w:val="00A527DD"/>
    <w:rsid w:val="00A52CDA"/>
    <w:rsid w:val="00A53138"/>
    <w:rsid w:val="00A53ACB"/>
    <w:rsid w:val="00A53B7A"/>
    <w:rsid w:val="00A53C42"/>
    <w:rsid w:val="00A540DC"/>
    <w:rsid w:val="00A5490B"/>
    <w:rsid w:val="00A55749"/>
    <w:rsid w:val="00A55B8F"/>
    <w:rsid w:val="00A55E9E"/>
    <w:rsid w:val="00A55F0E"/>
    <w:rsid w:val="00A5644C"/>
    <w:rsid w:val="00A564CE"/>
    <w:rsid w:val="00A57464"/>
    <w:rsid w:val="00A5756D"/>
    <w:rsid w:val="00A57575"/>
    <w:rsid w:val="00A6013C"/>
    <w:rsid w:val="00A602D0"/>
    <w:rsid w:val="00A60F4D"/>
    <w:rsid w:val="00A61390"/>
    <w:rsid w:val="00A615A3"/>
    <w:rsid w:val="00A6168F"/>
    <w:rsid w:val="00A61928"/>
    <w:rsid w:val="00A61B6B"/>
    <w:rsid w:val="00A61B70"/>
    <w:rsid w:val="00A62178"/>
    <w:rsid w:val="00A625B1"/>
    <w:rsid w:val="00A632C0"/>
    <w:rsid w:val="00A6331F"/>
    <w:rsid w:val="00A63528"/>
    <w:rsid w:val="00A637EE"/>
    <w:rsid w:val="00A64375"/>
    <w:rsid w:val="00A6483F"/>
    <w:rsid w:val="00A64C14"/>
    <w:rsid w:val="00A64C61"/>
    <w:rsid w:val="00A64E66"/>
    <w:rsid w:val="00A653BC"/>
    <w:rsid w:val="00A664BB"/>
    <w:rsid w:val="00A667BD"/>
    <w:rsid w:val="00A66B2A"/>
    <w:rsid w:val="00A67066"/>
    <w:rsid w:val="00A67B35"/>
    <w:rsid w:val="00A67C45"/>
    <w:rsid w:val="00A70064"/>
    <w:rsid w:val="00A700A8"/>
    <w:rsid w:val="00A7061B"/>
    <w:rsid w:val="00A707A4"/>
    <w:rsid w:val="00A712D9"/>
    <w:rsid w:val="00A715C4"/>
    <w:rsid w:val="00A716C1"/>
    <w:rsid w:val="00A717B3"/>
    <w:rsid w:val="00A71C9F"/>
    <w:rsid w:val="00A71DFF"/>
    <w:rsid w:val="00A7211B"/>
    <w:rsid w:val="00A73B2D"/>
    <w:rsid w:val="00A73C06"/>
    <w:rsid w:val="00A73C95"/>
    <w:rsid w:val="00A7435E"/>
    <w:rsid w:val="00A74435"/>
    <w:rsid w:val="00A7447D"/>
    <w:rsid w:val="00A746F4"/>
    <w:rsid w:val="00A74DC8"/>
    <w:rsid w:val="00A74EC6"/>
    <w:rsid w:val="00A7520A"/>
    <w:rsid w:val="00A752A8"/>
    <w:rsid w:val="00A76212"/>
    <w:rsid w:val="00A76467"/>
    <w:rsid w:val="00A76E7D"/>
    <w:rsid w:val="00A76EBF"/>
    <w:rsid w:val="00A77906"/>
    <w:rsid w:val="00A77EB8"/>
    <w:rsid w:val="00A80A00"/>
    <w:rsid w:val="00A80F8F"/>
    <w:rsid w:val="00A80FE8"/>
    <w:rsid w:val="00A81764"/>
    <w:rsid w:val="00A81B93"/>
    <w:rsid w:val="00A81E07"/>
    <w:rsid w:val="00A8279C"/>
    <w:rsid w:val="00A83567"/>
    <w:rsid w:val="00A836A6"/>
    <w:rsid w:val="00A83DBE"/>
    <w:rsid w:val="00A8487F"/>
    <w:rsid w:val="00A84F7B"/>
    <w:rsid w:val="00A8584E"/>
    <w:rsid w:val="00A85AC6"/>
    <w:rsid w:val="00A85E69"/>
    <w:rsid w:val="00A86104"/>
    <w:rsid w:val="00A86163"/>
    <w:rsid w:val="00A86529"/>
    <w:rsid w:val="00A86916"/>
    <w:rsid w:val="00A871E1"/>
    <w:rsid w:val="00A9024F"/>
    <w:rsid w:val="00A9066C"/>
    <w:rsid w:val="00A906F7"/>
    <w:rsid w:val="00A9097F"/>
    <w:rsid w:val="00A916EF"/>
    <w:rsid w:val="00A91BC5"/>
    <w:rsid w:val="00A930B1"/>
    <w:rsid w:val="00A93610"/>
    <w:rsid w:val="00A9374A"/>
    <w:rsid w:val="00A9416D"/>
    <w:rsid w:val="00A9468F"/>
    <w:rsid w:val="00A94B86"/>
    <w:rsid w:val="00A94D08"/>
    <w:rsid w:val="00A9534F"/>
    <w:rsid w:val="00A955EC"/>
    <w:rsid w:val="00A96471"/>
    <w:rsid w:val="00A9744C"/>
    <w:rsid w:val="00AA20E9"/>
    <w:rsid w:val="00AA21B0"/>
    <w:rsid w:val="00AA22EA"/>
    <w:rsid w:val="00AA23D0"/>
    <w:rsid w:val="00AA3B9D"/>
    <w:rsid w:val="00AA40F0"/>
    <w:rsid w:val="00AA44FC"/>
    <w:rsid w:val="00AA466D"/>
    <w:rsid w:val="00AA4F3C"/>
    <w:rsid w:val="00AA6A13"/>
    <w:rsid w:val="00AA7717"/>
    <w:rsid w:val="00AB13CE"/>
    <w:rsid w:val="00AB2047"/>
    <w:rsid w:val="00AB21E7"/>
    <w:rsid w:val="00AB27E8"/>
    <w:rsid w:val="00AB2CED"/>
    <w:rsid w:val="00AB3112"/>
    <w:rsid w:val="00AB3401"/>
    <w:rsid w:val="00AB3A5C"/>
    <w:rsid w:val="00AB3BB1"/>
    <w:rsid w:val="00AB40D9"/>
    <w:rsid w:val="00AB437E"/>
    <w:rsid w:val="00AB48B8"/>
    <w:rsid w:val="00AB4E15"/>
    <w:rsid w:val="00AB4E9A"/>
    <w:rsid w:val="00AB56FF"/>
    <w:rsid w:val="00AB5CE1"/>
    <w:rsid w:val="00AB6A81"/>
    <w:rsid w:val="00AB7C2B"/>
    <w:rsid w:val="00AC093B"/>
    <w:rsid w:val="00AC1882"/>
    <w:rsid w:val="00AC1C77"/>
    <w:rsid w:val="00AC1F46"/>
    <w:rsid w:val="00AC2523"/>
    <w:rsid w:val="00AC2AAB"/>
    <w:rsid w:val="00AC3461"/>
    <w:rsid w:val="00AC381E"/>
    <w:rsid w:val="00AC403A"/>
    <w:rsid w:val="00AC40B5"/>
    <w:rsid w:val="00AC4147"/>
    <w:rsid w:val="00AC463F"/>
    <w:rsid w:val="00AC4739"/>
    <w:rsid w:val="00AC4D9A"/>
    <w:rsid w:val="00AC5134"/>
    <w:rsid w:val="00AC533D"/>
    <w:rsid w:val="00AC593A"/>
    <w:rsid w:val="00AC5B1E"/>
    <w:rsid w:val="00AC5D87"/>
    <w:rsid w:val="00AC5ECE"/>
    <w:rsid w:val="00AC5F30"/>
    <w:rsid w:val="00AC756A"/>
    <w:rsid w:val="00AC7C2A"/>
    <w:rsid w:val="00AD0F27"/>
    <w:rsid w:val="00AD185E"/>
    <w:rsid w:val="00AD1CA5"/>
    <w:rsid w:val="00AD1FBE"/>
    <w:rsid w:val="00AD2A0C"/>
    <w:rsid w:val="00AD2ACE"/>
    <w:rsid w:val="00AD2C14"/>
    <w:rsid w:val="00AD3BD0"/>
    <w:rsid w:val="00AD41D8"/>
    <w:rsid w:val="00AD497E"/>
    <w:rsid w:val="00AD49F7"/>
    <w:rsid w:val="00AD6223"/>
    <w:rsid w:val="00AD62D3"/>
    <w:rsid w:val="00AD6757"/>
    <w:rsid w:val="00AD6BC6"/>
    <w:rsid w:val="00AD6EE7"/>
    <w:rsid w:val="00AD7352"/>
    <w:rsid w:val="00AD7761"/>
    <w:rsid w:val="00AE022E"/>
    <w:rsid w:val="00AE0DAC"/>
    <w:rsid w:val="00AE1285"/>
    <w:rsid w:val="00AE13E8"/>
    <w:rsid w:val="00AE31D2"/>
    <w:rsid w:val="00AE32CA"/>
    <w:rsid w:val="00AE3B2C"/>
    <w:rsid w:val="00AE41DE"/>
    <w:rsid w:val="00AE51DA"/>
    <w:rsid w:val="00AE5512"/>
    <w:rsid w:val="00AE56EB"/>
    <w:rsid w:val="00AE62A9"/>
    <w:rsid w:val="00AE6DE0"/>
    <w:rsid w:val="00AE7319"/>
    <w:rsid w:val="00AE7B4C"/>
    <w:rsid w:val="00AE7CCD"/>
    <w:rsid w:val="00AE7D5C"/>
    <w:rsid w:val="00AF0217"/>
    <w:rsid w:val="00AF1096"/>
    <w:rsid w:val="00AF2198"/>
    <w:rsid w:val="00AF24AE"/>
    <w:rsid w:val="00AF2664"/>
    <w:rsid w:val="00AF33B6"/>
    <w:rsid w:val="00AF3772"/>
    <w:rsid w:val="00AF3F55"/>
    <w:rsid w:val="00AF4799"/>
    <w:rsid w:val="00AF47A8"/>
    <w:rsid w:val="00AF4DA8"/>
    <w:rsid w:val="00AF590E"/>
    <w:rsid w:val="00AF6C87"/>
    <w:rsid w:val="00AF704D"/>
    <w:rsid w:val="00AF7305"/>
    <w:rsid w:val="00AF76C1"/>
    <w:rsid w:val="00B002E5"/>
    <w:rsid w:val="00B003F7"/>
    <w:rsid w:val="00B01283"/>
    <w:rsid w:val="00B01DF1"/>
    <w:rsid w:val="00B01F12"/>
    <w:rsid w:val="00B02130"/>
    <w:rsid w:val="00B0269B"/>
    <w:rsid w:val="00B02AC4"/>
    <w:rsid w:val="00B02BED"/>
    <w:rsid w:val="00B0320F"/>
    <w:rsid w:val="00B036FD"/>
    <w:rsid w:val="00B0451B"/>
    <w:rsid w:val="00B0503E"/>
    <w:rsid w:val="00B050DC"/>
    <w:rsid w:val="00B0517E"/>
    <w:rsid w:val="00B05232"/>
    <w:rsid w:val="00B05437"/>
    <w:rsid w:val="00B05B33"/>
    <w:rsid w:val="00B05F41"/>
    <w:rsid w:val="00B06699"/>
    <w:rsid w:val="00B06A69"/>
    <w:rsid w:val="00B06B5C"/>
    <w:rsid w:val="00B07393"/>
    <w:rsid w:val="00B10266"/>
    <w:rsid w:val="00B109EC"/>
    <w:rsid w:val="00B10BA2"/>
    <w:rsid w:val="00B10E9C"/>
    <w:rsid w:val="00B11550"/>
    <w:rsid w:val="00B11ABC"/>
    <w:rsid w:val="00B11D04"/>
    <w:rsid w:val="00B1235D"/>
    <w:rsid w:val="00B142B0"/>
    <w:rsid w:val="00B14591"/>
    <w:rsid w:val="00B14885"/>
    <w:rsid w:val="00B14C77"/>
    <w:rsid w:val="00B14CFF"/>
    <w:rsid w:val="00B1571E"/>
    <w:rsid w:val="00B15AB9"/>
    <w:rsid w:val="00B15F96"/>
    <w:rsid w:val="00B172C2"/>
    <w:rsid w:val="00B17C7C"/>
    <w:rsid w:val="00B17D23"/>
    <w:rsid w:val="00B20CCD"/>
    <w:rsid w:val="00B20EA7"/>
    <w:rsid w:val="00B210F7"/>
    <w:rsid w:val="00B21462"/>
    <w:rsid w:val="00B22190"/>
    <w:rsid w:val="00B2240C"/>
    <w:rsid w:val="00B224D0"/>
    <w:rsid w:val="00B224EB"/>
    <w:rsid w:val="00B22911"/>
    <w:rsid w:val="00B23205"/>
    <w:rsid w:val="00B23990"/>
    <w:rsid w:val="00B24288"/>
    <w:rsid w:val="00B245AF"/>
    <w:rsid w:val="00B24A8E"/>
    <w:rsid w:val="00B26BDD"/>
    <w:rsid w:val="00B2730C"/>
    <w:rsid w:val="00B27A74"/>
    <w:rsid w:val="00B27D68"/>
    <w:rsid w:val="00B27F78"/>
    <w:rsid w:val="00B30A1A"/>
    <w:rsid w:val="00B31703"/>
    <w:rsid w:val="00B3196E"/>
    <w:rsid w:val="00B3263F"/>
    <w:rsid w:val="00B3341D"/>
    <w:rsid w:val="00B334E0"/>
    <w:rsid w:val="00B3392D"/>
    <w:rsid w:val="00B33993"/>
    <w:rsid w:val="00B33E48"/>
    <w:rsid w:val="00B340CF"/>
    <w:rsid w:val="00B34309"/>
    <w:rsid w:val="00B34789"/>
    <w:rsid w:val="00B34F0F"/>
    <w:rsid w:val="00B35F02"/>
    <w:rsid w:val="00B35F41"/>
    <w:rsid w:val="00B363E7"/>
    <w:rsid w:val="00B36752"/>
    <w:rsid w:val="00B368EF"/>
    <w:rsid w:val="00B36D40"/>
    <w:rsid w:val="00B371DA"/>
    <w:rsid w:val="00B3791B"/>
    <w:rsid w:val="00B37E96"/>
    <w:rsid w:val="00B428DA"/>
    <w:rsid w:val="00B4329E"/>
    <w:rsid w:val="00B433A6"/>
    <w:rsid w:val="00B43CCF"/>
    <w:rsid w:val="00B44226"/>
    <w:rsid w:val="00B448D5"/>
    <w:rsid w:val="00B449D2"/>
    <w:rsid w:val="00B4511B"/>
    <w:rsid w:val="00B455F0"/>
    <w:rsid w:val="00B506E8"/>
    <w:rsid w:val="00B507D7"/>
    <w:rsid w:val="00B50A48"/>
    <w:rsid w:val="00B50AF8"/>
    <w:rsid w:val="00B51778"/>
    <w:rsid w:val="00B51CE2"/>
    <w:rsid w:val="00B51D93"/>
    <w:rsid w:val="00B52512"/>
    <w:rsid w:val="00B52F67"/>
    <w:rsid w:val="00B53305"/>
    <w:rsid w:val="00B53953"/>
    <w:rsid w:val="00B53957"/>
    <w:rsid w:val="00B539B2"/>
    <w:rsid w:val="00B53CD6"/>
    <w:rsid w:val="00B53DF7"/>
    <w:rsid w:val="00B53E78"/>
    <w:rsid w:val="00B541ED"/>
    <w:rsid w:val="00B544D1"/>
    <w:rsid w:val="00B54BBA"/>
    <w:rsid w:val="00B54C5D"/>
    <w:rsid w:val="00B54E60"/>
    <w:rsid w:val="00B54F6F"/>
    <w:rsid w:val="00B55140"/>
    <w:rsid w:val="00B55774"/>
    <w:rsid w:val="00B569F6"/>
    <w:rsid w:val="00B56BD0"/>
    <w:rsid w:val="00B575B4"/>
    <w:rsid w:val="00B57A13"/>
    <w:rsid w:val="00B57E9F"/>
    <w:rsid w:val="00B60840"/>
    <w:rsid w:val="00B60932"/>
    <w:rsid w:val="00B61081"/>
    <w:rsid w:val="00B610C7"/>
    <w:rsid w:val="00B610D3"/>
    <w:rsid w:val="00B61C3E"/>
    <w:rsid w:val="00B61CC2"/>
    <w:rsid w:val="00B62210"/>
    <w:rsid w:val="00B62C5C"/>
    <w:rsid w:val="00B62CAF"/>
    <w:rsid w:val="00B63F5B"/>
    <w:rsid w:val="00B64D8E"/>
    <w:rsid w:val="00B64E5F"/>
    <w:rsid w:val="00B6618B"/>
    <w:rsid w:val="00B662D2"/>
    <w:rsid w:val="00B664F0"/>
    <w:rsid w:val="00B67A69"/>
    <w:rsid w:val="00B705F6"/>
    <w:rsid w:val="00B706BF"/>
    <w:rsid w:val="00B70EBF"/>
    <w:rsid w:val="00B71251"/>
    <w:rsid w:val="00B712C5"/>
    <w:rsid w:val="00B71519"/>
    <w:rsid w:val="00B7158A"/>
    <w:rsid w:val="00B71CF9"/>
    <w:rsid w:val="00B72216"/>
    <w:rsid w:val="00B72364"/>
    <w:rsid w:val="00B72588"/>
    <w:rsid w:val="00B728C4"/>
    <w:rsid w:val="00B72D24"/>
    <w:rsid w:val="00B741B8"/>
    <w:rsid w:val="00B7435B"/>
    <w:rsid w:val="00B74421"/>
    <w:rsid w:val="00B74465"/>
    <w:rsid w:val="00B74C44"/>
    <w:rsid w:val="00B750C7"/>
    <w:rsid w:val="00B750FB"/>
    <w:rsid w:val="00B7653A"/>
    <w:rsid w:val="00B76AAC"/>
    <w:rsid w:val="00B7722A"/>
    <w:rsid w:val="00B77B19"/>
    <w:rsid w:val="00B77C71"/>
    <w:rsid w:val="00B77CEA"/>
    <w:rsid w:val="00B77E48"/>
    <w:rsid w:val="00B8046E"/>
    <w:rsid w:val="00B8079B"/>
    <w:rsid w:val="00B809C5"/>
    <w:rsid w:val="00B80C47"/>
    <w:rsid w:val="00B80CF8"/>
    <w:rsid w:val="00B80FB3"/>
    <w:rsid w:val="00B811DD"/>
    <w:rsid w:val="00B81319"/>
    <w:rsid w:val="00B81B46"/>
    <w:rsid w:val="00B81F71"/>
    <w:rsid w:val="00B831EB"/>
    <w:rsid w:val="00B83612"/>
    <w:rsid w:val="00B83726"/>
    <w:rsid w:val="00B84486"/>
    <w:rsid w:val="00B8492B"/>
    <w:rsid w:val="00B84E0B"/>
    <w:rsid w:val="00B84EB3"/>
    <w:rsid w:val="00B85457"/>
    <w:rsid w:val="00B854B2"/>
    <w:rsid w:val="00B865EF"/>
    <w:rsid w:val="00B86691"/>
    <w:rsid w:val="00B86860"/>
    <w:rsid w:val="00B86895"/>
    <w:rsid w:val="00B86E44"/>
    <w:rsid w:val="00B87020"/>
    <w:rsid w:val="00B8747C"/>
    <w:rsid w:val="00B87AB4"/>
    <w:rsid w:val="00B9006F"/>
    <w:rsid w:val="00B9050E"/>
    <w:rsid w:val="00B91EA3"/>
    <w:rsid w:val="00B92435"/>
    <w:rsid w:val="00B92962"/>
    <w:rsid w:val="00B92A70"/>
    <w:rsid w:val="00B92CA4"/>
    <w:rsid w:val="00B934E2"/>
    <w:rsid w:val="00B93C91"/>
    <w:rsid w:val="00B9448D"/>
    <w:rsid w:val="00B94F5C"/>
    <w:rsid w:val="00B9572D"/>
    <w:rsid w:val="00B95B20"/>
    <w:rsid w:val="00B97417"/>
    <w:rsid w:val="00B9771B"/>
    <w:rsid w:val="00B97EDF"/>
    <w:rsid w:val="00BA0080"/>
    <w:rsid w:val="00BA0322"/>
    <w:rsid w:val="00BA0446"/>
    <w:rsid w:val="00BA0764"/>
    <w:rsid w:val="00BA12A6"/>
    <w:rsid w:val="00BA16D3"/>
    <w:rsid w:val="00BA1995"/>
    <w:rsid w:val="00BA2EEC"/>
    <w:rsid w:val="00BA31A2"/>
    <w:rsid w:val="00BA33D7"/>
    <w:rsid w:val="00BA42C2"/>
    <w:rsid w:val="00BA493E"/>
    <w:rsid w:val="00BA4ABE"/>
    <w:rsid w:val="00BA4C8D"/>
    <w:rsid w:val="00BA4F61"/>
    <w:rsid w:val="00BA4FD0"/>
    <w:rsid w:val="00BA6054"/>
    <w:rsid w:val="00BA64E4"/>
    <w:rsid w:val="00BA669E"/>
    <w:rsid w:val="00BA7101"/>
    <w:rsid w:val="00BB0012"/>
    <w:rsid w:val="00BB0A52"/>
    <w:rsid w:val="00BB0CB4"/>
    <w:rsid w:val="00BB0D30"/>
    <w:rsid w:val="00BB11B3"/>
    <w:rsid w:val="00BB1923"/>
    <w:rsid w:val="00BB19F9"/>
    <w:rsid w:val="00BB2C68"/>
    <w:rsid w:val="00BB2FCB"/>
    <w:rsid w:val="00BB35CF"/>
    <w:rsid w:val="00BB37D6"/>
    <w:rsid w:val="00BB3FF0"/>
    <w:rsid w:val="00BB4637"/>
    <w:rsid w:val="00BB51C7"/>
    <w:rsid w:val="00BB589C"/>
    <w:rsid w:val="00BB60F8"/>
    <w:rsid w:val="00BB6E0B"/>
    <w:rsid w:val="00BC046C"/>
    <w:rsid w:val="00BC08C5"/>
    <w:rsid w:val="00BC12E3"/>
    <w:rsid w:val="00BC1344"/>
    <w:rsid w:val="00BC1710"/>
    <w:rsid w:val="00BC1DE4"/>
    <w:rsid w:val="00BC1E9A"/>
    <w:rsid w:val="00BC29CF"/>
    <w:rsid w:val="00BC578A"/>
    <w:rsid w:val="00BC5E67"/>
    <w:rsid w:val="00BC5FC1"/>
    <w:rsid w:val="00BC6644"/>
    <w:rsid w:val="00BC6DF6"/>
    <w:rsid w:val="00BC747E"/>
    <w:rsid w:val="00BC7FAB"/>
    <w:rsid w:val="00BD04E1"/>
    <w:rsid w:val="00BD0D89"/>
    <w:rsid w:val="00BD0FB9"/>
    <w:rsid w:val="00BD2B02"/>
    <w:rsid w:val="00BD31E3"/>
    <w:rsid w:val="00BD3227"/>
    <w:rsid w:val="00BD3A70"/>
    <w:rsid w:val="00BD3CF4"/>
    <w:rsid w:val="00BD4D32"/>
    <w:rsid w:val="00BD50CD"/>
    <w:rsid w:val="00BD57D0"/>
    <w:rsid w:val="00BD5C9B"/>
    <w:rsid w:val="00BD628D"/>
    <w:rsid w:val="00BD6A69"/>
    <w:rsid w:val="00BD6A82"/>
    <w:rsid w:val="00BD6DC3"/>
    <w:rsid w:val="00BD7A05"/>
    <w:rsid w:val="00BD7B73"/>
    <w:rsid w:val="00BD7C24"/>
    <w:rsid w:val="00BD7CDB"/>
    <w:rsid w:val="00BE0168"/>
    <w:rsid w:val="00BE10E5"/>
    <w:rsid w:val="00BE1385"/>
    <w:rsid w:val="00BE1F52"/>
    <w:rsid w:val="00BE22B9"/>
    <w:rsid w:val="00BE24BE"/>
    <w:rsid w:val="00BE2675"/>
    <w:rsid w:val="00BE2982"/>
    <w:rsid w:val="00BE2D40"/>
    <w:rsid w:val="00BE4E10"/>
    <w:rsid w:val="00BE52DC"/>
    <w:rsid w:val="00BE54CC"/>
    <w:rsid w:val="00BE62E9"/>
    <w:rsid w:val="00BE6C64"/>
    <w:rsid w:val="00BE7666"/>
    <w:rsid w:val="00BE77D8"/>
    <w:rsid w:val="00BE7D63"/>
    <w:rsid w:val="00BE7EA2"/>
    <w:rsid w:val="00BF0365"/>
    <w:rsid w:val="00BF135A"/>
    <w:rsid w:val="00BF150A"/>
    <w:rsid w:val="00BF183E"/>
    <w:rsid w:val="00BF20BC"/>
    <w:rsid w:val="00BF2D86"/>
    <w:rsid w:val="00BF3BBF"/>
    <w:rsid w:val="00BF3DEB"/>
    <w:rsid w:val="00BF4102"/>
    <w:rsid w:val="00BF44E6"/>
    <w:rsid w:val="00BF50D0"/>
    <w:rsid w:val="00BF55BD"/>
    <w:rsid w:val="00BF5AEB"/>
    <w:rsid w:val="00BF5C22"/>
    <w:rsid w:val="00BF5C79"/>
    <w:rsid w:val="00BF5D89"/>
    <w:rsid w:val="00BF5EA4"/>
    <w:rsid w:val="00BF6484"/>
    <w:rsid w:val="00BF64D9"/>
    <w:rsid w:val="00BF6784"/>
    <w:rsid w:val="00BF72B5"/>
    <w:rsid w:val="00BF77D1"/>
    <w:rsid w:val="00BF7ABF"/>
    <w:rsid w:val="00BF7E6D"/>
    <w:rsid w:val="00C00A2D"/>
    <w:rsid w:val="00C00AFA"/>
    <w:rsid w:val="00C00FA6"/>
    <w:rsid w:val="00C010A7"/>
    <w:rsid w:val="00C011E0"/>
    <w:rsid w:val="00C01274"/>
    <w:rsid w:val="00C02153"/>
    <w:rsid w:val="00C02806"/>
    <w:rsid w:val="00C034E7"/>
    <w:rsid w:val="00C0468D"/>
    <w:rsid w:val="00C0472E"/>
    <w:rsid w:val="00C04B06"/>
    <w:rsid w:val="00C052B3"/>
    <w:rsid w:val="00C06E17"/>
    <w:rsid w:val="00C07612"/>
    <w:rsid w:val="00C076B1"/>
    <w:rsid w:val="00C07853"/>
    <w:rsid w:val="00C07F4A"/>
    <w:rsid w:val="00C07FAA"/>
    <w:rsid w:val="00C12B3A"/>
    <w:rsid w:val="00C134DE"/>
    <w:rsid w:val="00C13912"/>
    <w:rsid w:val="00C13EE9"/>
    <w:rsid w:val="00C1413C"/>
    <w:rsid w:val="00C1421F"/>
    <w:rsid w:val="00C1534C"/>
    <w:rsid w:val="00C1692E"/>
    <w:rsid w:val="00C1695E"/>
    <w:rsid w:val="00C20050"/>
    <w:rsid w:val="00C20516"/>
    <w:rsid w:val="00C21B32"/>
    <w:rsid w:val="00C22F4A"/>
    <w:rsid w:val="00C233B4"/>
    <w:rsid w:val="00C23AB4"/>
    <w:rsid w:val="00C2462A"/>
    <w:rsid w:val="00C24A6D"/>
    <w:rsid w:val="00C251A4"/>
    <w:rsid w:val="00C25367"/>
    <w:rsid w:val="00C253ED"/>
    <w:rsid w:val="00C2561A"/>
    <w:rsid w:val="00C257DF"/>
    <w:rsid w:val="00C27B85"/>
    <w:rsid w:val="00C27D0B"/>
    <w:rsid w:val="00C30372"/>
    <w:rsid w:val="00C3056E"/>
    <w:rsid w:val="00C308CA"/>
    <w:rsid w:val="00C30FFA"/>
    <w:rsid w:val="00C3203E"/>
    <w:rsid w:val="00C3229B"/>
    <w:rsid w:val="00C3258E"/>
    <w:rsid w:val="00C33732"/>
    <w:rsid w:val="00C34040"/>
    <w:rsid w:val="00C344DF"/>
    <w:rsid w:val="00C34C71"/>
    <w:rsid w:val="00C35256"/>
    <w:rsid w:val="00C37936"/>
    <w:rsid w:val="00C401A1"/>
    <w:rsid w:val="00C40DE2"/>
    <w:rsid w:val="00C4130A"/>
    <w:rsid w:val="00C41A92"/>
    <w:rsid w:val="00C420CB"/>
    <w:rsid w:val="00C424B8"/>
    <w:rsid w:val="00C42571"/>
    <w:rsid w:val="00C42730"/>
    <w:rsid w:val="00C428A0"/>
    <w:rsid w:val="00C430CF"/>
    <w:rsid w:val="00C436DE"/>
    <w:rsid w:val="00C43AE2"/>
    <w:rsid w:val="00C44135"/>
    <w:rsid w:val="00C44AFF"/>
    <w:rsid w:val="00C45368"/>
    <w:rsid w:val="00C45496"/>
    <w:rsid w:val="00C45A06"/>
    <w:rsid w:val="00C460C8"/>
    <w:rsid w:val="00C46906"/>
    <w:rsid w:val="00C46C99"/>
    <w:rsid w:val="00C47E6C"/>
    <w:rsid w:val="00C509C9"/>
    <w:rsid w:val="00C511EC"/>
    <w:rsid w:val="00C5134B"/>
    <w:rsid w:val="00C51D3E"/>
    <w:rsid w:val="00C53A1D"/>
    <w:rsid w:val="00C53D47"/>
    <w:rsid w:val="00C540B8"/>
    <w:rsid w:val="00C54A70"/>
    <w:rsid w:val="00C55E59"/>
    <w:rsid w:val="00C5607E"/>
    <w:rsid w:val="00C560A6"/>
    <w:rsid w:val="00C560FD"/>
    <w:rsid w:val="00C56690"/>
    <w:rsid w:val="00C56861"/>
    <w:rsid w:val="00C56B68"/>
    <w:rsid w:val="00C56F19"/>
    <w:rsid w:val="00C57179"/>
    <w:rsid w:val="00C571AC"/>
    <w:rsid w:val="00C60072"/>
    <w:rsid w:val="00C60FF1"/>
    <w:rsid w:val="00C620FE"/>
    <w:rsid w:val="00C647E3"/>
    <w:rsid w:val="00C651CB"/>
    <w:rsid w:val="00C65C7E"/>
    <w:rsid w:val="00C65D41"/>
    <w:rsid w:val="00C66A5F"/>
    <w:rsid w:val="00C66F6B"/>
    <w:rsid w:val="00C67526"/>
    <w:rsid w:val="00C67539"/>
    <w:rsid w:val="00C67614"/>
    <w:rsid w:val="00C678BF"/>
    <w:rsid w:val="00C67DFB"/>
    <w:rsid w:val="00C67F06"/>
    <w:rsid w:val="00C70403"/>
    <w:rsid w:val="00C70E6A"/>
    <w:rsid w:val="00C70EA9"/>
    <w:rsid w:val="00C71DFE"/>
    <w:rsid w:val="00C7263A"/>
    <w:rsid w:val="00C72812"/>
    <w:rsid w:val="00C73337"/>
    <w:rsid w:val="00C7467D"/>
    <w:rsid w:val="00C754A4"/>
    <w:rsid w:val="00C75FF8"/>
    <w:rsid w:val="00C764CF"/>
    <w:rsid w:val="00C7683F"/>
    <w:rsid w:val="00C76A6C"/>
    <w:rsid w:val="00C80011"/>
    <w:rsid w:val="00C80754"/>
    <w:rsid w:val="00C80889"/>
    <w:rsid w:val="00C80AB4"/>
    <w:rsid w:val="00C810BE"/>
    <w:rsid w:val="00C81290"/>
    <w:rsid w:val="00C81F08"/>
    <w:rsid w:val="00C82AC1"/>
    <w:rsid w:val="00C82F95"/>
    <w:rsid w:val="00C8365F"/>
    <w:rsid w:val="00C84137"/>
    <w:rsid w:val="00C844FE"/>
    <w:rsid w:val="00C84750"/>
    <w:rsid w:val="00C8647D"/>
    <w:rsid w:val="00C86969"/>
    <w:rsid w:val="00C87BBA"/>
    <w:rsid w:val="00C909F9"/>
    <w:rsid w:val="00C90CE3"/>
    <w:rsid w:val="00C90E80"/>
    <w:rsid w:val="00C9189E"/>
    <w:rsid w:val="00C923C0"/>
    <w:rsid w:val="00C92A7C"/>
    <w:rsid w:val="00C92F68"/>
    <w:rsid w:val="00C9365B"/>
    <w:rsid w:val="00C93902"/>
    <w:rsid w:val="00C94A2A"/>
    <w:rsid w:val="00C94B61"/>
    <w:rsid w:val="00C952CC"/>
    <w:rsid w:val="00C9530E"/>
    <w:rsid w:val="00C95C03"/>
    <w:rsid w:val="00C9604E"/>
    <w:rsid w:val="00C961ED"/>
    <w:rsid w:val="00C97B76"/>
    <w:rsid w:val="00C97D5E"/>
    <w:rsid w:val="00C97D7E"/>
    <w:rsid w:val="00C97FDA"/>
    <w:rsid w:val="00CA037F"/>
    <w:rsid w:val="00CA056F"/>
    <w:rsid w:val="00CA0AF4"/>
    <w:rsid w:val="00CA0D87"/>
    <w:rsid w:val="00CA1A31"/>
    <w:rsid w:val="00CA1E70"/>
    <w:rsid w:val="00CA2462"/>
    <w:rsid w:val="00CA2C2F"/>
    <w:rsid w:val="00CA2E3C"/>
    <w:rsid w:val="00CA3948"/>
    <w:rsid w:val="00CA46D2"/>
    <w:rsid w:val="00CA5452"/>
    <w:rsid w:val="00CA6162"/>
    <w:rsid w:val="00CA6C54"/>
    <w:rsid w:val="00CA6DE8"/>
    <w:rsid w:val="00CA7EA8"/>
    <w:rsid w:val="00CA7F56"/>
    <w:rsid w:val="00CB2C29"/>
    <w:rsid w:val="00CB382D"/>
    <w:rsid w:val="00CB3F29"/>
    <w:rsid w:val="00CB4129"/>
    <w:rsid w:val="00CB54A7"/>
    <w:rsid w:val="00CB54F1"/>
    <w:rsid w:val="00CB5A58"/>
    <w:rsid w:val="00CB5F7E"/>
    <w:rsid w:val="00CB618C"/>
    <w:rsid w:val="00CB622F"/>
    <w:rsid w:val="00CB6801"/>
    <w:rsid w:val="00CB6944"/>
    <w:rsid w:val="00CB69D5"/>
    <w:rsid w:val="00CB72D3"/>
    <w:rsid w:val="00CB7639"/>
    <w:rsid w:val="00CB76D3"/>
    <w:rsid w:val="00CC1C09"/>
    <w:rsid w:val="00CC1E28"/>
    <w:rsid w:val="00CC1E50"/>
    <w:rsid w:val="00CC20F0"/>
    <w:rsid w:val="00CC218D"/>
    <w:rsid w:val="00CC22A4"/>
    <w:rsid w:val="00CC2B4B"/>
    <w:rsid w:val="00CC314C"/>
    <w:rsid w:val="00CC34E4"/>
    <w:rsid w:val="00CC3785"/>
    <w:rsid w:val="00CC3852"/>
    <w:rsid w:val="00CC49A5"/>
    <w:rsid w:val="00CC4A69"/>
    <w:rsid w:val="00CC4E18"/>
    <w:rsid w:val="00CC54E2"/>
    <w:rsid w:val="00CC58DD"/>
    <w:rsid w:val="00CC5BCE"/>
    <w:rsid w:val="00CC5C91"/>
    <w:rsid w:val="00CC6D4C"/>
    <w:rsid w:val="00CD002E"/>
    <w:rsid w:val="00CD0561"/>
    <w:rsid w:val="00CD05D3"/>
    <w:rsid w:val="00CD0D3E"/>
    <w:rsid w:val="00CD1428"/>
    <w:rsid w:val="00CD149B"/>
    <w:rsid w:val="00CD1520"/>
    <w:rsid w:val="00CD264E"/>
    <w:rsid w:val="00CD27EF"/>
    <w:rsid w:val="00CD2E66"/>
    <w:rsid w:val="00CD2F0C"/>
    <w:rsid w:val="00CD38E3"/>
    <w:rsid w:val="00CD4B83"/>
    <w:rsid w:val="00CD593E"/>
    <w:rsid w:val="00CD5AE1"/>
    <w:rsid w:val="00CD5FE6"/>
    <w:rsid w:val="00CD67A6"/>
    <w:rsid w:val="00CD67F4"/>
    <w:rsid w:val="00CD6EF0"/>
    <w:rsid w:val="00CD7B16"/>
    <w:rsid w:val="00CD7C64"/>
    <w:rsid w:val="00CE13D4"/>
    <w:rsid w:val="00CE1683"/>
    <w:rsid w:val="00CE1A40"/>
    <w:rsid w:val="00CE1BBE"/>
    <w:rsid w:val="00CE1D0E"/>
    <w:rsid w:val="00CE21F5"/>
    <w:rsid w:val="00CE23D7"/>
    <w:rsid w:val="00CE2D2E"/>
    <w:rsid w:val="00CE3190"/>
    <w:rsid w:val="00CE4122"/>
    <w:rsid w:val="00CE4616"/>
    <w:rsid w:val="00CE4787"/>
    <w:rsid w:val="00CE4AA1"/>
    <w:rsid w:val="00CE58B2"/>
    <w:rsid w:val="00CE5A1C"/>
    <w:rsid w:val="00CE5A53"/>
    <w:rsid w:val="00CE5BA2"/>
    <w:rsid w:val="00CE5F15"/>
    <w:rsid w:val="00CE6236"/>
    <w:rsid w:val="00CE63E6"/>
    <w:rsid w:val="00CE7497"/>
    <w:rsid w:val="00CF0ADF"/>
    <w:rsid w:val="00CF0BCD"/>
    <w:rsid w:val="00CF16E0"/>
    <w:rsid w:val="00CF184F"/>
    <w:rsid w:val="00CF1895"/>
    <w:rsid w:val="00CF1FD5"/>
    <w:rsid w:val="00CF2390"/>
    <w:rsid w:val="00CF2A79"/>
    <w:rsid w:val="00CF312D"/>
    <w:rsid w:val="00CF3761"/>
    <w:rsid w:val="00CF4198"/>
    <w:rsid w:val="00CF4345"/>
    <w:rsid w:val="00CF46CA"/>
    <w:rsid w:val="00CF4BD9"/>
    <w:rsid w:val="00CF5EF7"/>
    <w:rsid w:val="00CF6281"/>
    <w:rsid w:val="00CF7786"/>
    <w:rsid w:val="00CF7891"/>
    <w:rsid w:val="00CF7F63"/>
    <w:rsid w:val="00CF7FDC"/>
    <w:rsid w:val="00D01360"/>
    <w:rsid w:val="00D0329D"/>
    <w:rsid w:val="00D0363C"/>
    <w:rsid w:val="00D03A45"/>
    <w:rsid w:val="00D046FB"/>
    <w:rsid w:val="00D04C05"/>
    <w:rsid w:val="00D056F1"/>
    <w:rsid w:val="00D0585D"/>
    <w:rsid w:val="00D06412"/>
    <w:rsid w:val="00D06BBC"/>
    <w:rsid w:val="00D06D6B"/>
    <w:rsid w:val="00D06E04"/>
    <w:rsid w:val="00D070A4"/>
    <w:rsid w:val="00D07208"/>
    <w:rsid w:val="00D07F41"/>
    <w:rsid w:val="00D103EE"/>
    <w:rsid w:val="00D10856"/>
    <w:rsid w:val="00D10CB3"/>
    <w:rsid w:val="00D11531"/>
    <w:rsid w:val="00D11927"/>
    <w:rsid w:val="00D11A16"/>
    <w:rsid w:val="00D11B88"/>
    <w:rsid w:val="00D12617"/>
    <w:rsid w:val="00D13134"/>
    <w:rsid w:val="00D13523"/>
    <w:rsid w:val="00D140C7"/>
    <w:rsid w:val="00D15767"/>
    <w:rsid w:val="00D157D3"/>
    <w:rsid w:val="00D15BFF"/>
    <w:rsid w:val="00D15D67"/>
    <w:rsid w:val="00D16E64"/>
    <w:rsid w:val="00D173F3"/>
    <w:rsid w:val="00D20A41"/>
    <w:rsid w:val="00D20DD1"/>
    <w:rsid w:val="00D210DD"/>
    <w:rsid w:val="00D213D9"/>
    <w:rsid w:val="00D21B96"/>
    <w:rsid w:val="00D21E45"/>
    <w:rsid w:val="00D22498"/>
    <w:rsid w:val="00D229BB"/>
    <w:rsid w:val="00D22B22"/>
    <w:rsid w:val="00D22BB4"/>
    <w:rsid w:val="00D22C1B"/>
    <w:rsid w:val="00D24121"/>
    <w:rsid w:val="00D24166"/>
    <w:rsid w:val="00D24F2E"/>
    <w:rsid w:val="00D2522C"/>
    <w:rsid w:val="00D2564D"/>
    <w:rsid w:val="00D25750"/>
    <w:rsid w:val="00D265D5"/>
    <w:rsid w:val="00D27CA9"/>
    <w:rsid w:val="00D304F5"/>
    <w:rsid w:val="00D3053C"/>
    <w:rsid w:val="00D30BB2"/>
    <w:rsid w:val="00D31FCD"/>
    <w:rsid w:val="00D32714"/>
    <w:rsid w:val="00D32AD0"/>
    <w:rsid w:val="00D330DD"/>
    <w:rsid w:val="00D3328E"/>
    <w:rsid w:val="00D332D1"/>
    <w:rsid w:val="00D34089"/>
    <w:rsid w:val="00D3469E"/>
    <w:rsid w:val="00D34A1C"/>
    <w:rsid w:val="00D36D75"/>
    <w:rsid w:val="00D37935"/>
    <w:rsid w:val="00D37CB0"/>
    <w:rsid w:val="00D40563"/>
    <w:rsid w:val="00D40661"/>
    <w:rsid w:val="00D40C14"/>
    <w:rsid w:val="00D41444"/>
    <w:rsid w:val="00D422F1"/>
    <w:rsid w:val="00D425A5"/>
    <w:rsid w:val="00D428E7"/>
    <w:rsid w:val="00D433D9"/>
    <w:rsid w:val="00D43DB0"/>
    <w:rsid w:val="00D444C3"/>
    <w:rsid w:val="00D44A8A"/>
    <w:rsid w:val="00D44D31"/>
    <w:rsid w:val="00D44D7B"/>
    <w:rsid w:val="00D4545D"/>
    <w:rsid w:val="00D45E86"/>
    <w:rsid w:val="00D46429"/>
    <w:rsid w:val="00D46F22"/>
    <w:rsid w:val="00D5098B"/>
    <w:rsid w:val="00D50C9A"/>
    <w:rsid w:val="00D515CB"/>
    <w:rsid w:val="00D5186B"/>
    <w:rsid w:val="00D519FC"/>
    <w:rsid w:val="00D5446B"/>
    <w:rsid w:val="00D54C47"/>
    <w:rsid w:val="00D55339"/>
    <w:rsid w:val="00D55729"/>
    <w:rsid w:val="00D55F16"/>
    <w:rsid w:val="00D56633"/>
    <w:rsid w:val="00D57E04"/>
    <w:rsid w:val="00D60521"/>
    <w:rsid w:val="00D60967"/>
    <w:rsid w:val="00D61672"/>
    <w:rsid w:val="00D61BF8"/>
    <w:rsid w:val="00D62595"/>
    <w:rsid w:val="00D62AF5"/>
    <w:rsid w:val="00D62E46"/>
    <w:rsid w:val="00D6411F"/>
    <w:rsid w:val="00D644BA"/>
    <w:rsid w:val="00D64664"/>
    <w:rsid w:val="00D65498"/>
    <w:rsid w:val="00D65ACB"/>
    <w:rsid w:val="00D660DA"/>
    <w:rsid w:val="00D66FFF"/>
    <w:rsid w:val="00D67680"/>
    <w:rsid w:val="00D67F07"/>
    <w:rsid w:val="00D71010"/>
    <w:rsid w:val="00D715BF"/>
    <w:rsid w:val="00D7185A"/>
    <w:rsid w:val="00D72A6D"/>
    <w:rsid w:val="00D72D60"/>
    <w:rsid w:val="00D73143"/>
    <w:rsid w:val="00D731DC"/>
    <w:rsid w:val="00D73784"/>
    <w:rsid w:val="00D74768"/>
    <w:rsid w:val="00D74782"/>
    <w:rsid w:val="00D75AE9"/>
    <w:rsid w:val="00D766B1"/>
    <w:rsid w:val="00D766BC"/>
    <w:rsid w:val="00D769A8"/>
    <w:rsid w:val="00D76E44"/>
    <w:rsid w:val="00D77574"/>
    <w:rsid w:val="00D7757C"/>
    <w:rsid w:val="00D77BBE"/>
    <w:rsid w:val="00D77E76"/>
    <w:rsid w:val="00D80A8C"/>
    <w:rsid w:val="00D80C0D"/>
    <w:rsid w:val="00D8182A"/>
    <w:rsid w:val="00D81E0D"/>
    <w:rsid w:val="00D82C27"/>
    <w:rsid w:val="00D83054"/>
    <w:rsid w:val="00D834E7"/>
    <w:rsid w:val="00D835FE"/>
    <w:rsid w:val="00D83EDD"/>
    <w:rsid w:val="00D84144"/>
    <w:rsid w:val="00D8416B"/>
    <w:rsid w:val="00D847C0"/>
    <w:rsid w:val="00D84FDF"/>
    <w:rsid w:val="00D85B85"/>
    <w:rsid w:val="00D85E2B"/>
    <w:rsid w:val="00D85EB6"/>
    <w:rsid w:val="00D86243"/>
    <w:rsid w:val="00D8635C"/>
    <w:rsid w:val="00D866BF"/>
    <w:rsid w:val="00D866CD"/>
    <w:rsid w:val="00D87401"/>
    <w:rsid w:val="00D8761C"/>
    <w:rsid w:val="00D879F0"/>
    <w:rsid w:val="00D907C9"/>
    <w:rsid w:val="00D9093A"/>
    <w:rsid w:val="00D90B11"/>
    <w:rsid w:val="00D917FB"/>
    <w:rsid w:val="00D91EAA"/>
    <w:rsid w:val="00D93204"/>
    <w:rsid w:val="00D9379B"/>
    <w:rsid w:val="00D93D98"/>
    <w:rsid w:val="00D947E5"/>
    <w:rsid w:val="00D95978"/>
    <w:rsid w:val="00D95D85"/>
    <w:rsid w:val="00D96698"/>
    <w:rsid w:val="00D96A98"/>
    <w:rsid w:val="00D96B1E"/>
    <w:rsid w:val="00D96EC0"/>
    <w:rsid w:val="00D978A8"/>
    <w:rsid w:val="00DA038D"/>
    <w:rsid w:val="00DA0E42"/>
    <w:rsid w:val="00DA188C"/>
    <w:rsid w:val="00DA18BB"/>
    <w:rsid w:val="00DA1D3C"/>
    <w:rsid w:val="00DA2197"/>
    <w:rsid w:val="00DA32D9"/>
    <w:rsid w:val="00DA340D"/>
    <w:rsid w:val="00DA45F8"/>
    <w:rsid w:val="00DA58BE"/>
    <w:rsid w:val="00DA5F56"/>
    <w:rsid w:val="00DA739A"/>
    <w:rsid w:val="00DB020E"/>
    <w:rsid w:val="00DB0636"/>
    <w:rsid w:val="00DB1433"/>
    <w:rsid w:val="00DB176B"/>
    <w:rsid w:val="00DB1D9F"/>
    <w:rsid w:val="00DB242F"/>
    <w:rsid w:val="00DB2489"/>
    <w:rsid w:val="00DB3357"/>
    <w:rsid w:val="00DB37AD"/>
    <w:rsid w:val="00DB3A61"/>
    <w:rsid w:val="00DB3E39"/>
    <w:rsid w:val="00DB3F68"/>
    <w:rsid w:val="00DB40D1"/>
    <w:rsid w:val="00DB45D0"/>
    <w:rsid w:val="00DB50CB"/>
    <w:rsid w:val="00DB513F"/>
    <w:rsid w:val="00DB5234"/>
    <w:rsid w:val="00DB5271"/>
    <w:rsid w:val="00DB553D"/>
    <w:rsid w:val="00DB62A5"/>
    <w:rsid w:val="00DB638B"/>
    <w:rsid w:val="00DB63F8"/>
    <w:rsid w:val="00DB6632"/>
    <w:rsid w:val="00DB73D7"/>
    <w:rsid w:val="00DB76EC"/>
    <w:rsid w:val="00DB79AD"/>
    <w:rsid w:val="00DC0021"/>
    <w:rsid w:val="00DC08B4"/>
    <w:rsid w:val="00DC0AAD"/>
    <w:rsid w:val="00DC122D"/>
    <w:rsid w:val="00DC1B22"/>
    <w:rsid w:val="00DC23B6"/>
    <w:rsid w:val="00DC2736"/>
    <w:rsid w:val="00DC325D"/>
    <w:rsid w:val="00DC355F"/>
    <w:rsid w:val="00DC47CE"/>
    <w:rsid w:val="00DC4A28"/>
    <w:rsid w:val="00DC4DE3"/>
    <w:rsid w:val="00DC5860"/>
    <w:rsid w:val="00DC5D4D"/>
    <w:rsid w:val="00DC5FB8"/>
    <w:rsid w:val="00DC609F"/>
    <w:rsid w:val="00DC66DE"/>
    <w:rsid w:val="00DC776F"/>
    <w:rsid w:val="00DC7EF2"/>
    <w:rsid w:val="00DD0490"/>
    <w:rsid w:val="00DD1C42"/>
    <w:rsid w:val="00DD1F67"/>
    <w:rsid w:val="00DD2626"/>
    <w:rsid w:val="00DD366B"/>
    <w:rsid w:val="00DD3A61"/>
    <w:rsid w:val="00DD403E"/>
    <w:rsid w:val="00DD4284"/>
    <w:rsid w:val="00DD438F"/>
    <w:rsid w:val="00DD4860"/>
    <w:rsid w:val="00DD61CE"/>
    <w:rsid w:val="00DD6369"/>
    <w:rsid w:val="00DD63EC"/>
    <w:rsid w:val="00DD7A41"/>
    <w:rsid w:val="00DE047E"/>
    <w:rsid w:val="00DE04EA"/>
    <w:rsid w:val="00DE0735"/>
    <w:rsid w:val="00DE0BB9"/>
    <w:rsid w:val="00DE0BFB"/>
    <w:rsid w:val="00DE0EC4"/>
    <w:rsid w:val="00DE1BED"/>
    <w:rsid w:val="00DE2431"/>
    <w:rsid w:val="00DE2A4A"/>
    <w:rsid w:val="00DE33EB"/>
    <w:rsid w:val="00DE3D19"/>
    <w:rsid w:val="00DE53B5"/>
    <w:rsid w:val="00DE5E68"/>
    <w:rsid w:val="00DE63A1"/>
    <w:rsid w:val="00DE6BDB"/>
    <w:rsid w:val="00DE6E96"/>
    <w:rsid w:val="00DE734B"/>
    <w:rsid w:val="00DE7952"/>
    <w:rsid w:val="00DE7E1F"/>
    <w:rsid w:val="00DE7FC6"/>
    <w:rsid w:val="00DF06C4"/>
    <w:rsid w:val="00DF0B3E"/>
    <w:rsid w:val="00DF0BFB"/>
    <w:rsid w:val="00DF0D7A"/>
    <w:rsid w:val="00DF1188"/>
    <w:rsid w:val="00DF1198"/>
    <w:rsid w:val="00DF124A"/>
    <w:rsid w:val="00DF1B2A"/>
    <w:rsid w:val="00DF2822"/>
    <w:rsid w:val="00DF4125"/>
    <w:rsid w:val="00DF4958"/>
    <w:rsid w:val="00DF55C8"/>
    <w:rsid w:val="00DF56B8"/>
    <w:rsid w:val="00DF5FB2"/>
    <w:rsid w:val="00DF6947"/>
    <w:rsid w:val="00DF6FCA"/>
    <w:rsid w:val="00DF74BE"/>
    <w:rsid w:val="00DF77D0"/>
    <w:rsid w:val="00E00483"/>
    <w:rsid w:val="00E00DBD"/>
    <w:rsid w:val="00E0122D"/>
    <w:rsid w:val="00E01648"/>
    <w:rsid w:val="00E01E6C"/>
    <w:rsid w:val="00E020CF"/>
    <w:rsid w:val="00E022C5"/>
    <w:rsid w:val="00E03117"/>
    <w:rsid w:val="00E03BB9"/>
    <w:rsid w:val="00E03CC4"/>
    <w:rsid w:val="00E03CD7"/>
    <w:rsid w:val="00E040E6"/>
    <w:rsid w:val="00E04B22"/>
    <w:rsid w:val="00E04E86"/>
    <w:rsid w:val="00E04FD5"/>
    <w:rsid w:val="00E060AB"/>
    <w:rsid w:val="00E06841"/>
    <w:rsid w:val="00E06B14"/>
    <w:rsid w:val="00E075BF"/>
    <w:rsid w:val="00E07A64"/>
    <w:rsid w:val="00E103ED"/>
    <w:rsid w:val="00E10B96"/>
    <w:rsid w:val="00E1112A"/>
    <w:rsid w:val="00E11822"/>
    <w:rsid w:val="00E11DFA"/>
    <w:rsid w:val="00E120D5"/>
    <w:rsid w:val="00E12965"/>
    <w:rsid w:val="00E133FD"/>
    <w:rsid w:val="00E134E2"/>
    <w:rsid w:val="00E13C98"/>
    <w:rsid w:val="00E1412A"/>
    <w:rsid w:val="00E143FD"/>
    <w:rsid w:val="00E14559"/>
    <w:rsid w:val="00E145DA"/>
    <w:rsid w:val="00E149EF"/>
    <w:rsid w:val="00E14A5C"/>
    <w:rsid w:val="00E14C6A"/>
    <w:rsid w:val="00E14ED3"/>
    <w:rsid w:val="00E153F0"/>
    <w:rsid w:val="00E15DB7"/>
    <w:rsid w:val="00E16495"/>
    <w:rsid w:val="00E16614"/>
    <w:rsid w:val="00E1699D"/>
    <w:rsid w:val="00E16B3B"/>
    <w:rsid w:val="00E16C36"/>
    <w:rsid w:val="00E16FBE"/>
    <w:rsid w:val="00E1707C"/>
    <w:rsid w:val="00E201E2"/>
    <w:rsid w:val="00E2025C"/>
    <w:rsid w:val="00E20FAD"/>
    <w:rsid w:val="00E21B8F"/>
    <w:rsid w:val="00E22DE6"/>
    <w:rsid w:val="00E233F6"/>
    <w:rsid w:val="00E235BE"/>
    <w:rsid w:val="00E23FDF"/>
    <w:rsid w:val="00E24D5A"/>
    <w:rsid w:val="00E24F23"/>
    <w:rsid w:val="00E2511E"/>
    <w:rsid w:val="00E25635"/>
    <w:rsid w:val="00E25819"/>
    <w:rsid w:val="00E26332"/>
    <w:rsid w:val="00E26493"/>
    <w:rsid w:val="00E26981"/>
    <w:rsid w:val="00E26B5C"/>
    <w:rsid w:val="00E26DDE"/>
    <w:rsid w:val="00E26DEC"/>
    <w:rsid w:val="00E27C75"/>
    <w:rsid w:val="00E3078C"/>
    <w:rsid w:val="00E309D4"/>
    <w:rsid w:val="00E319E1"/>
    <w:rsid w:val="00E32298"/>
    <w:rsid w:val="00E32527"/>
    <w:rsid w:val="00E32885"/>
    <w:rsid w:val="00E32ADE"/>
    <w:rsid w:val="00E3316F"/>
    <w:rsid w:val="00E3326B"/>
    <w:rsid w:val="00E33278"/>
    <w:rsid w:val="00E3330E"/>
    <w:rsid w:val="00E356C2"/>
    <w:rsid w:val="00E35927"/>
    <w:rsid w:val="00E359AB"/>
    <w:rsid w:val="00E368D8"/>
    <w:rsid w:val="00E3698D"/>
    <w:rsid w:val="00E36B7C"/>
    <w:rsid w:val="00E36D96"/>
    <w:rsid w:val="00E371A9"/>
    <w:rsid w:val="00E37B92"/>
    <w:rsid w:val="00E40CB6"/>
    <w:rsid w:val="00E41058"/>
    <w:rsid w:val="00E41142"/>
    <w:rsid w:val="00E41593"/>
    <w:rsid w:val="00E418D3"/>
    <w:rsid w:val="00E41938"/>
    <w:rsid w:val="00E41A26"/>
    <w:rsid w:val="00E41A9D"/>
    <w:rsid w:val="00E41C2C"/>
    <w:rsid w:val="00E42285"/>
    <w:rsid w:val="00E4273B"/>
    <w:rsid w:val="00E429BB"/>
    <w:rsid w:val="00E42EAA"/>
    <w:rsid w:val="00E430A8"/>
    <w:rsid w:val="00E43474"/>
    <w:rsid w:val="00E440AB"/>
    <w:rsid w:val="00E442AE"/>
    <w:rsid w:val="00E45285"/>
    <w:rsid w:val="00E45414"/>
    <w:rsid w:val="00E455EC"/>
    <w:rsid w:val="00E45B7B"/>
    <w:rsid w:val="00E45E82"/>
    <w:rsid w:val="00E46046"/>
    <w:rsid w:val="00E46CDC"/>
    <w:rsid w:val="00E47770"/>
    <w:rsid w:val="00E4788A"/>
    <w:rsid w:val="00E50A35"/>
    <w:rsid w:val="00E50A6E"/>
    <w:rsid w:val="00E50C66"/>
    <w:rsid w:val="00E5153A"/>
    <w:rsid w:val="00E51683"/>
    <w:rsid w:val="00E529EE"/>
    <w:rsid w:val="00E5366D"/>
    <w:rsid w:val="00E53A21"/>
    <w:rsid w:val="00E53A26"/>
    <w:rsid w:val="00E5404E"/>
    <w:rsid w:val="00E547CF"/>
    <w:rsid w:val="00E54EAE"/>
    <w:rsid w:val="00E552B3"/>
    <w:rsid w:val="00E558A0"/>
    <w:rsid w:val="00E55C2F"/>
    <w:rsid w:val="00E561A6"/>
    <w:rsid w:val="00E565F7"/>
    <w:rsid w:val="00E5668B"/>
    <w:rsid w:val="00E5674A"/>
    <w:rsid w:val="00E56D62"/>
    <w:rsid w:val="00E5755E"/>
    <w:rsid w:val="00E57BE1"/>
    <w:rsid w:val="00E605B8"/>
    <w:rsid w:val="00E61940"/>
    <w:rsid w:val="00E6204B"/>
    <w:rsid w:val="00E621E3"/>
    <w:rsid w:val="00E62C7A"/>
    <w:rsid w:val="00E631C3"/>
    <w:rsid w:val="00E632DF"/>
    <w:rsid w:val="00E635AA"/>
    <w:rsid w:val="00E63733"/>
    <w:rsid w:val="00E647B9"/>
    <w:rsid w:val="00E65CF1"/>
    <w:rsid w:val="00E661AD"/>
    <w:rsid w:val="00E66450"/>
    <w:rsid w:val="00E667D0"/>
    <w:rsid w:val="00E66D64"/>
    <w:rsid w:val="00E66EEB"/>
    <w:rsid w:val="00E67181"/>
    <w:rsid w:val="00E7035F"/>
    <w:rsid w:val="00E71699"/>
    <w:rsid w:val="00E71938"/>
    <w:rsid w:val="00E71E7A"/>
    <w:rsid w:val="00E73888"/>
    <w:rsid w:val="00E738B3"/>
    <w:rsid w:val="00E73AE0"/>
    <w:rsid w:val="00E7442A"/>
    <w:rsid w:val="00E74ABA"/>
    <w:rsid w:val="00E74F50"/>
    <w:rsid w:val="00E74F9E"/>
    <w:rsid w:val="00E75486"/>
    <w:rsid w:val="00E77201"/>
    <w:rsid w:val="00E77396"/>
    <w:rsid w:val="00E773C9"/>
    <w:rsid w:val="00E774C8"/>
    <w:rsid w:val="00E779E9"/>
    <w:rsid w:val="00E8216D"/>
    <w:rsid w:val="00E8231A"/>
    <w:rsid w:val="00E82D7D"/>
    <w:rsid w:val="00E831AE"/>
    <w:rsid w:val="00E834CF"/>
    <w:rsid w:val="00E83BA0"/>
    <w:rsid w:val="00E83BB0"/>
    <w:rsid w:val="00E83C2F"/>
    <w:rsid w:val="00E8482F"/>
    <w:rsid w:val="00E84DD3"/>
    <w:rsid w:val="00E84FF3"/>
    <w:rsid w:val="00E858E0"/>
    <w:rsid w:val="00E85EAD"/>
    <w:rsid w:val="00E86DC8"/>
    <w:rsid w:val="00E86E18"/>
    <w:rsid w:val="00E8751A"/>
    <w:rsid w:val="00E87D40"/>
    <w:rsid w:val="00E87FC4"/>
    <w:rsid w:val="00E90331"/>
    <w:rsid w:val="00E905AF"/>
    <w:rsid w:val="00E91292"/>
    <w:rsid w:val="00E91F1E"/>
    <w:rsid w:val="00E930A1"/>
    <w:rsid w:val="00E939E8"/>
    <w:rsid w:val="00E94BD7"/>
    <w:rsid w:val="00E94CB4"/>
    <w:rsid w:val="00E9580A"/>
    <w:rsid w:val="00E95C3A"/>
    <w:rsid w:val="00E96916"/>
    <w:rsid w:val="00E97301"/>
    <w:rsid w:val="00EA0305"/>
    <w:rsid w:val="00EA0361"/>
    <w:rsid w:val="00EA10EB"/>
    <w:rsid w:val="00EA11BF"/>
    <w:rsid w:val="00EA12D7"/>
    <w:rsid w:val="00EA181B"/>
    <w:rsid w:val="00EA22BB"/>
    <w:rsid w:val="00EA2524"/>
    <w:rsid w:val="00EA2A96"/>
    <w:rsid w:val="00EA3375"/>
    <w:rsid w:val="00EA36F5"/>
    <w:rsid w:val="00EA4025"/>
    <w:rsid w:val="00EA5192"/>
    <w:rsid w:val="00EA5BA3"/>
    <w:rsid w:val="00EA5D66"/>
    <w:rsid w:val="00EA5EF7"/>
    <w:rsid w:val="00EA64F2"/>
    <w:rsid w:val="00EA6838"/>
    <w:rsid w:val="00EA75E8"/>
    <w:rsid w:val="00EA7D3D"/>
    <w:rsid w:val="00EA7E07"/>
    <w:rsid w:val="00EA7F4B"/>
    <w:rsid w:val="00EB0010"/>
    <w:rsid w:val="00EB07CD"/>
    <w:rsid w:val="00EB0B83"/>
    <w:rsid w:val="00EB11D1"/>
    <w:rsid w:val="00EB1B7C"/>
    <w:rsid w:val="00EB1FB7"/>
    <w:rsid w:val="00EB2677"/>
    <w:rsid w:val="00EB26E2"/>
    <w:rsid w:val="00EB294A"/>
    <w:rsid w:val="00EB2C9C"/>
    <w:rsid w:val="00EB2CBF"/>
    <w:rsid w:val="00EB3241"/>
    <w:rsid w:val="00EB35E2"/>
    <w:rsid w:val="00EB4671"/>
    <w:rsid w:val="00EB523A"/>
    <w:rsid w:val="00EB5513"/>
    <w:rsid w:val="00EB6027"/>
    <w:rsid w:val="00EB6655"/>
    <w:rsid w:val="00EB684E"/>
    <w:rsid w:val="00EB74DD"/>
    <w:rsid w:val="00EB773A"/>
    <w:rsid w:val="00EB7A28"/>
    <w:rsid w:val="00EB7ABF"/>
    <w:rsid w:val="00EC06BF"/>
    <w:rsid w:val="00EC06CD"/>
    <w:rsid w:val="00EC0B33"/>
    <w:rsid w:val="00EC217F"/>
    <w:rsid w:val="00EC236A"/>
    <w:rsid w:val="00EC25EA"/>
    <w:rsid w:val="00EC284E"/>
    <w:rsid w:val="00EC2894"/>
    <w:rsid w:val="00EC2D37"/>
    <w:rsid w:val="00EC2D7F"/>
    <w:rsid w:val="00EC2DCC"/>
    <w:rsid w:val="00EC31E0"/>
    <w:rsid w:val="00EC3C6B"/>
    <w:rsid w:val="00EC41A3"/>
    <w:rsid w:val="00EC529A"/>
    <w:rsid w:val="00EC5B52"/>
    <w:rsid w:val="00EC5BCF"/>
    <w:rsid w:val="00EC5BFE"/>
    <w:rsid w:val="00EC5C8E"/>
    <w:rsid w:val="00EC62A7"/>
    <w:rsid w:val="00EC67E0"/>
    <w:rsid w:val="00EC6DAE"/>
    <w:rsid w:val="00EC7260"/>
    <w:rsid w:val="00EC72C6"/>
    <w:rsid w:val="00EC754B"/>
    <w:rsid w:val="00EC7615"/>
    <w:rsid w:val="00EC7C35"/>
    <w:rsid w:val="00EC7D7B"/>
    <w:rsid w:val="00EC7E39"/>
    <w:rsid w:val="00ED0D05"/>
    <w:rsid w:val="00ED15AA"/>
    <w:rsid w:val="00ED15C1"/>
    <w:rsid w:val="00ED1B9B"/>
    <w:rsid w:val="00ED2145"/>
    <w:rsid w:val="00ED2D3F"/>
    <w:rsid w:val="00ED3BE8"/>
    <w:rsid w:val="00ED457B"/>
    <w:rsid w:val="00ED4C17"/>
    <w:rsid w:val="00ED52EE"/>
    <w:rsid w:val="00ED5355"/>
    <w:rsid w:val="00ED5394"/>
    <w:rsid w:val="00ED5E69"/>
    <w:rsid w:val="00ED7191"/>
    <w:rsid w:val="00EE007F"/>
    <w:rsid w:val="00EE0AC9"/>
    <w:rsid w:val="00EE1284"/>
    <w:rsid w:val="00EE2732"/>
    <w:rsid w:val="00EE2AF4"/>
    <w:rsid w:val="00EE3461"/>
    <w:rsid w:val="00EE40EB"/>
    <w:rsid w:val="00EE41AC"/>
    <w:rsid w:val="00EE4CBD"/>
    <w:rsid w:val="00EE4F21"/>
    <w:rsid w:val="00EE4F9E"/>
    <w:rsid w:val="00EE542B"/>
    <w:rsid w:val="00EE5492"/>
    <w:rsid w:val="00EE5810"/>
    <w:rsid w:val="00EE5E98"/>
    <w:rsid w:val="00EE6022"/>
    <w:rsid w:val="00EE6298"/>
    <w:rsid w:val="00EE63CA"/>
    <w:rsid w:val="00EE6518"/>
    <w:rsid w:val="00EE6B78"/>
    <w:rsid w:val="00EE6C66"/>
    <w:rsid w:val="00EE7AF1"/>
    <w:rsid w:val="00EF02A7"/>
    <w:rsid w:val="00EF084C"/>
    <w:rsid w:val="00EF28A4"/>
    <w:rsid w:val="00EF323D"/>
    <w:rsid w:val="00EF41BC"/>
    <w:rsid w:val="00EF49A6"/>
    <w:rsid w:val="00EF4D72"/>
    <w:rsid w:val="00EF5449"/>
    <w:rsid w:val="00EF567B"/>
    <w:rsid w:val="00EF5D3B"/>
    <w:rsid w:val="00EF5F79"/>
    <w:rsid w:val="00EF7357"/>
    <w:rsid w:val="00EF79A9"/>
    <w:rsid w:val="00EF7CF2"/>
    <w:rsid w:val="00EF7F13"/>
    <w:rsid w:val="00EF7F1B"/>
    <w:rsid w:val="00F002D0"/>
    <w:rsid w:val="00F00816"/>
    <w:rsid w:val="00F01063"/>
    <w:rsid w:val="00F02EE3"/>
    <w:rsid w:val="00F03916"/>
    <w:rsid w:val="00F03DE7"/>
    <w:rsid w:val="00F04032"/>
    <w:rsid w:val="00F04C9F"/>
    <w:rsid w:val="00F04D86"/>
    <w:rsid w:val="00F05261"/>
    <w:rsid w:val="00F05993"/>
    <w:rsid w:val="00F06BD6"/>
    <w:rsid w:val="00F0777E"/>
    <w:rsid w:val="00F07F69"/>
    <w:rsid w:val="00F10095"/>
    <w:rsid w:val="00F11946"/>
    <w:rsid w:val="00F1197D"/>
    <w:rsid w:val="00F119CC"/>
    <w:rsid w:val="00F11CB3"/>
    <w:rsid w:val="00F13488"/>
    <w:rsid w:val="00F13C21"/>
    <w:rsid w:val="00F15273"/>
    <w:rsid w:val="00F1655B"/>
    <w:rsid w:val="00F1673A"/>
    <w:rsid w:val="00F167B3"/>
    <w:rsid w:val="00F16FD7"/>
    <w:rsid w:val="00F17023"/>
    <w:rsid w:val="00F17900"/>
    <w:rsid w:val="00F2061E"/>
    <w:rsid w:val="00F222FA"/>
    <w:rsid w:val="00F2239D"/>
    <w:rsid w:val="00F232AA"/>
    <w:rsid w:val="00F239B4"/>
    <w:rsid w:val="00F23C96"/>
    <w:rsid w:val="00F23DB9"/>
    <w:rsid w:val="00F241CB"/>
    <w:rsid w:val="00F244A5"/>
    <w:rsid w:val="00F24BDF"/>
    <w:rsid w:val="00F2557B"/>
    <w:rsid w:val="00F25635"/>
    <w:rsid w:val="00F2592D"/>
    <w:rsid w:val="00F26BD8"/>
    <w:rsid w:val="00F26D30"/>
    <w:rsid w:val="00F26E9C"/>
    <w:rsid w:val="00F26F6C"/>
    <w:rsid w:val="00F27481"/>
    <w:rsid w:val="00F27601"/>
    <w:rsid w:val="00F27786"/>
    <w:rsid w:val="00F27921"/>
    <w:rsid w:val="00F27B72"/>
    <w:rsid w:val="00F3050F"/>
    <w:rsid w:val="00F30C1A"/>
    <w:rsid w:val="00F31592"/>
    <w:rsid w:val="00F31788"/>
    <w:rsid w:val="00F3205E"/>
    <w:rsid w:val="00F32C1B"/>
    <w:rsid w:val="00F32DD4"/>
    <w:rsid w:val="00F333D3"/>
    <w:rsid w:val="00F3456B"/>
    <w:rsid w:val="00F3505C"/>
    <w:rsid w:val="00F351CB"/>
    <w:rsid w:val="00F35491"/>
    <w:rsid w:val="00F35B6C"/>
    <w:rsid w:val="00F36FF0"/>
    <w:rsid w:val="00F376F2"/>
    <w:rsid w:val="00F405B8"/>
    <w:rsid w:val="00F40792"/>
    <w:rsid w:val="00F4090C"/>
    <w:rsid w:val="00F41C59"/>
    <w:rsid w:val="00F424A7"/>
    <w:rsid w:val="00F426E0"/>
    <w:rsid w:val="00F4274D"/>
    <w:rsid w:val="00F42CE4"/>
    <w:rsid w:val="00F42DE8"/>
    <w:rsid w:val="00F436E5"/>
    <w:rsid w:val="00F43725"/>
    <w:rsid w:val="00F44453"/>
    <w:rsid w:val="00F45159"/>
    <w:rsid w:val="00F4552F"/>
    <w:rsid w:val="00F45CEF"/>
    <w:rsid w:val="00F46019"/>
    <w:rsid w:val="00F4619B"/>
    <w:rsid w:val="00F46612"/>
    <w:rsid w:val="00F50B0A"/>
    <w:rsid w:val="00F51CFD"/>
    <w:rsid w:val="00F51FA6"/>
    <w:rsid w:val="00F522B9"/>
    <w:rsid w:val="00F533B1"/>
    <w:rsid w:val="00F5371E"/>
    <w:rsid w:val="00F53CF4"/>
    <w:rsid w:val="00F54FFB"/>
    <w:rsid w:val="00F5525C"/>
    <w:rsid w:val="00F55266"/>
    <w:rsid w:val="00F5569E"/>
    <w:rsid w:val="00F55918"/>
    <w:rsid w:val="00F55B30"/>
    <w:rsid w:val="00F55B96"/>
    <w:rsid w:val="00F57113"/>
    <w:rsid w:val="00F57743"/>
    <w:rsid w:val="00F60003"/>
    <w:rsid w:val="00F60042"/>
    <w:rsid w:val="00F60577"/>
    <w:rsid w:val="00F605FC"/>
    <w:rsid w:val="00F607F5"/>
    <w:rsid w:val="00F6087C"/>
    <w:rsid w:val="00F60E84"/>
    <w:rsid w:val="00F60F1E"/>
    <w:rsid w:val="00F611AB"/>
    <w:rsid w:val="00F6279D"/>
    <w:rsid w:val="00F629A0"/>
    <w:rsid w:val="00F62B3D"/>
    <w:rsid w:val="00F62D5C"/>
    <w:rsid w:val="00F63043"/>
    <w:rsid w:val="00F63336"/>
    <w:rsid w:val="00F63623"/>
    <w:rsid w:val="00F63C64"/>
    <w:rsid w:val="00F642DE"/>
    <w:rsid w:val="00F643F8"/>
    <w:rsid w:val="00F647BC"/>
    <w:rsid w:val="00F650D2"/>
    <w:rsid w:val="00F651DF"/>
    <w:rsid w:val="00F65C86"/>
    <w:rsid w:val="00F65D53"/>
    <w:rsid w:val="00F664D4"/>
    <w:rsid w:val="00F677C6"/>
    <w:rsid w:val="00F679F6"/>
    <w:rsid w:val="00F701F6"/>
    <w:rsid w:val="00F7053F"/>
    <w:rsid w:val="00F70956"/>
    <w:rsid w:val="00F709AA"/>
    <w:rsid w:val="00F70E05"/>
    <w:rsid w:val="00F70EA1"/>
    <w:rsid w:val="00F71160"/>
    <w:rsid w:val="00F72C52"/>
    <w:rsid w:val="00F73196"/>
    <w:rsid w:val="00F734DB"/>
    <w:rsid w:val="00F7360C"/>
    <w:rsid w:val="00F73870"/>
    <w:rsid w:val="00F73C48"/>
    <w:rsid w:val="00F743E3"/>
    <w:rsid w:val="00F74A53"/>
    <w:rsid w:val="00F74DFD"/>
    <w:rsid w:val="00F754E4"/>
    <w:rsid w:val="00F7569D"/>
    <w:rsid w:val="00F75A8C"/>
    <w:rsid w:val="00F75ACF"/>
    <w:rsid w:val="00F75BCA"/>
    <w:rsid w:val="00F76094"/>
    <w:rsid w:val="00F76285"/>
    <w:rsid w:val="00F76475"/>
    <w:rsid w:val="00F76D78"/>
    <w:rsid w:val="00F76E2C"/>
    <w:rsid w:val="00F771A3"/>
    <w:rsid w:val="00F7736E"/>
    <w:rsid w:val="00F77389"/>
    <w:rsid w:val="00F778C7"/>
    <w:rsid w:val="00F80147"/>
    <w:rsid w:val="00F80AE9"/>
    <w:rsid w:val="00F81110"/>
    <w:rsid w:val="00F81830"/>
    <w:rsid w:val="00F81E2A"/>
    <w:rsid w:val="00F81F57"/>
    <w:rsid w:val="00F829DA"/>
    <w:rsid w:val="00F82C5A"/>
    <w:rsid w:val="00F82C5E"/>
    <w:rsid w:val="00F83143"/>
    <w:rsid w:val="00F83285"/>
    <w:rsid w:val="00F83B72"/>
    <w:rsid w:val="00F840D0"/>
    <w:rsid w:val="00F843D0"/>
    <w:rsid w:val="00F84664"/>
    <w:rsid w:val="00F85534"/>
    <w:rsid w:val="00F859AC"/>
    <w:rsid w:val="00F85B25"/>
    <w:rsid w:val="00F861E8"/>
    <w:rsid w:val="00F863DF"/>
    <w:rsid w:val="00F86603"/>
    <w:rsid w:val="00F8662F"/>
    <w:rsid w:val="00F86BD3"/>
    <w:rsid w:val="00F8746E"/>
    <w:rsid w:val="00F87B60"/>
    <w:rsid w:val="00F87CAA"/>
    <w:rsid w:val="00F87EA1"/>
    <w:rsid w:val="00F90427"/>
    <w:rsid w:val="00F90B76"/>
    <w:rsid w:val="00F90D73"/>
    <w:rsid w:val="00F9105B"/>
    <w:rsid w:val="00F919D3"/>
    <w:rsid w:val="00F91E30"/>
    <w:rsid w:val="00F921EF"/>
    <w:rsid w:val="00F923BA"/>
    <w:rsid w:val="00F93230"/>
    <w:rsid w:val="00F936BA"/>
    <w:rsid w:val="00F93B3E"/>
    <w:rsid w:val="00F93D13"/>
    <w:rsid w:val="00F9453A"/>
    <w:rsid w:val="00F94B3B"/>
    <w:rsid w:val="00F94D1E"/>
    <w:rsid w:val="00F94DBB"/>
    <w:rsid w:val="00F960AF"/>
    <w:rsid w:val="00F9613F"/>
    <w:rsid w:val="00F968EA"/>
    <w:rsid w:val="00FA0568"/>
    <w:rsid w:val="00FA0651"/>
    <w:rsid w:val="00FA11BE"/>
    <w:rsid w:val="00FA1BA0"/>
    <w:rsid w:val="00FA2084"/>
    <w:rsid w:val="00FA2C74"/>
    <w:rsid w:val="00FA42C5"/>
    <w:rsid w:val="00FA5916"/>
    <w:rsid w:val="00FA5AA8"/>
    <w:rsid w:val="00FA5C97"/>
    <w:rsid w:val="00FA62A2"/>
    <w:rsid w:val="00FA6580"/>
    <w:rsid w:val="00FA6D79"/>
    <w:rsid w:val="00FA6EA2"/>
    <w:rsid w:val="00FA7254"/>
    <w:rsid w:val="00FA7454"/>
    <w:rsid w:val="00FA7517"/>
    <w:rsid w:val="00FB01D0"/>
    <w:rsid w:val="00FB101E"/>
    <w:rsid w:val="00FB2583"/>
    <w:rsid w:val="00FB2BF8"/>
    <w:rsid w:val="00FB2F21"/>
    <w:rsid w:val="00FB33DA"/>
    <w:rsid w:val="00FB3548"/>
    <w:rsid w:val="00FB368C"/>
    <w:rsid w:val="00FB3D16"/>
    <w:rsid w:val="00FB478A"/>
    <w:rsid w:val="00FB5945"/>
    <w:rsid w:val="00FB6E49"/>
    <w:rsid w:val="00FB6F81"/>
    <w:rsid w:val="00FB787D"/>
    <w:rsid w:val="00FC03E2"/>
    <w:rsid w:val="00FC093C"/>
    <w:rsid w:val="00FC0AAB"/>
    <w:rsid w:val="00FC1560"/>
    <w:rsid w:val="00FC246A"/>
    <w:rsid w:val="00FC282E"/>
    <w:rsid w:val="00FC2CBD"/>
    <w:rsid w:val="00FC37C2"/>
    <w:rsid w:val="00FC39E9"/>
    <w:rsid w:val="00FC3EEF"/>
    <w:rsid w:val="00FC52CD"/>
    <w:rsid w:val="00FC5866"/>
    <w:rsid w:val="00FC5D23"/>
    <w:rsid w:val="00FC64F7"/>
    <w:rsid w:val="00FC6A45"/>
    <w:rsid w:val="00FC7CD7"/>
    <w:rsid w:val="00FC7E35"/>
    <w:rsid w:val="00FD01C0"/>
    <w:rsid w:val="00FD037D"/>
    <w:rsid w:val="00FD03B8"/>
    <w:rsid w:val="00FD042B"/>
    <w:rsid w:val="00FD12A7"/>
    <w:rsid w:val="00FD2039"/>
    <w:rsid w:val="00FD27E1"/>
    <w:rsid w:val="00FD2B1F"/>
    <w:rsid w:val="00FD323D"/>
    <w:rsid w:val="00FD348F"/>
    <w:rsid w:val="00FD3AF2"/>
    <w:rsid w:val="00FD3F43"/>
    <w:rsid w:val="00FD3FE5"/>
    <w:rsid w:val="00FD4AC1"/>
    <w:rsid w:val="00FD4CBE"/>
    <w:rsid w:val="00FD50F9"/>
    <w:rsid w:val="00FD5F42"/>
    <w:rsid w:val="00FD60ED"/>
    <w:rsid w:val="00FD7350"/>
    <w:rsid w:val="00FD73A1"/>
    <w:rsid w:val="00FD7946"/>
    <w:rsid w:val="00FE04D2"/>
    <w:rsid w:val="00FE128D"/>
    <w:rsid w:val="00FE18E4"/>
    <w:rsid w:val="00FE2384"/>
    <w:rsid w:val="00FE2639"/>
    <w:rsid w:val="00FE2DBA"/>
    <w:rsid w:val="00FE36A1"/>
    <w:rsid w:val="00FE3D54"/>
    <w:rsid w:val="00FE4285"/>
    <w:rsid w:val="00FE4368"/>
    <w:rsid w:val="00FE4630"/>
    <w:rsid w:val="00FE4A6F"/>
    <w:rsid w:val="00FE4FD1"/>
    <w:rsid w:val="00FE52E5"/>
    <w:rsid w:val="00FE5E7D"/>
    <w:rsid w:val="00FE683B"/>
    <w:rsid w:val="00FE6C82"/>
    <w:rsid w:val="00FE7014"/>
    <w:rsid w:val="00FE71E7"/>
    <w:rsid w:val="00FF0454"/>
    <w:rsid w:val="00FF0459"/>
    <w:rsid w:val="00FF10F9"/>
    <w:rsid w:val="00FF129A"/>
    <w:rsid w:val="00FF2448"/>
    <w:rsid w:val="00FF2D8B"/>
    <w:rsid w:val="00FF3260"/>
    <w:rsid w:val="00FF340F"/>
    <w:rsid w:val="00FF34FC"/>
    <w:rsid w:val="00FF3AB3"/>
    <w:rsid w:val="00FF3F88"/>
    <w:rsid w:val="00FF428F"/>
    <w:rsid w:val="00FF4472"/>
    <w:rsid w:val="00FF45B7"/>
    <w:rsid w:val="00FF5F15"/>
    <w:rsid w:val="00FF67AA"/>
    <w:rsid w:val="00FF72F6"/>
    <w:rsid w:val="00FF74CD"/>
    <w:rsid w:val="00FF7881"/>
    <w:rsid w:val="00FF7C2C"/>
    <w:rsid w:val="00FF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7D23"/>
    <w:rPr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43359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77DD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77DD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3359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rsid w:val="00AB4E9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B4E9A"/>
    <w:rPr>
      <w:sz w:val="24"/>
      <w:szCs w:val="24"/>
    </w:rPr>
  </w:style>
  <w:style w:type="paragraph" w:styleId="Footer">
    <w:name w:val="footer"/>
    <w:basedOn w:val="Normal"/>
    <w:link w:val="FooterChar"/>
    <w:rsid w:val="00AB4E9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B4E9A"/>
    <w:rPr>
      <w:sz w:val="24"/>
      <w:szCs w:val="24"/>
    </w:rPr>
  </w:style>
  <w:style w:type="paragraph" w:styleId="FootnoteText">
    <w:name w:val="footnote text"/>
    <w:basedOn w:val="Normal"/>
    <w:link w:val="FootnoteTextChar"/>
    <w:rsid w:val="004121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121F6"/>
  </w:style>
  <w:style w:type="character" w:styleId="FootnoteReference">
    <w:name w:val="footnote reference"/>
    <w:rsid w:val="004121F6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1CA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bidi="ar-SA"/>
    </w:rPr>
  </w:style>
  <w:style w:type="paragraph" w:styleId="TOC1">
    <w:name w:val="toc 1"/>
    <w:basedOn w:val="Normal"/>
    <w:next w:val="Normal"/>
    <w:uiPriority w:val="39"/>
    <w:rsid w:val="0001089C"/>
    <w:pPr>
      <w:spacing w:before="120"/>
      <w:jc w:val="both"/>
    </w:pPr>
    <w:rPr>
      <w:rFonts w:cs="IRYakout"/>
      <w:bCs/>
      <w:sz w:val="28"/>
      <w:szCs w:val="28"/>
    </w:rPr>
  </w:style>
  <w:style w:type="character" w:styleId="Hyperlink">
    <w:name w:val="Hyperlink"/>
    <w:uiPriority w:val="99"/>
    <w:unhideWhenUsed/>
    <w:rsid w:val="00671CAE"/>
    <w:rPr>
      <w:color w:val="0000FF"/>
      <w:u w:val="single"/>
    </w:rPr>
  </w:style>
  <w:style w:type="character" w:customStyle="1" w:styleId="Heading2Char">
    <w:name w:val="Heading 2 Char"/>
    <w:link w:val="Heading2"/>
    <w:semiHidden/>
    <w:rsid w:val="00477DD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semiHidden/>
    <w:rsid w:val="00477DD4"/>
    <w:rPr>
      <w:rFonts w:ascii="Cambria" w:eastAsia="Times New Roman" w:hAnsi="Cambria" w:cs="Times New Roman"/>
      <w:b/>
      <w:bCs/>
      <w:sz w:val="26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01089C"/>
    <w:pPr>
      <w:bidi/>
      <w:ind w:left="567"/>
      <w:jc w:val="both"/>
    </w:pPr>
    <w:rPr>
      <w:rFonts w:ascii="Calibri" w:hAnsi="Calibri" w:cs="IRNazli"/>
      <w:sz w:val="28"/>
      <w:szCs w:val="28"/>
    </w:rPr>
  </w:style>
  <w:style w:type="paragraph" w:styleId="TOC2">
    <w:name w:val="toc 2"/>
    <w:basedOn w:val="Normal"/>
    <w:next w:val="Normal"/>
    <w:uiPriority w:val="39"/>
    <w:rsid w:val="0001089C"/>
    <w:pPr>
      <w:ind w:left="284"/>
      <w:jc w:val="both"/>
    </w:pPr>
    <w:rPr>
      <w:rFonts w:cs="IRNazli"/>
      <w:sz w:val="30"/>
      <w:szCs w:val="30"/>
    </w:rPr>
  </w:style>
  <w:style w:type="paragraph" w:styleId="TOC4">
    <w:name w:val="toc 4"/>
    <w:basedOn w:val="Normal"/>
    <w:next w:val="Normal"/>
    <w:autoRedefine/>
    <w:uiPriority w:val="39"/>
    <w:unhideWhenUsed/>
    <w:rsid w:val="00477DD4"/>
    <w:pPr>
      <w:bidi/>
      <w:spacing w:after="100" w:line="276" w:lineRule="auto"/>
      <w:ind w:left="660"/>
    </w:pPr>
    <w:rPr>
      <w:rFonts w:ascii="Calibri" w:hAnsi="Calibri" w:cs="Arial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477DD4"/>
    <w:pPr>
      <w:bidi/>
      <w:spacing w:after="100" w:line="276" w:lineRule="auto"/>
      <w:ind w:left="880"/>
    </w:pPr>
    <w:rPr>
      <w:rFonts w:ascii="Calibri" w:hAnsi="Calibri" w:cs="Arial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477DD4"/>
    <w:pPr>
      <w:bidi/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477DD4"/>
    <w:pPr>
      <w:bidi/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477DD4"/>
    <w:pPr>
      <w:bidi/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477DD4"/>
    <w:pPr>
      <w:bidi/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customStyle="1" w:styleId="a">
    <w:name w:val="تیتر اول"/>
    <w:basedOn w:val="Normal"/>
    <w:link w:val="Char"/>
    <w:qFormat/>
    <w:rsid w:val="003734F1"/>
    <w:pPr>
      <w:bidi/>
      <w:spacing w:before="360" w:after="360"/>
      <w:jc w:val="center"/>
      <w:outlineLvl w:val="0"/>
    </w:pPr>
    <w:rPr>
      <w:rFonts w:ascii="IRYakout" w:hAnsi="IRYakout" w:cs="IRYakout"/>
      <w:b/>
      <w:bCs/>
      <w:sz w:val="32"/>
      <w:szCs w:val="32"/>
    </w:rPr>
  </w:style>
  <w:style w:type="character" w:customStyle="1" w:styleId="Char">
    <w:name w:val="تیتر اول Char"/>
    <w:link w:val="a"/>
    <w:rsid w:val="003734F1"/>
    <w:rPr>
      <w:rFonts w:ascii="IRYakout" w:hAnsi="IRYakout" w:cs="IRYakout"/>
      <w:b/>
      <w:bCs/>
      <w:sz w:val="32"/>
      <w:szCs w:val="32"/>
      <w:lang w:bidi="fa-IR"/>
    </w:rPr>
  </w:style>
  <w:style w:type="paragraph" w:customStyle="1" w:styleId="a0">
    <w:name w:val="تیتر دوم"/>
    <w:basedOn w:val="Normal"/>
    <w:link w:val="Char0"/>
    <w:qFormat/>
    <w:rsid w:val="003734F1"/>
    <w:pPr>
      <w:bidi/>
      <w:spacing w:before="240"/>
      <w:jc w:val="both"/>
      <w:outlineLvl w:val="1"/>
    </w:pPr>
    <w:rPr>
      <w:rFonts w:ascii="IRZar" w:hAnsi="IRZar" w:cs="IRZar"/>
      <w:b/>
      <w:bCs/>
    </w:rPr>
  </w:style>
  <w:style w:type="character" w:customStyle="1" w:styleId="Char0">
    <w:name w:val="تیتر دوم Char"/>
    <w:link w:val="a0"/>
    <w:rsid w:val="003734F1"/>
    <w:rPr>
      <w:rFonts w:ascii="IRZar" w:hAnsi="IRZar" w:cs="IRZar"/>
      <w:b/>
      <w:bCs/>
      <w:sz w:val="24"/>
      <w:szCs w:val="24"/>
      <w:lang w:bidi="fa-IR"/>
    </w:rPr>
  </w:style>
  <w:style w:type="paragraph" w:customStyle="1" w:styleId="a1">
    <w:name w:val="نص عربي"/>
    <w:basedOn w:val="Normal"/>
    <w:link w:val="Char1"/>
    <w:qFormat/>
    <w:rsid w:val="003734F1"/>
    <w:pPr>
      <w:bidi/>
      <w:ind w:firstLine="284"/>
      <w:jc w:val="both"/>
    </w:pPr>
    <w:rPr>
      <w:rFonts w:ascii="mylotus" w:hAnsi="mylotus" w:cs="mylotus"/>
      <w:sz w:val="27"/>
      <w:szCs w:val="27"/>
    </w:rPr>
  </w:style>
  <w:style w:type="character" w:customStyle="1" w:styleId="Char1">
    <w:name w:val="نص عربي Char"/>
    <w:link w:val="a1"/>
    <w:rsid w:val="003734F1"/>
    <w:rPr>
      <w:rFonts w:ascii="mylotus" w:hAnsi="mylotus" w:cs="mylotus"/>
      <w:sz w:val="27"/>
      <w:szCs w:val="27"/>
      <w:lang w:bidi="fa-IR"/>
    </w:rPr>
  </w:style>
  <w:style w:type="paragraph" w:customStyle="1" w:styleId="a2">
    <w:name w:val="تیتر سوم"/>
    <w:basedOn w:val="Normal"/>
    <w:rsid w:val="003734F1"/>
    <w:pPr>
      <w:bidi/>
      <w:spacing w:before="180"/>
      <w:jc w:val="both"/>
      <w:outlineLvl w:val="2"/>
    </w:pPr>
    <w:rPr>
      <w:rFonts w:ascii="IRNazli" w:hAnsi="IRNazli" w:cs="IRNazli"/>
      <w:b/>
      <w:bCs/>
      <w:sz w:val="30"/>
      <w:szCs w:val="30"/>
    </w:rPr>
  </w:style>
  <w:style w:type="paragraph" w:customStyle="1" w:styleId="a3">
    <w:name w:val="نص أحاديث"/>
    <w:basedOn w:val="Normal"/>
    <w:link w:val="Char2"/>
    <w:qFormat/>
    <w:rsid w:val="003734F1"/>
    <w:pPr>
      <w:bidi/>
      <w:ind w:firstLine="284"/>
      <w:jc w:val="both"/>
    </w:pPr>
    <w:rPr>
      <w:rFonts w:ascii="KFGQPC Uthman Taha Naskh" w:hAnsi="KFGQPC Uthman Taha Naskh" w:cs="KFGQPC Uthman Taha Naskh"/>
      <w:sz w:val="27"/>
      <w:szCs w:val="27"/>
      <w:lang w:bidi="ar-SA"/>
    </w:rPr>
  </w:style>
  <w:style w:type="paragraph" w:customStyle="1" w:styleId="a4">
    <w:name w:val="متن"/>
    <w:basedOn w:val="Normal"/>
    <w:link w:val="Char3"/>
    <w:qFormat/>
    <w:rsid w:val="003734F1"/>
    <w:pPr>
      <w:bidi/>
      <w:ind w:firstLine="284"/>
      <w:jc w:val="both"/>
    </w:pPr>
    <w:rPr>
      <w:rFonts w:ascii="IRNazli" w:hAnsi="IRNazli" w:cs="IRNazli"/>
      <w:sz w:val="28"/>
      <w:szCs w:val="28"/>
    </w:rPr>
  </w:style>
  <w:style w:type="character" w:customStyle="1" w:styleId="Char2">
    <w:name w:val="نص أحاديث Char"/>
    <w:link w:val="a3"/>
    <w:rsid w:val="003734F1"/>
    <w:rPr>
      <w:rFonts w:ascii="KFGQPC Uthman Taha Naskh" w:hAnsi="KFGQPC Uthman Taha Naskh" w:cs="KFGQPC Uthman Taha Naskh"/>
      <w:sz w:val="27"/>
      <w:szCs w:val="27"/>
    </w:rPr>
  </w:style>
  <w:style w:type="paragraph" w:customStyle="1" w:styleId="a5">
    <w:name w:val="متن بولد"/>
    <w:basedOn w:val="Normal"/>
    <w:link w:val="Char4"/>
    <w:qFormat/>
    <w:rsid w:val="00FA6580"/>
    <w:pPr>
      <w:bidi/>
      <w:ind w:firstLine="284"/>
      <w:jc w:val="both"/>
    </w:pPr>
    <w:rPr>
      <w:rFonts w:ascii="IRNazli" w:hAnsi="IRNazli" w:cs="IRNazli"/>
      <w:b/>
      <w:bCs/>
    </w:rPr>
  </w:style>
  <w:style w:type="character" w:customStyle="1" w:styleId="Char3">
    <w:name w:val="متن Char"/>
    <w:link w:val="a4"/>
    <w:rsid w:val="003734F1"/>
    <w:rPr>
      <w:rFonts w:ascii="IRNazli" w:hAnsi="IRNazli" w:cs="IRNazli"/>
      <w:sz w:val="28"/>
      <w:szCs w:val="28"/>
      <w:lang w:bidi="fa-IR"/>
    </w:rPr>
  </w:style>
  <w:style w:type="paragraph" w:customStyle="1" w:styleId="a6">
    <w:name w:val="آدرس آیات"/>
    <w:basedOn w:val="Normal"/>
    <w:link w:val="Char5"/>
    <w:qFormat/>
    <w:rsid w:val="003734F1"/>
    <w:pPr>
      <w:bidi/>
      <w:ind w:firstLine="284"/>
      <w:jc w:val="both"/>
    </w:pPr>
    <w:rPr>
      <w:rFonts w:ascii="IRNazli" w:hAnsi="IRNazli" w:cs="IRNazli"/>
    </w:rPr>
  </w:style>
  <w:style w:type="character" w:customStyle="1" w:styleId="Char4">
    <w:name w:val="متن بولد Char"/>
    <w:link w:val="a5"/>
    <w:rsid w:val="00FA6580"/>
    <w:rPr>
      <w:rFonts w:ascii="IRNazli" w:hAnsi="IRNazli" w:cs="IRNazli"/>
      <w:b/>
      <w:bCs/>
      <w:sz w:val="24"/>
      <w:szCs w:val="24"/>
      <w:lang w:bidi="fa-IR"/>
    </w:rPr>
  </w:style>
  <w:style w:type="paragraph" w:customStyle="1" w:styleId="a7">
    <w:name w:val="ترجمه آیات"/>
    <w:basedOn w:val="Normal"/>
    <w:link w:val="Char6"/>
    <w:qFormat/>
    <w:rsid w:val="003734F1"/>
    <w:pPr>
      <w:bidi/>
      <w:ind w:left="567"/>
      <w:jc w:val="both"/>
    </w:pPr>
    <w:rPr>
      <w:rFonts w:ascii="IRNazli" w:hAnsi="IRNazli" w:cs="IRNazli"/>
      <w:sz w:val="26"/>
      <w:szCs w:val="26"/>
    </w:rPr>
  </w:style>
  <w:style w:type="character" w:customStyle="1" w:styleId="Char5">
    <w:name w:val="آدرس آیات Char"/>
    <w:link w:val="a6"/>
    <w:rsid w:val="003734F1"/>
    <w:rPr>
      <w:rFonts w:ascii="IRNazli" w:hAnsi="IRNazli" w:cs="IRNazli"/>
      <w:sz w:val="24"/>
      <w:szCs w:val="24"/>
      <w:lang w:bidi="fa-IR"/>
    </w:rPr>
  </w:style>
  <w:style w:type="paragraph" w:customStyle="1" w:styleId="a8">
    <w:name w:val="قوسين"/>
    <w:basedOn w:val="Normal"/>
    <w:link w:val="Char7"/>
    <w:qFormat/>
    <w:rsid w:val="003734F1"/>
    <w:pPr>
      <w:bidi/>
      <w:ind w:firstLine="284"/>
      <w:jc w:val="both"/>
    </w:pPr>
    <w:rPr>
      <w:rFonts w:ascii="Tahoma" w:hAnsi="Tahoma" w:cs="Traditional Arabic"/>
      <w:sz w:val="28"/>
      <w:szCs w:val="28"/>
    </w:rPr>
  </w:style>
  <w:style w:type="character" w:customStyle="1" w:styleId="Char6">
    <w:name w:val="ترجمه آیات Char"/>
    <w:link w:val="a7"/>
    <w:rsid w:val="003734F1"/>
    <w:rPr>
      <w:rFonts w:ascii="IRNazli" w:hAnsi="IRNazli" w:cs="IRNazli"/>
      <w:sz w:val="26"/>
      <w:szCs w:val="26"/>
      <w:lang w:bidi="fa-IR"/>
    </w:rPr>
  </w:style>
  <w:style w:type="paragraph" w:customStyle="1" w:styleId="a9">
    <w:name w:val="پاورقی"/>
    <w:basedOn w:val="Normal"/>
    <w:link w:val="Char8"/>
    <w:qFormat/>
    <w:rsid w:val="003734F1"/>
    <w:pPr>
      <w:bidi/>
      <w:ind w:left="284" w:hanging="284"/>
      <w:jc w:val="both"/>
    </w:pPr>
    <w:rPr>
      <w:rFonts w:ascii="IRNazli" w:hAnsi="IRNazli" w:cs="IRNazli"/>
    </w:rPr>
  </w:style>
  <w:style w:type="character" w:customStyle="1" w:styleId="Char7">
    <w:name w:val="قوسين Char"/>
    <w:link w:val="a8"/>
    <w:rsid w:val="003734F1"/>
    <w:rPr>
      <w:rFonts w:ascii="Tahoma" w:hAnsi="Tahoma" w:cs="Traditional Arabic"/>
      <w:sz w:val="28"/>
      <w:szCs w:val="28"/>
      <w:lang w:bidi="fa-IR"/>
    </w:rPr>
  </w:style>
  <w:style w:type="character" w:customStyle="1" w:styleId="Char8">
    <w:name w:val="پاورقی Char"/>
    <w:link w:val="a9"/>
    <w:rsid w:val="003734F1"/>
    <w:rPr>
      <w:rFonts w:ascii="IRNazli" w:hAnsi="IRNazli" w:cs="IRNazli"/>
      <w:sz w:val="24"/>
      <w:szCs w:val="24"/>
      <w:lang w:bidi="fa-IR"/>
    </w:rPr>
  </w:style>
  <w:style w:type="paragraph" w:customStyle="1" w:styleId="aa">
    <w:name w:val="پاورقی عربی"/>
    <w:basedOn w:val="Normal"/>
    <w:link w:val="Char9"/>
    <w:rsid w:val="003734F1"/>
    <w:pPr>
      <w:bidi/>
      <w:ind w:firstLine="284"/>
      <w:jc w:val="both"/>
    </w:pPr>
    <w:rPr>
      <w:rFonts w:ascii="mylotus" w:hAnsi="mylotus" w:cs="mylotus"/>
      <w:lang w:bidi="ar-SA"/>
    </w:rPr>
  </w:style>
  <w:style w:type="character" w:customStyle="1" w:styleId="Char9">
    <w:name w:val="پاورقی عربی Char"/>
    <w:link w:val="aa"/>
    <w:rsid w:val="003734F1"/>
    <w:rPr>
      <w:rFonts w:ascii="mylotus" w:hAnsi="mylotus" w:cs="mylotus"/>
      <w:sz w:val="24"/>
      <w:szCs w:val="24"/>
    </w:rPr>
  </w:style>
  <w:style w:type="paragraph" w:customStyle="1" w:styleId="ab">
    <w:name w:val="آیات"/>
    <w:basedOn w:val="Normal"/>
    <w:link w:val="Chara"/>
    <w:qFormat/>
    <w:rsid w:val="003734F1"/>
    <w:pPr>
      <w:bidi/>
      <w:ind w:left="567"/>
      <w:jc w:val="both"/>
    </w:pPr>
    <w:rPr>
      <w:rFonts w:ascii="KFGQPC Uthmanic Script HAFS" w:cs="KFGQPC Uthmanic Script HAFS"/>
      <w:sz w:val="28"/>
      <w:szCs w:val="28"/>
    </w:rPr>
  </w:style>
  <w:style w:type="paragraph" w:customStyle="1" w:styleId="ac">
    <w:name w:val="ترجمه احادیث و اقوال عربی"/>
    <w:basedOn w:val="Normal"/>
    <w:link w:val="Charb"/>
    <w:qFormat/>
    <w:rsid w:val="003734F1"/>
    <w:pPr>
      <w:bidi/>
      <w:ind w:firstLine="284"/>
      <w:jc w:val="both"/>
    </w:pPr>
    <w:rPr>
      <w:rFonts w:ascii="IRNazli" w:hAnsi="IRNazli" w:cs="IRNazli"/>
      <w:sz w:val="26"/>
      <w:szCs w:val="26"/>
    </w:rPr>
  </w:style>
  <w:style w:type="character" w:customStyle="1" w:styleId="Chara">
    <w:name w:val="آیات Char"/>
    <w:link w:val="ab"/>
    <w:rsid w:val="003734F1"/>
    <w:rPr>
      <w:rFonts w:ascii="KFGQPC Uthmanic Script HAFS" w:cs="KFGQPC Uthmanic Script HAFS"/>
      <w:sz w:val="28"/>
      <w:szCs w:val="28"/>
      <w:lang w:bidi="fa-IR"/>
    </w:rPr>
  </w:style>
  <w:style w:type="character" w:customStyle="1" w:styleId="Charb">
    <w:name w:val="ترجمه احادیث و اقوال عربی Char"/>
    <w:link w:val="ac"/>
    <w:rsid w:val="003734F1"/>
    <w:rPr>
      <w:rFonts w:ascii="IRNazli" w:hAnsi="IRNazli" w:cs="IRNazli"/>
      <w:sz w:val="26"/>
      <w:szCs w:val="26"/>
      <w:lang w:bidi="fa-IR"/>
    </w:rPr>
  </w:style>
  <w:style w:type="table" w:styleId="TableGrid">
    <w:name w:val="Table Grid"/>
    <w:basedOn w:val="TableNormal"/>
    <w:uiPriority w:val="59"/>
    <w:rsid w:val="00FA65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70C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0C18"/>
    <w:rPr>
      <w:rFonts w:ascii="Tahoma" w:hAnsi="Tahoma" w:cs="Tahoma"/>
      <w:sz w:val="16"/>
      <w:szCs w:val="16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7D23"/>
    <w:rPr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43359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77DD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77DD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3359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rsid w:val="00AB4E9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B4E9A"/>
    <w:rPr>
      <w:sz w:val="24"/>
      <w:szCs w:val="24"/>
    </w:rPr>
  </w:style>
  <w:style w:type="paragraph" w:styleId="Footer">
    <w:name w:val="footer"/>
    <w:basedOn w:val="Normal"/>
    <w:link w:val="FooterChar"/>
    <w:rsid w:val="00AB4E9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B4E9A"/>
    <w:rPr>
      <w:sz w:val="24"/>
      <w:szCs w:val="24"/>
    </w:rPr>
  </w:style>
  <w:style w:type="paragraph" w:styleId="FootnoteText">
    <w:name w:val="footnote text"/>
    <w:basedOn w:val="Normal"/>
    <w:link w:val="FootnoteTextChar"/>
    <w:rsid w:val="004121F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121F6"/>
  </w:style>
  <w:style w:type="character" w:styleId="FootnoteReference">
    <w:name w:val="footnote reference"/>
    <w:rsid w:val="004121F6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1CA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bidi="ar-SA"/>
    </w:rPr>
  </w:style>
  <w:style w:type="paragraph" w:styleId="TOC1">
    <w:name w:val="toc 1"/>
    <w:basedOn w:val="Normal"/>
    <w:next w:val="Normal"/>
    <w:uiPriority w:val="39"/>
    <w:rsid w:val="0001089C"/>
    <w:pPr>
      <w:spacing w:before="120"/>
      <w:jc w:val="both"/>
    </w:pPr>
    <w:rPr>
      <w:rFonts w:cs="IRYakout"/>
      <w:bCs/>
      <w:sz w:val="28"/>
      <w:szCs w:val="28"/>
    </w:rPr>
  </w:style>
  <w:style w:type="character" w:styleId="Hyperlink">
    <w:name w:val="Hyperlink"/>
    <w:uiPriority w:val="99"/>
    <w:unhideWhenUsed/>
    <w:rsid w:val="00671CAE"/>
    <w:rPr>
      <w:color w:val="0000FF"/>
      <w:u w:val="single"/>
    </w:rPr>
  </w:style>
  <w:style w:type="character" w:customStyle="1" w:styleId="Heading2Char">
    <w:name w:val="Heading 2 Char"/>
    <w:link w:val="Heading2"/>
    <w:semiHidden/>
    <w:rsid w:val="00477DD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semiHidden/>
    <w:rsid w:val="00477DD4"/>
    <w:rPr>
      <w:rFonts w:ascii="Cambria" w:eastAsia="Times New Roman" w:hAnsi="Cambria" w:cs="Times New Roman"/>
      <w:b/>
      <w:bCs/>
      <w:sz w:val="26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01089C"/>
    <w:pPr>
      <w:bidi/>
      <w:ind w:left="567"/>
      <w:jc w:val="both"/>
    </w:pPr>
    <w:rPr>
      <w:rFonts w:ascii="Calibri" w:hAnsi="Calibri" w:cs="IRNazli"/>
      <w:sz w:val="28"/>
      <w:szCs w:val="28"/>
    </w:rPr>
  </w:style>
  <w:style w:type="paragraph" w:styleId="TOC2">
    <w:name w:val="toc 2"/>
    <w:basedOn w:val="Normal"/>
    <w:next w:val="Normal"/>
    <w:uiPriority w:val="39"/>
    <w:rsid w:val="0001089C"/>
    <w:pPr>
      <w:ind w:left="284"/>
      <w:jc w:val="both"/>
    </w:pPr>
    <w:rPr>
      <w:rFonts w:cs="IRNazli"/>
      <w:sz w:val="30"/>
      <w:szCs w:val="30"/>
    </w:rPr>
  </w:style>
  <w:style w:type="paragraph" w:styleId="TOC4">
    <w:name w:val="toc 4"/>
    <w:basedOn w:val="Normal"/>
    <w:next w:val="Normal"/>
    <w:autoRedefine/>
    <w:uiPriority w:val="39"/>
    <w:unhideWhenUsed/>
    <w:rsid w:val="00477DD4"/>
    <w:pPr>
      <w:bidi/>
      <w:spacing w:after="100" w:line="276" w:lineRule="auto"/>
      <w:ind w:left="660"/>
    </w:pPr>
    <w:rPr>
      <w:rFonts w:ascii="Calibri" w:hAnsi="Calibri" w:cs="Arial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477DD4"/>
    <w:pPr>
      <w:bidi/>
      <w:spacing w:after="100" w:line="276" w:lineRule="auto"/>
      <w:ind w:left="880"/>
    </w:pPr>
    <w:rPr>
      <w:rFonts w:ascii="Calibri" w:hAnsi="Calibri" w:cs="Arial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477DD4"/>
    <w:pPr>
      <w:bidi/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477DD4"/>
    <w:pPr>
      <w:bidi/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477DD4"/>
    <w:pPr>
      <w:bidi/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477DD4"/>
    <w:pPr>
      <w:bidi/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customStyle="1" w:styleId="a">
    <w:name w:val="تیتر اول"/>
    <w:basedOn w:val="Normal"/>
    <w:link w:val="Char"/>
    <w:qFormat/>
    <w:rsid w:val="003734F1"/>
    <w:pPr>
      <w:bidi/>
      <w:spacing w:before="360" w:after="360"/>
      <w:jc w:val="center"/>
      <w:outlineLvl w:val="0"/>
    </w:pPr>
    <w:rPr>
      <w:rFonts w:ascii="IRYakout" w:hAnsi="IRYakout" w:cs="IRYakout"/>
      <w:b/>
      <w:bCs/>
      <w:sz w:val="32"/>
      <w:szCs w:val="32"/>
    </w:rPr>
  </w:style>
  <w:style w:type="character" w:customStyle="1" w:styleId="Char">
    <w:name w:val="تیتر اول Char"/>
    <w:link w:val="a"/>
    <w:rsid w:val="003734F1"/>
    <w:rPr>
      <w:rFonts w:ascii="IRYakout" w:hAnsi="IRYakout" w:cs="IRYakout"/>
      <w:b/>
      <w:bCs/>
      <w:sz w:val="32"/>
      <w:szCs w:val="32"/>
      <w:lang w:bidi="fa-IR"/>
    </w:rPr>
  </w:style>
  <w:style w:type="paragraph" w:customStyle="1" w:styleId="a0">
    <w:name w:val="تیتر دوم"/>
    <w:basedOn w:val="Normal"/>
    <w:link w:val="Char0"/>
    <w:qFormat/>
    <w:rsid w:val="003734F1"/>
    <w:pPr>
      <w:bidi/>
      <w:spacing w:before="240"/>
      <w:jc w:val="both"/>
      <w:outlineLvl w:val="1"/>
    </w:pPr>
    <w:rPr>
      <w:rFonts w:ascii="IRZar" w:hAnsi="IRZar" w:cs="IRZar"/>
      <w:b/>
      <w:bCs/>
    </w:rPr>
  </w:style>
  <w:style w:type="character" w:customStyle="1" w:styleId="Char0">
    <w:name w:val="تیتر دوم Char"/>
    <w:link w:val="a0"/>
    <w:rsid w:val="003734F1"/>
    <w:rPr>
      <w:rFonts w:ascii="IRZar" w:hAnsi="IRZar" w:cs="IRZar"/>
      <w:b/>
      <w:bCs/>
      <w:sz w:val="24"/>
      <w:szCs w:val="24"/>
      <w:lang w:bidi="fa-IR"/>
    </w:rPr>
  </w:style>
  <w:style w:type="paragraph" w:customStyle="1" w:styleId="a1">
    <w:name w:val="نص عربي"/>
    <w:basedOn w:val="Normal"/>
    <w:link w:val="Char1"/>
    <w:qFormat/>
    <w:rsid w:val="003734F1"/>
    <w:pPr>
      <w:bidi/>
      <w:ind w:firstLine="284"/>
      <w:jc w:val="both"/>
    </w:pPr>
    <w:rPr>
      <w:rFonts w:ascii="mylotus" w:hAnsi="mylotus" w:cs="mylotus"/>
      <w:sz w:val="27"/>
      <w:szCs w:val="27"/>
    </w:rPr>
  </w:style>
  <w:style w:type="character" w:customStyle="1" w:styleId="Char1">
    <w:name w:val="نص عربي Char"/>
    <w:link w:val="a1"/>
    <w:rsid w:val="003734F1"/>
    <w:rPr>
      <w:rFonts w:ascii="mylotus" w:hAnsi="mylotus" w:cs="mylotus"/>
      <w:sz w:val="27"/>
      <w:szCs w:val="27"/>
      <w:lang w:bidi="fa-IR"/>
    </w:rPr>
  </w:style>
  <w:style w:type="paragraph" w:customStyle="1" w:styleId="a2">
    <w:name w:val="تیتر سوم"/>
    <w:basedOn w:val="Normal"/>
    <w:rsid w:val="003734F1"/>
    <w:pPr>
      <w:bidi/>
      <w:spacing w:before="180"/>
      <w:jc w:val="both"/>
      <w:outlineLvl w:val="2"/>
    </w:pPr>
    <w:rPr>
      <w:rFonts w:ascii="IRNazli" w:hAnsi="IRNazli" w:cs="IRNazli"/>
      <w:b/>
      <w:bCs/>
      <w:sz w:val="30"/>
      <w:szCs w:val="30"/>
    </w:rPr>
  </w:style>
  <w:style w:type="paragraph" w:customStyle="1" w:styleId="a3">
    <w:name w:val="نص أحاديث"/>
    <w:basedOn w:val="Normal"/>
    <w:link w:val="Char2"/>
    <w:qFormat/>
    <w:rsid w:val="003734F1"/>
    <w:pPr>
      <w:bidi/>
      <w:ind w:firstLine="284"/>
      <w:jc w:val="both"/>
    </w:pPr>
    <w:rPr>
      <w:rFonts w:ascii="KFGQPC Uthman Taha Naskh" w:hAnsi="KFGQPC Uthman Taha Naskh" w:cs="KFGQPC Uthman Taha Naskh"/>
      <w:sz w:val="27"/>
      <w:szCs w:val="27"/>
      <w:lang w:bidi="ar-SA"/>
    </w:rPr>
  </w:style>
  <w:style w:type="paragraph" w:customStyle="1" w:styleId="a4">
    <w:name w:val="متن"/>
    <w:basedOn w:val="Normal"/>
    <w:link w:val="Char3"/>
    <w:qFormat/>
    <w:rsid w:val="003734F1"/>
    <w:pPr>
      <w:bidi/>
      <w:ind w:firstLine="284"/>
      <w:jc w:val="both"/>
    </w:pPr>
    <w:rPr>
      <w:rFonts w:ascii="IRNazli" w:hAnsi="IRNazli" w:cs="IRNazli"/>
      <w:sz w:val="28"/>
      <w:szCs w:val="28"/>
    </w:rPr>
  </w:style>
  <w:style w:type="character" w:customStyle="1" w:styleId="Char2">
    <w:name w:val="نص أحاديث Char"/>
    <w:link w:val="a3"/>
    <w:rsid w:val="003734F1"/>
    <w:rPr>
      <w:rFonts w:ascii="KFGQPC Uthman Taha Naskh" w:hAnsi="KFGQPC Uthman Taha Naskh" w:cs="KFGQPC Uthman Taha Naskh"/>
      <w:sz w:val="27"/>
      <w:szCs w:val="27"/>
    </w:rPr>
  </w:style>
  <w:style w:type="paragraph" w:customStyle="1" w:styleId="a5">
    <w:name w:val="متن بولد"/>
    <w:basedOn w:val="Normal"/>
    <w:link w:val="Char4"/>
    <w:qFormat/>
    <w:rsid w:val="00FA6580"/>
    <w:pPr>
      <w:bidi/>
      <w:ind w:firstLine="284"/>
      <w:jc w:val="both"/>
    </w:pPr>
    <w:rPr>
      <w:rFonts w:ascii="IRNazli" w:hAnsi="IRNazli" w:cs="IRNazli"/>
      <w:b/>
      <w:bCs/>
    </w:rPr>
  </w:style>
  <w:style w:type="character" w:customStyle="1" w:styleId="Char3">
    <w:name w:val="متن Char"/>
    <w:link w:val="a4"/>
    <w:rsid w:val="003734F1"/>
    <w:rPr>
      <w:rFonts w:ascii="IRNazli" w:hAnsi="IRNazli" w:cs="IRNazli"/>
      <w:sz w:val="28"/>
      <w:szCs w:val="28"/>
      <w:lang w:bidi="fa-IR"/>
    </w:rPr>
  </w:style>
  <w:style w:type="paragraph" w:customStyle="1" w:styleId="a6">
    <w:name w:val="آدرس آیات"/>
    <w:basedOn w:val="Normal"/>
    <w:link w:val="Char5"/>
    <w:qFormat/>
    <w:rsid w:val="003734F1"/>
    <w:pPr>
      <w:bidi/>
      <w:ind w:firstLine="284"/>
      <w:jc w:val="both"/>
    </w:pPr>
    <w:rPr>
      <w:rFonts w:ascii="IRNazli" w:hAnsi="IRNazli" w:cs="IRNazli"/>
    </w:rPr>
  </w:style>
  <w:style w:type="character" w:customStyle="1" w:styleId="Char4">
    <w:name w:val="متن بولد Char"/>
    <w:link w:val="a5"/>
    <w:rsid w:val="00FA6580"/>
    <w:rPr>
      <w:rFonts w:ascii="IRNazli" w:hAnsi="IRNazli" w:cs="IRNazli"/>
      <w:b/>
      <w:bCs/>
      <w:sz w:val="24"/>
      <w:szCs w:val="24"/>
      <w:lang w:bidi="fa-IR"/>
    </w:rPr>
  </w:style>
  <w:style w:type="paragraph" w:customStyle="1" w:styleId="a7">
    <w:name w:val="ترجمه آیات"/>
    <w:basedOn w:val="Normal"/>
    <w:link w:val="Char6"/>
    <w:qFormat/>
    <w:rsid w:val="003734F1"/>
    <w:pPr>
      <w:bidi/>
      <w:ind w:left="567"/>
      <w:jc w:val="both"/>
    </w:pPr>
    <w:rPr>
      <w:rFonts w:ascii="IRNazli" w:hAnsi="IRNazli" w:cs="IRNazli"/>
      <w:sz w:val="26"/>
      <w:szCs w:val="26"/>
    </w:rPr>
  </w:style>
  <w:style w:type="character" w:customStyle="1" w:styleId="Char5">
    <w:name w:val="آدرس آیات Char"/>
    <w:link w:val="a6"/>
    <w:rsid w:val="003734F1"/>
    <w:rPr>
      <w:rFonts w:ascii="IRNazli" w:hAnsi="IRNazli" w:cs="IRNazli"/>
      <w:sz w:val="24"/>
      <w:szCs w:val="24"/>
      <w:lang w:bidi="fa-IR"/>
    </w:rPr>
  </w:style>
  <w:style w:type="paragraph" w:customStyle="1" w:styleId="a8">
    <w:name w:val="قوسين"/>
    <w:basedOn w:val="Normal"/>
    <w:link w:val="Char7"/>
    <w:qFormat/>
    <w:rsid w:val="003734F1"/>
    <w:pPr>
      <w:bidi/>
      <w:ind w:firstLine="284"/>
      <w:jc w:val="both"/>
    </w:pPr>
    <w:rPr>
      <w:rFonts w:ascii="Tahoma" w:hAnsi="Tahoma" w:cs="Traditional Arabic"/>
      <w:sz w:val="28"/>
      <w:szCs w:val="28"/>
    </w:rPr>
  </w:style>
  <w:style w:type="character" w:customStyle="1" w:styleId="Char6">
    <w:name w:val="ترجمه آیات Char"/>
    <w:link w:val="a7"/>
    <w:rsid w:val="003734F1"/>
    <w:rPr>
      <w:rFonts w:ascii="IRNazli" w:hAnsi="IRNazli" w:cs="IRNazli"/>
      <w:sz w:val="26"/>
      <w:szCs w:val="26"/>
      <w:lang w:bidi="fa-IR"/>
    </w:rPr>
  </w:style>
  <w:style w:type="paragraph" w:customStyle="1" w:styleId="a9">
    <w:name w:val="پاورقی"/>
    <w:basedOn w:val="Normal"/>
    <w:link w:val="Char8"/>
    <w:qFormat/>
    <w:rsid w:val="003734F1"/>
    <w:pPr>
      <w:bidi/>
      <w:ind w:left="284" w:hanging="284"/>
      <w:jc w:val="both"/>
    </w:pPr>
    <w:rPr>
      <w:rFonts w:ascii="IRNazli" w:hAnsi="IRNazli" w:cs="IRNazli"/>
    </w:rPr>
  </w:style>
  <w:style w:type="character" w:customStyle="1" w:styleId="Char7">
    <w:name w:val="قوسين Char"/>
    <w:link w:val="a8"/>
    <w:rsid w:val="003734F1"/>
    <w:rPr>
      <w:rFonts w:ascii="Tahoma" w:hAnsi="Tahoma" w:cs="Traditional Arabic"/>
      <w:sz w:val="28"/>
      <w:szCs w:val="28"/>
      <w:lang w:bidi="fa-IR"/>
    </w:rPr>
  </w:style>
  <w:style w:type="character" w:customStyle="1" w:styleId="Char8">
    <w:name w:val="پاورقی Char"/>
    <w:link w:val="a9"/>
    <w:rsid w:val="003734F1"/>
    <w:rPr>
      <w:rFonts w:ascii="IRNazli" w:hAnsi="IRNazli" w:cs="IRNazli"/>
      <w:sz w:val="24"/>
      <w:szCs w:val="24"/>
      <w:lang w:bidi="fa-IR"/>
    </w:rPr>
  </w:style>
  <w:style w:type="paragraph" w:customStyle="1" w:styleId="aa">
    <w:name w:val="پاورقی عربی"/>
    <w:basedOn w:val="Normal"/>
    <w:link w:val="Char9"/>
    <w:rsid w:val="003734F1"/>
    <w:pPr>
      <w:bidi/>
      <w:ind w:firstLine="284"/>
      <w:jc w:val="both"/>
    </w:pPr>
    <w:rPr>
      <w:rFonts w:ascii="mylotus" w:hAnsi="mylotus" w:cs="mylotus"/>
      <w:lang w:bidi="ar-SA"/>
    </w:rPr>
  </w:style>
  <w:style w:type="character" w:customStyle="1" w:styleId="Char9">
    <w:name w:val="پاورقی عربی Char"/>
    <w:link w:val="aa"/>
    <w:rsid w:val="003734F1"/>
    <w:rPr>
      <w:rFonts w:ascii="mylotus" w:hAnsi="mylotus" w:cs="mylotus"/>
      <w:sz w:val="24"/>
      <w:szCs w:val="24"/>
    </w:rPr>
  </w:style>
  <w:style w:type="paragraph" w:customStyle="1" w:styleId="ab">
    <w:name w:val="آیات"/>
    <w:basedOn w:val="Normal"/>
    <w:link w:val="Chara"/>
    <w:qFormat/>
    <w:rsid w:val="003734F1"/>
    <w:pPr>
      <w:bidi/>
      <w:ind w:left="567"/>
      <w:jc w:val="both"/>
    </w:pPr>
    <w:rPr>
      <w:rFonts w:ascii="KFGQPC Uthmanic Script HAFS" w:cs="KFGQPC Uthmanic Script HAFS"/>
      <w:sz w:val="28"/>
      <w:szCs w:val="28"/>
    </w:rPr>
  </w:style>
  <w:style w:type="paragraph" w:customStyle="1" w:styleId="ac">
    <w:name w:val="ترجمه احادیث و اقوال عربی"/>
    <w:basedOn w:val="Normal"/>
    <w:link w:val="Charb"/>
    <w:qFormat/>
    <w:rsid w:val="003734F1"/>
    <w:pPr>
      <w:bidi/>
      <w:ind w:firstLine="284"/>
      <w:jc w:val="both"/>
    </w:pPr>
    <w:rPr>
      <w:rFonts w:ascii="IRNazli" w:hAnsi="IRNazli" w:cs="IRNazli"/>
      <w:sz w:val="26"/>
      <w:szCs w:val="26"/>
    </w:rPr>
  </w:style>
  <w:style w:type="character" w:customStyle="1" w:styleId="Chara">
    <w:name w:val="آیات Char"/>
    <w:link w:val="ab"/>
    <w:rsid w:val="003734F1"/>
    <w:rPr>
      <w:rFonts w:ascii="KFGQPC Uthmanic Script HAFS" w:cs="KFGQPC Uthmanic Script HAFS"/>
      <w:sz w:val="28"/>
      <w:szCs w:val="28"/>
      <w:lang w:bidi="fa-IR"/>
    </w:rPr>
  </w:style>
  <w:style w:type="character" w:customStyle="1" w:styleId="Charb">
    <w:name w:val="ترجمه احادیث و اقوال عربی Char"/>
    <w:link w:val="ac"/>
    <w:rsid w:val="003734F1"/>
    <w:rPr>
      <w:rFonts w:ascii="IRNazli" w:hAnsi="IRNazli" w:cs="IRNazli"/>
      <w:sz w:val="26"/>
      <w:szCs w:val="26"/>
      <w:lang w:bidi="fa-IR"/>
    </w:rPr>
  </w:style>
  <w:style w:type="table" w:styleId="TableGrid">
    <w:name w:val="Table Grid"/>
    <w:basedOn w:val="TableNormal"/>
    <w:uiPriority w:val="59"/>
    <w:rsid w:val="00FA65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70C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0C18"/>
    <w:rPr>
      <w:rFonts w:ascii="Tahoma" w:hAnsi="Tahoma" w:cs="Tahoma"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0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shabnam.c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74F8424-CB01-4764-817D-4CF9ADD64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62</Pages>
  <Words>9521</Words>
  <Characters>54275</Characters>
  <Application>Microsoft Office Word</Application>
  <DocSecurity>0</DocSecurity>
  <Lines>452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جواهری از سخنان سلف صالح</vt:lpstr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63669</CharactersWithSpaces>
  <SharedDoc>false</SharedDoc>
  <HLinks>
    <vt:vector size="468" baseType="variant">
      <vt:variant>
        <vt:i4>1376306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_Toc311396962</vt:lpwstr>
      </vt:variant>
      <vt:variant>
        <vt:i4>1376306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_Toc311396961</vt:lpwstr>
      </vt:variant>
      <vt:variant>
        <vt:i4>1376306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_Toc311396960</vt:lpwstr>
      </vt:variant>
      <vt:variant>
        <vt:i4>1441842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_Toc311396959</vt:lpwstr>
      </vt:variant>
      <vt:variant>
        <vt:i4>1441842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_Toc311396958</vt:lpwstr>
      </vt:variant>
      <vt:variant>
        <vt:i4>1441842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_Toc311396957</vt:lpwstr>
      </vt:variant>
      <vt:variant>
        <vt:i4>1441842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_Toc311396956</vt:lpwstr>
      </vt:variant>
      <vt:variant>
        <vt:i4>1441842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_Toc311396955</vt:lpwstr>
      </vt:variant>
      <vt:variant>
        <vt:i4>1441842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_Toc311396954</vt:lpwstr>
      </vt:variant>
      <vt:variant>
        <vt:i4>1441842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_Toc311396953</vt:lpwstr>
      </vt:variant>
      <vt:variant>
        <vt:i4>1441842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_Toc311396952</vt:lpwstr>
      </vt:variant>
      <vt:variant>
        <vt:i4>1441842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_Toc311396951</vt:lpwstr>
      </vt:variant>
      <vt:variant>
        <vt:i4>1441842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_Toc311396950</vt:lpwstr>
      </vt:variant>
      <vt:variant>
        <vt:i4>1507378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_Toc311396949</vt:lpwstr>
      </vt:variant>
      <vt:variant>
        <vt:i4>1507378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_Toc311396948</vt:lpwstr>
      </vt:variant>
      <vt:variant>
        <vt:i4>1507378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_Toc311396947</vt:lpwstr>
      </vt:variant>
      <vt:variant>
        <vt:i4>1507378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_Toc311396946</vt:lpwstr>
      </vt:variant>
      <vt:variant>
        <vt:i4>1507378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_Toc311396945</vt:lpwstr>
      </vt:variant>
      <vt:variant>
        <vt:i4>1507378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_Toc311396944</vt:lpwstr>
      </vt:variant>
      <vt:variant>
        <vt:i4>1507378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_Toc311396943</vt:lpwstr>
      </vt:variant>
      <vt:variant>
        <vt:i4>1507378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_Toc311396942</vt:lpwstr>
      </vt:variant>
      <vt:variant>
        <vt:i4>1507378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_Toc311396941</vt:lpwstr>
      </vt:variant>
      <vt:variant>
        <vt:i4>1507378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_Toc311396940</vt:lpwstr>
      </vt:variant>
      <vt:variant>
        <vt:i4>1048626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_Toc311396939</vt:lpwstr>
      </vt:variant>
      <vt:variant>
        <vt:i4>1048626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_Toc311396938</vt:lpwstr>
      </vt:variant>
      <vt:variant>
        <vt:i4>1048626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_Toc311396937</vt:lpwstr>
      </vt:variant>
      <vt:variant>
        <vt:i4>1048626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_Toc311396936</vt:lpwstr>
      </vt:variant>
      <vt:variant>
        <vt:i4>1048626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_Toc311396935</vt:lpwstr>
      </vt:variant>
      <vt:variant>
        <vt:i4>1048626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_Toc311396934</vt:lpwstr>
      </vt:variant>
      <vt:variant>
        <vt:i4>1048626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_Toc311396933</vt:lpwstr>
      </vt:variant>
      <vt:variant>
        <vt:i4>1048626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_Toc311396932</vt:lpwstr>
      </vt:variant>
      <vt:variant>
        <vt:i4>1048626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_Toc311396931</vt:lpwstr>
      </vt:variant>
      <vt:variant>
        <vt:i4>1048626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_Toc311396930</vt:lpwstr>
      </vt:variant>
      <vt:variant>
        <vt:i4>1114162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_Toc311396929</vt:lpwstr>
      </vt:variant>
      <vt:variant>
        <vt:i4>1114162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_Toc311396928</vt:lpwstr>
      </vt:variant>
      <vt:variant>
        <vt:i4>1114162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_Toc311396927</vt:lpwstr>
      </vt:variant>
      <vt:variant>
        <vt:i4>1114162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_Toc311396926</vt:lpwstr>
      </vt:variant>
      <vt:variant>
        <vt:i4>1114162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_Toc311396925</vt:lpwstr>
      </vt:variant>
      <vt:variant>
        <vt:i4>1114162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_Toc311396924</vt:lpwstr>
      </vt:variant>
      <vt:variant>
        <vt:i4>1114162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_Toc311396923</vt:lpwstr>
      </vt:variant>
      <vt:variant>
        <vt:i4>1114162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_Toc311396922</vt:lpwstr>
      </vt:variant>
      <vt:variant>
        <vt:i4>1114162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_Toc311396921</vt:lpwstr>
      </vt:variant>
      <vt:variant>
        <vt:i4>1114162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_Toc311396920</vt:lpwstr>
      </vt:variant>
      <vt:variant>
        <vt:i4>1179698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_Toc311396919</vt:lpwstr>
      </vt:variant>
      <vt:variant>
        <vt:i4>1179698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_Toc311396918</vt:lpwstr>
      </vt:variant>
      <vt:variant>
        <vt:i4>1179698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_Toc311396917</vt:lpwstr>
      </vt:variant>
      <vt:variant>
        <vt:i4>1179698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_Toc311396916</vt:lpwstr>
      </vt:variant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_Toc311396915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_Toc311396914</vt:lpwstr>
      </vt:variant>
      <vt:variant>
        <vt:i4>1179698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_Toc311396913</vt:lpwstr>
      </vt:variant>
      <vt:variant>
        <vt:i4>1179698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_Toc311396912</vt:lpwstr>
      </vt:variant>
      <vt:variant>
        <vt:i4>1179698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_Toc311396911</vt:lpwstr>
      </vt:variant>
      <vt:variant>
        <vt:i4>1179698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_Toc311396910</vt:lpwstr>
      </vt:variant>
      <vt:variant>
        <vt:i4>1245234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_Toc311396909</vt:lpwstr>
      </vt:variant>
      <vt:variant>
        <vt:i4>1245234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_Toc311396908</vt:lpwstr>
      </vt:variant>
      <vt:variant>
        <vt:i4>1245234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_Toc311396907</vt:lpwstr>
      </vt:variant>
      <vt:variant>
        <vt:i4>1245234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_Toc311396906</vt:lpwstr>
      </vt:variant>
      <vt:variant>
        <vt:i4>1245234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_Toc311396905</vt:lpwstr>
      </vt:variant>
      <vt:variant>
        <vt:i4>1245234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_Toc311396904</vt:lpwstr>
      </vt:variant>
      <vt:variant>
        <vt:i4>1245234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_Toc311396903</vt:lpwstr>
      </vt:variant>
      <vt:variant>
        <vt:i4>1245234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_Toc311396902</vt:lpwstr>
      </vt:variant>
      <vt:variant>
        <vt:i4>1245234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_Toc311396901</vt:lpwstr>
      </vt:variant>
      <vt:variant>
        <vt:i4>1245234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_Toc311396900</vt:lpwstr>
      </vt:variant>
      <vt:variant>
        <vt:i4>1703987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_Toc311396899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_Toc311396898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_Toc311396897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_Toc311396896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_Toc311396895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_Toc311396894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_Toc311396893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_Toc311396892</vt:lpwstr>
      </vt:variant>
      <vt:variant>
        <vt:i4>1703987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_Toc311396891</vt:lpwstr>
      </vt:variant>
      <vt:variant>
        <vt:i4>1703987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_Toc311396890</vt:lpwstr>
      </vt:variant>
      <vt:variant>
        <vt:i4>1769523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_Toc311396889</vt:lpwstr>
      </vt:variant>
      <vt:variant>
        <vt:i4>1769523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_Toc311396888</vt:lpwstr>
      </vt:variant>
      <vt:variant>
        <vt:i4>1769523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_Toc311396887</vt:lpwstr>
      </vt:variant>
      <vt:variant>
        <vt:i4>1769523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_Toc311396886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_Toc311396885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جواهری از سخنان سلف صالح</dc:title>
  <dc:subject>مواعظ و حکمت ها</dc:subject>
  <dc:creator>سایت نوار اسلام</dc:creator>
  <cp:keywords>کتابخانه; قلم; عقیده; موحدين; موحدین; کتاب; مكتبة; القلم; العقيدة; qalam; library; http:/qalamlib.com; http:/qalamlibrary.com; http:/mowahedin.com; http:/aqeedeh.com; اهل بیت; صحابه; تابعین; مواعظ; پند; حکمت</cp:keywords>
  <dc:description>بیان سخنان و گفتارهای نغز صحابه و یاران پاک رسول خدا صلی الله علیه و سلم  در مورد مسائل مختلف اعتقادی، اجتماعی و اخلاقی است. سخنان گهربار رسول مهربان اسلام و اصحاب وفادارش، همواره چراغی است فرا راه مسلمانان حق‌جو و حقیقت‌طلب و بر ما مسلمانان است که دین و اعتقاد خود را از سرچشمه وحی و صحابه پیامبر بیاموزیم. هدف از تدوین این اثر، آن است که عقاید ناب دینی و ارزش‌های اجتماعی و اخلاقی را بدون از هر گونه کجروی، انحراف و بدعتی، از زبان یاران و پیروان رسول نقل کند. در کتاب حاضر، سخنانی از صحابه کرام و علمای بزرگ اسلام در هفتاد و پنج موضوع مختلف نقل شده و مسلمانان را در شناختِ بهتر دین و عقایدشان یاری می‌رساند.</dc:description>
  <cp:lastModifiedBy>aqeedeh</cp:lastModifiedBy>
  <cp:revision>4</cp:revision>
  <dcterms:created xsi:type="dcterms:W3CDTF">2015-10-31T15:06:00Z</dcterms:created>
  <dcterms:modified xsi:type="dcterms:W3CDTF">2015-12-03T17:53:00Z</dcterms:modified>
  <cp:contentStatus>www.aqeedeh.com  کتابخانه عقیده</cp:contentStatus>
  <cp:version>1.0 Dec 2015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ww.aqeedeh.com  کتابخانه عقیده">
    <vt:lpwstr>www.aqeedeh.com  کتابخانه عقیده</vt:lpwstr>
  </property>
</Properties>
</file>